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0B22" w14:textId="5EF180A3" w:rsidR="00541219" w:rsidRPr="00815A76" w:rsidRDefault="00541219" w:rsidP="00541219">
      <w:pPr>
        <w:jc w:val="center"/>
        <w:rPr>
          <w:rFonts w:ascii="Times New Roman" w:hAnsi="Times New Roman"/>
        </w:rPr>
      </w:pPr>
      <w:r w:rsidRPr="00815A76">
        <w:rPr>
          <w:rFonts w:ascii="Times New Roman" w:hAnsi="Times New Roman"/>
        </w:rPr>
        <w:t>SÚ</w:t>
      </w:r>
      <w:r w:rsidR="00EB5A8A" w:rsidRPr="00815A76">
        <w:rPr>
          <w:rFonts w:ascii="Times New Roman" w:hAnsi="Times New Roman"/>
        </w:rPr>
        <w:t>MULA DA 0</w:t>
      </w:r>
      <w:r w:rsidR="00046314" w:rsidRPr="00815A76">
        <w:rPr>
          <w:rFonts w:ascii="Times New Roman" w:hAnsi="Times New Roman"/>
        </w:rPr>
        <w:t>1</w:t>
      </w:r>
      <w:r w:rsidR="00EB5A8A" w:rsidRPr="00815A76">
        <w:rPr>
          <w:rFonts w:ascii="Times New Roman" w:hAnsi="Times New Roman"/>
        </w:rPr>
        <w:t>ª REUNIÃO ORDINÁRIA CE</w:t>
      </w:r>
      <w:r w:rsidR="004F77D9">
        <w:rPr>
          <w:rFonts w:ascii="Times New Roman" w:hAnsi="Times New Roman"/>
        </w:rPr>
        <w:t>FEP</w:t>
      </w:r>
      <w:r w:rsidR="00DD5591" w:rsidRPr="00815A76">
        <w:rPr>
          <w:rFonts w:ascii="Times New Roman" w:hAnsi="Times New Roman"/>
        </w:rPr>
        <w:t>-CAU/AL EXERCÍCIO 202</w:t>
      </w:r>
      <w:r w:rsidR="00046314" w:rsidRPr="00815A76">
        <w:rPr>
          <w:rFonts w:ascii="Times New Roman" w:hAnsi="Times New Roman"/>
        </w:rPr>
        <w:t>4</w:t>
      </w:r>
    </w:p>
    <w:p w14:paraId="455FF8E9" w14:textId="77777777" w:rsidR="00541219" w:rsidRPr="00815A7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815A76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01E2DC1D" w:rsidR="00541219" w:rsidRPr="00815A76" w:rsidRDefault="0072228E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23</w:t>
            </w:r>
            <w:r w:rsidR="00046314" w:rsidRPr="00815A76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9371A8" w:rsidRPr="00815A76">
              <w:rPr>
                <w:b w:val="0"/>
                <w:sz w:val="24"/>
                <w:szCs w:val="24"/>
                <w:lang w:eastAsia="pt-BR"/>
              </w:rPr>
              <w:t xml:space="preserve">de </w:t>
            </w:r>
            <w:r w:rsidR="00046314" w:rsidRPr="00815A76">
              <w:rPr>
                <w:b w:val="0"/>
                <w:sz w:val="24"/>
                <w:szCs w:val="24"/>
                <w:lang w:eastAsia="pt-BR"/>
              </w:rPr>
              <w:t>janeiro</w:t>
            </w:r>
            <w:r w:rsidR="00541219" w:rsidRPr="00815A76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 w:rsidRPr="00815A76">
              <w:rPr>
                <w:b w:val="0"/>
                <w:sz w:val="24"/>
                <w:szCs w:val="24"/>
                <w:lang w:eastAsia="pt-BR"/>
              </w:rPr>
              <w:t>2</w:t>
            </w:r>
            <w:r w:rsidR="00046314" w:rsidRPr="00815A76">
              <w:rPr>
                <w:b w:val="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11C681CC" w:rsidR="00541219" w:rsidRPr="00815A76" w:rsidRDefault="007A6BD1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10</w:t>
            </w:r>
            <w:r w:rsidR="00EB5A8A" w:rsidRPr="00815A76">
              <w:rPr>
                <w:b w:val="0"/>
                <w:sz w:val="24"/>
                <w:szCs w:val="24"/>
                <w:lang w:eastAsia="pt-BR"/>
              </w:rPr>
              <w:t xml:space="preserve">h às </w:t>
            </w:r>
            <w:r>
              <w:rPr>
                <w:b w:val="0"/>
                <w:sz w:val="24"/>
                <w:szCs w:val="24"/>
                <w:lang w:eastAsia="pt-BR"/>
              </w:rPr>
              <w:t>11</w:t>
            </w:r>
            <w:r w:rsidR="00EB5A8A" w:rsidRPr="00815A76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815A76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77777777" w:rsidR="00541219" w:rsidRPr="00815A76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14:paraId="4E30422A" w14:textId="77777777" w:rsidR="00541219" w:rsidRPr="00815A7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394"/>
        <w:gridCol w:w="2718"/>
      </w:tblGrid>
      <w:tr w:rsidR="000A41F2" w:rsidRPr="00815A76" w14:paraId="54ADDB0D" w14:textId="77777777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14:paraId="2C672385" w14:textId="77777777" w:rsidR="000A41F2" w:rsidRPr="00815A76" w:rsidRDefault="000A41F2" w:rsidP="00541219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14:paraId="0BCA6C21" w14:textId="4654EA7B" w:rsidR="000A41F2" w:rsidRPr="00815A76" w:rsidRDefault="007A6BD1" w:rsidP="00541219">
            <w:pPr>
              <w:rPr>
                <w:rFonts w:ascii="Times New Roman" w:hAnsi="Times New Roman"/>
              </w:rPr>
            </w:pPr>
            <w:r w:rsidRPr="007A6BD1"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14:paraId="6FA2D40D" w14:textId="325A9780" w:rsidR="000A41F2" w:rsidRPr="00815A76" w:rsidRDefault="000A41F2" w:rsidP="00541219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Coordenador</w:t>
            </w:r>
          </w:p>
        </w:tc>
      </w:tr>
      <w:tr w:rsidR="000A41F2" w:rsidRPr="00815A76" w14:paraId="2E679C20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2CB963F5" w14:textId="77777777" w:rsidR="000A41F2" w:rsidRPr="00815A76" w:rsidRDefault="000A41F2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F3C6680" w14:textId="18261743" w:rsidR="000A41F2" w:rsidRPr="00815A76" w:rsidRDefault="007A6BD1" w:rsidP="00541219">
            <w:pPr>
              <w:rPr>
                <w:rFonts w:ascii="Times New Roman" w:hAnsi="Times New Roman"/>
              </w:rPr>
            </w:pPr>
            <w:r w:rsidRPr="007A6BD1">
              <w:rPr>
                <w:rFonts w:ascii="Times New Roman" w:hAnsi="Times New Roman"/>
              </w:rPr>
              <w:t>Suzann Flavia Cordeiro de Lima</w:t>
            </w:r>
          </w:p>
        </w:tc>
        <w:tc>
          <w:tcPr>
            <w:tcW w:w="2718" w:type="dxa"/>
            <w:vAlign w:val="center"/>
          </w:tcPr>
          <w:p w14:paraId="2B3514B1" w14:textId="1C0FCCFF" w:rsidR="000A41F2" w:rsidRPr="00815A76" w:rsidRDefault="00E1538D" w:rsidP="00541219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Co</w:t>
            </w:r>
            <w:r w:rsidR="00815A76">
              <w:rPr>
                <w:rFonts w:ascii="Times New Roman" w:hAnsi="Times New Roman"/>
              </w:rPr>
              <w:t>ordenadora Adjunta</w:t>
            </w:r>
          </w:p>
        </w:tc>
      </w:tr>
      <w:tr w:rsidR="0005552F" w:rsidRPr="00815A76" w14:paraId="6741C79B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57DD3896" w14:textId="77777777" w:rsidR="0005552F" w:rsidRPr="00815A76" w:rsidRDefault="0005552F" w:rsidP="0005552F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CD0BED6" w14:textId="0D088226" w:rsidR="0005552F" w:rsidRPr="00815A76" w:rsidRDefault="0005552F" w:rsidP="0005552F">
            <w:pPr>
              <w:rPr>
                <w:rFonts w:ascii="Times New Roman" w:hAnsi="Times New Roman"/>
              </w:rPr>
            </w:pPr>
            <w:r w:rsidRPr="007A6BD1">
              <w:rPr>
                <w:rFonts w:ascii="Times New Roman" w:hAnsi="Times New Roman"/>
              </w:rPr>
              <w:t>Elisabeth de Albuquerque Cavalcanti Duarte Gonçalves</w:t>
            </w:r>
          </w:p>
        </w:tc>
        <w:tc>
          <w:tcPr>
            <w:tcW w:w="2718" w:type="dxa"/>
            <w:vAlign w:val="center"/>
          </w:tcPr>
          <w:p w14:paraId="4F360A9B" w14:textId="1A75AE32" w:rsidR="0005552F" w:rsidRPr="00815A76" w:rsidRDefault="0005552F" w:rsidP="0005552F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Conselheira</w:t>
            </w:r>
          </w:p>
        </w:tc>
      </w:tr>
      <w:tr w:rsidR="0005552F" w:rsidRPr="00815A76" w14:paraId="59D3FEA8" w14:textId="77777777" w:rsidTr="00F43F72">
        <w:trPr>
          <w:gridAfter w:val="2"/>
          <w:wAfter w:w="7112" w:type="dxa"/>
          <w:trHeight w:val="276"/>
        </w:trPr>
        <w:tc>
          <w:tcPr>
            <w:tcW w:w="2093" w:type="dxa"/>
            <w:vMerge/>
            <w:shd w:val="clear" w:color="auto" w:fill="BFBFBF"/>
            <w:vAlign w:val="center"/>
          </w:tcPr>
          <w:p w14:paraId="5EAD447D" w14:textId="77777777" w:rsidR="0005552F" w:rsidRPr="00815A76" w:rsidRDefault="0005552F" w:rsidP="00E1538D">
            <w:pPr>
              <w:rPr>
                <w:rFonts w:ascii="Times New Roman" w:hAnsi="Times New Roman"/>
              </w:rPr>
            </w:pPr>
          </w:p>
        </w:tc>
      </w:tr>
      <w:tr w:rsidR="00E1538D" w:rsidRPr="00815A76" w14:paraId="1A8A7997" w14:textId="77777777" w:rsidTr="00F43F72">
        <w:tc>
          <w:tcPr>
            <w:tcW w:w="2093" w:type="dxa"/>
            <w:shd w:val="clear" w:color="auto" w:fill="BFBFBF"/>
            <w:vAlign w:val="center"/>
          </w:tcPr>
          <w:p w14:paraId="61936358" w14:textId="77777777" w:rsidR="00E1538D" w:rsidRPr="00815A76" w:rsidRDefault="00E1538D" w:rsidP="00E1538D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6E56FF3B" w14:textId="5FAD3B48" w:rsidR="00E1538D" w:rsidRPr="00815A76" w:rsidRDefault="007A6BD1" w:rsidP="00E153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Pedro Victor de Oliveira Lima</w:t>
            </w:r>
          </w:p>
        </w:tc>
      </w:tr>
    </w:tbl>
    <w:p w14:paraId="4D6752C6" w14:textId="77777777" w:rsidR="001B103E" w:rsidRPr="00815A76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815A76" w14:paraId="0323FFD7" w14:textId="77777777" w:rsidTr="00BD3A80">
        <w:tc>
          <w:tcPr>
            <w:tcW w:w="9205" w:type="dxa"/>
            <w:gridSpan w:val="2"/>
            <w:shd w:val="clear" w:color="auto" w:fill="BFBFBF"/>
          </w:tcPr>
          <w:p w14:paraId="0FDF4342" w14:textId="77777777" w:rsidR="001B103E" w:rsidRPr="00815A76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815A76" w14:paraId="6EF049E8" w14:textId="77777777" w:rsidTr="00BD3A80">
        <w:tc>
          <w:tcPr>
            <w:tcW w:w="2093" w:type="dxa"/>
            <w:shd w:val="clear" w:color="auto" w:fill="BFBFBF"/>
          </w:tcPr>
          <w:p w14:paraId="171A8BD0" w14:textId="77777777" w:rsidR="001B103E" w:rsidRPr="00815A76" w:rsidRDefault="001B103E" w:rsidP="00584EE6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70726096" w14:textId="779DC0DD" w:rsidR="00617D76" w:rsidRPr="00815A76" w:rsidRDefault="00DD5591" w:rsidP="00536AD2">
            <w:pPr>
              <w:jc w:val="both"/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 xml:space="preserve">Coordenador </w:t>
            </w:r>
            <w:r w:rsidR="007A6BD1" w:rsidRPr="007A6BD1">
              <w:rPr>
                <w:rFonts w:ascii="Times New Roman" w:hAnsi="Times New Roman"/>
              </w:rPr>
              <w:t>Ricardo Victor Rodrigues Barbosa</w:t>
            </w:r>
          </w:p>
        </w:tc>
      </w:tr>
      <w:tr w:rsidR="001B103E" w:rsidRPr="00815A76" w14:paraId="6BF32D6A" w14:textId="77777777" w:rsidTr="00BD3A80">
        <w:tc>
          <w:tcPr>
            <w:tcW w:w="2093" w:type="dxa"/>
            <w:shd w:val="clear" w:color="auto" w:fill="BFBFBF"/>
          </w:tcPr>
          <w:p w14:paraId="13504D62" w14:textId="77777777" w:rsidR="001B103E" w:rsidRPr="00815A76" w:rsidRDefault="001B103E" w:rsidP="00584EE6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0AB56513" w14:textId="7937F275" w:rsidR="009371A8" w:rsidRPr="00815A76" w:rsidRDefault="007A6BD1" w:rsidP="00DD5591">
            <w:pPr>
              <w:jc w:val="both"/>
              <w:rPr>
                <w:rFonts w:ascii="Times New Roman" w:hAnsi="Times New Roman"/>
              </w:rPr>
            </w:pPr>
            <w:r w:rsidRPr="0076114B">
              <w:rPr>
                <w:rFonts w:ascii="Times New Roman" w:hAnsi="Times New Roman"/>
              </w:rPr>
              <w:t>O</w:t>
            </w:r>
            <w:r w:rsidR="003F3E8B" w:rsidRPr="0076114B">
              <w:rPr>
                <w:rFonts w:ascii="Times New Roman" w:hAnsi="Times New Roman"/>
              </w:rPr>
              <w:t xml:space="preserve"> Coordenador abriu a reunião da Comissão, dando as </w:t>
            </w:r>
            <w:r w:rsidR="009F6734" w:rsidRPr="0076114B">
              <w:rPr>
                <w:rFonts w:ascii="Times New Roman" w:hAnsi="Times New Roman"/>
              </w:rPr>
              <w:t>boas-vindas</w:t>
            </w:r>
            <w:r w:rsidR="003F3E8B" w:rsidRPr="0076114B">
              <w:rPr>
                <w:rFonts w:ascii="Times New Roman" w:hAnsi="Times New Roman"/>
              </w:rPr>
              <w:t xml:space="preserve"> e </w:t>
            </w:r>
            <w:r w:rsidR="009F6734" w:rsidRPr="0076114B">
              <w:rPr>
                <w:rFonts w:ascii="Times New Roman" w:hAnsi="Times New Roman"/>
              </w:rPr>
              <w:t>ressaltando</w:t>
            </w:r>
            <w:r w:rsidR="003F3E8B" w:rsidRPr="0076114B">
              <w:rPr>
                <w:rFonts w:ascii="Times New Roman" w:hAnsi="Times New Roman"/>
              </w:rPr>
              <w:t xml:space="preserve"> a importância da </w:t>
            </w:r>
            <w:r w:rsidRPr="0076114B">
              <w:rPr>
                <w:rFonts w:ascii="Times New Roman" w:hAnsi="Times New Roman"/>
              </w:rPr>
              <w:t>C</w:t>
            </w:r>
            <w:r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omissão de </w:t>
            </w:r>
            <w:r w:rsidR="0099780F"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E</w:t>
            </w:r>
            <w:r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nsino, </w:t>
            </w:r>
            <w:r w:rsidR="0099780F"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F</w:t>
            </w:r>
            <w:r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ormação e </w:t>
            </w:r>
            <w:r w:rsidR="0099780F"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E</w:t>
            </w:r>
            <w:r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xercício </w:t>
            </w:r>
            <w:r w:rsidR="0099780F"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P</w:t>
            </w:r>
            <w:r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rofissional - CEFEP</w:t>
            </w:r>
            <w:r w:rsidR="003F3E8B" w:rsidRPr="0076114B">
              <w:rPr>
                <w:rFonts w:ascii="Times New Roman" w:hAnsi="Times New Roman"/>
              </w:rPr>
              <w:t xml:space="preserve">. </w:t>
            </w:r>
            <w:r w:rsidR="003B6B52" w:rsidRPr="0076114B">
              <w:rPr>
                <w:rFonts w:ascii="Times New Roman" w:hAnsi="Times New Roman"/>
              </w:rPr>
              <w:t>O Assessor fez uma apresentação dos ritos</w:t>
            </w:r>
            <w:r w:rsidR="009F6734" w:rsidRPr="0076114B">
              <w:rPr>
                <w:rFonts w:ascii="Times New Roman" w:hAnsi="Times New Roman"/>
              </w:rPr>
              <w:t xml:space="preserve"> e fluxograma</w:t>
            </w:r>
            <w:r w:rsidR="003B6B52" w:rsidRPr="0076114B">
              <w:rPr>
                <w:rFonts w:ascii="Times New Roman" w:hAnsi="Times New Roman"/>
              </w:rPr>
              <w:t xml:space="preserve"> dos processos, com base na Resolução 14</w:t>
            </w:r>
            <w:r w:rsidR="009F6734" w:rsidRPr="0076114B">
              <w:rPr>
                <w:rFonts w:ascii="Times New Roman" w:hAnsi="Times New Roman"/>
              </w:rPr>
              <w:t>3</w:t>
            </w:r>
            <w:r w:rsidR="003B6B52" w:rsidRPr="0076114B">
              <w:rPr>
                <w:rFonts w:ascii="Times New Roman" w:hAnsi="Times New Roman"/>
              </w:rPr>
              <w:t xml:space="preserve"> do CAU/BR</w:t>
            </w:r>
            <w:r w:rsidR="003F3E8B" w:rsidRPr="0076114B">
              <w:rPr>
                <w:rFonts w:ascii="Times New Roman" w:hAnsi="Times New Roman"/>
              </w:rPr>
              <w:t>, abordando os processos</w:t>
            </w:r>
            <w:r w:rsidR="009F6734" w:rsidRPr="0076114B">
              <w:rPr>
                <w:rFonts w:ascii="Times New Roman" w:hAnsi="Times New Roman"/>
              </w:rPr>
              <w:t xml:space="preserve"> já transitados</w:t>
            </w:r>
            <w:r w:rsidR="003F3E8B" w:rsidRPr="0076114B">
              <w:rPr>
                <w:rFonts w:ascii="Times New Roman" w:hAnsi="Times New Roman"/>
              </w:rPr>
              <w:t xml:space="preserve"> em </w:t>
            </w:r>
            <w:r w:rsidR="009F6734" w:rsidRPr="0076114B">
              <w:rPr>
                <w:rFonts w:ascii="Times New Roman" w:hAnsi="Times New Roman"/>
              </w:rPr>
              <w:t>anos anteriores</w:t>
            </w:r>
            <w:r w:rsidR="003F3E8B" w:rsidRPr="0076114B">
              <w:rPr>
                <w:rFonts w:ascii="Times New Roman" w:hAnsi="Times New Roman"/>
              </w:rPr>
              <w:t xml:space="preserve">. </w:t>
            </w:r>
            <w:r w:rsidR="009F6734" w:rsidRPr="0076114B">
              <w:rPr>
                <w:rFonts w:ascii="Times New Roman" w:hAnsi="Times New Roman"/>
              </w:rPr>
              <w:t>Fez uma fala sobre as boas práticas da Comissã</w:t>
            </w:r>
            <w:r w:rsidR="0099780F" w:rsidRPr="0076114B">
              <w:rPr>
                <w:rFonts w:ascii="Times New Roman" w:hAnsi="Times New Roman"/>
              </w:rPr>
              <w:t>o</w:t>
            </w:r>
            <w:r w:rsidR="009F6734" w:rsidRPr="0076114B">
              <w:rPr>
                <w:rFonts w:ascii="Times New Roman" w:hAnsi="Times New Roman"/>
              </w:rPr>
              <w:t xml:space="preserve">. O </w:t>
            </w:r>
            <w:r w:rsidR="00DE42FE" w:rsidRPr="0076114B">
              <w:rPr>
                <w:rFonts w:ascii="Times New Roman" w:hAnsi="Times New Roman"/>
              </w:rPr>
              <w:t>Coordenador</w:t>
            </w:r>
            <w:r w:rsidR="009F6734" w:rsidRPr="0076114B">
              <w:rPr>
                <w:rFonts w:ascii="Times New Roman" w:hAnsi="Times New Roman"/>
              </w:rPr>
              <w:t xml:space="preserve"> </w:t>
            </w:r>
            <w:r w:rsidR="003F3E8B" w:rsidRPr="0076114B">
              <w:rPr>
                <w:rFonts w:ascii="Times New Roman" w:hAnsi="Times New Roman"/>
              </w:rPr>
              <w:t>Pediu empenho de todos para o bom andamento da Comissão no ano de 202</w:t>
            </w:r>
            <w:r w:rsidR="009F6734" w:rsidRPr="0076114B">
              <w:rPr>
                <w:rFonts w:ascii="Times New Roman" w:hAnsi="Times New Roman"/>
              </w:rPr>
              <w:t>4.</w:t>
            </w:r>
            <w:r w:rsidR="009F6734" w:rsidRPr="00815A76">
              <w:rPr>
                <w:rFonts w:ascii="Times New Roman" w:hAnsi="Times New Roman"/>
              </w:rPr>
              <w:t xml:space="preserve"> </w:t>
            </w:r>
          </w:p>
        </w:tc>
      </w:tr>
    </w:tbl>
    <w:p w14:paraId="6B223F74" w14:textId="77777777" w:rsidR="001B103E" w:rsidRPr="00815A7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815A76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815A76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7EB18A0D" w14:textId="77777777" w:rsidR="001B103E" w:rsidRPr="00815A7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815A76" w:rsidRPr="00815A76" w14:paraId="5B72603B" w14:textId="77777777" w:rsidTr="00D476AB">
        <w:tc>
          <w:tcPr>
            <w:tcW w:w="2093" w:type="dxa"/>
            <w:shd w:val="clear" w:color="auto" w:fill="BFBFBF"/>
          </w:tcPr>
          <w:p w14:paraId="4B5859D3" w14:textId="3F5F7EC8" w:rsidR="00815A76" w:rsidRPr="00815A76" w:rsidRDefault="0009370D" w:rsidP="00D476A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177AC208" w14:textId="1DE547D0" w:rsidR="00815A76" w:rsidRPr="00815A76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Definição do calendário de reuniões ordinárias em 2024 da CE</w:t>
            </w:r>
            <w:r w:rsidR="0099780F">
              <w:rPr>
                <w:rFonts w:ascii="Times New Roman" w:hAnsi="Times New Roman"/>
                <w:b/>
              </w:rPr>
              <w:t>FEP</w:t>
            </w:r>
            <w:r w:rsidRPr="00815A76">
              <w:rPr>
                <w:rFonts w:ascii="Times New Roman" w:hAnsi="Times New Roman"/>
                <w:b/>
              </w:rPr>
              <w:t xml:space="preserve">/AL </w:t>
            </w:r>
          </w:p>
        </w:tc>
      </w:tr>
      <w:tr w:rsidR="00815A76" w:rsidRPr="00815A76" w14:paraId="7CE30D1B" w14:textId="77777777" w:rsidTr="00D476AB">
        <w:tc>
          <w:tcPr>
            <w:tcW w:w="2093" w:type="dxa"/>
            <w:shd w:val="clear" w:color="auto" w:fill="BFBFBF"/>
          </w:tcPr>
          <w:p w14:paraId="4DE2A188" w14:textId="77777777" w:rsidR="00815A76" w:rsidRPr="00815A76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0A5BC00B" w14:textId="3DBD8F45" w:rsidR="00815A76" w:rsidRPr="00815A76" w:rsidRDefault="00815A76" w:rsidP="00D476AB">
            <w:pPr>
              <w:jc w:val="both"/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CE</w:t>
            </w:r>
            <w:r w:rsidR="0099780F">
              <w:rPr>
                <w:rFonts w:ascii="Times New Roman" w:hAnsi="Times New Roman"/>
              </w:rPr>
              <w:t>FEP</w:t>
            </w:r>
            <w:r w:rsidRPr="00815A76">
              <w:rPr>
                <w:rFonts w:ascii="Times New Roman" w:hAnsi="Times New Roman"/>
              </w:rPr>
              <w:t>/AL</w:t>
            </w:r>
          </w:p>
        </w:tc>
      </w:tr>
      <w:tr w:rsidR="00815A76" w:rsidRPr="00815A76" w14:paraId="3D117161" w14:textId="77777777" w:rsidTr="00D476AB">
        <w:tc>
          <w:tcPr>
            <w:tcW w:w="2093" w:type="dxa"/>
            <w:shd w:val="clear" w:color="auto" w:fill="BFBFBF"/>
          </w:tcPr>
          <w:p w14:paraId="2D7ABDF8" w14:textId="77777777" w:rsidR="00815A76" w:rsidRPr="00815A76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58D6A1FE" w14:textId="0BD8E498" w:rsidR="00815A76" w:rsidRPr="00815A76" w:rsidRDefault="0099780F" w:rsidP="00D476AB">
            <w:pPr>
              <w:jc w:val="both"/>
              <w:rPr>
                <w:rFonts w:ascii="Times New Roman" w:hAnsi="Times New Roman"/>
                <w:bCs/>
              </w:rPr>
            </w:pPr>
            <w:r w:rsidRPr="007A6BD1">
              <w:rPr>
                <w:rFonts w:ascii="Times New Roman" w:hAnsi="Times New Roman"/>
              </w:rPr>
              <w:t>Ricardo Victor Rodrigues Barbosa</w:t>
            </w:r>
          </w:p>
        </w:tc>
      </w:tr>
      <w:tr w:rsidR="00815A76" w:rsidRPr="00815A76" w14:paraId="3CD0D2F2" w14:textId="77777777" w:rsidTr="00D476AB">
        <w:tc>
          <w:tcPr>
            <w:tcW w:w="2093" w:type="dxa"/>
            <w:shd w:val="clear" w:color="auto" w:fill="BFBFBF"/>
          </w:tcPr>
          <w:p w14:paraId="6137637D" w14:textId="77777777" w:rsidR="00815A76" w:rsidRPr="00815A76" w:rsidRDefault="00815A76" w:rsidP="00D476AB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24F096AB" w14:textId="7FE07F64" w:rsidR="00815A76" w:rsidRPr="00815A76" w:rsidRDefault="00815A76" w:rsidP="00D476AB">
            <w:pPr>
              <w:jc w:val="both"/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 xml:space="preserve">Fica aprovado o calendário das reuniões, para as datas </w:t>
            </w:r>
            <w:r w:rsidR="00CC7AA5" w:rsidRPr="00BF17B1">
              <w:rPr>
                <w:rFonts w:ascii="Times New Roman" w:hAnsi="Times New Roman"/>
              </w:rPr>
              <w:t>06</w:t>
            </w:r>
            <w:r w:rsidRPr="00BF17B1">
              <w:rPr>
                <w:rFonts w:ascii="Times New Roman" w:hAnsi="Times New Roman"/>
              </w:rPr>
              <w:t xml:space="preserve">/02, </w:t>
            </w:r>
            <w:r w:rsidR="00CC7AA5" w:rsidRPr="00BF17B1">
              <w:rPr>
                <w:rFonts w:ascii="Times New Roman" w:hAnsi="Times New Roman"/>
              </w:rPr>
              <w:t>05</w:t>
            </w:r>
            <w:r w:rsidRPr="00BF17B1">
              <w:rPr>
                <w:rFonts w:ascii="Times New Roman" w:hAnsi="Times New Roman"/>
              </w:rPr>
              <w:t xml:space="preserve">/03; </w:t>
            </w:r>
            <w:r w:rsidR="00CC7AA5" w:rsidRPr="00BF17B1">
              <w:rPr>
                <w:rFonts w:ascii="Times New Roman" w:hAnsi="Times New Roman"/>
              </w:rPr>
              <w:t>02</w:t>
            </w:r>
            <w:r w:rsidRPr="00BF17B1">
              <w:rPr>
                <w:rFonts w:ascii="Times New Roman" w:hAnsi="Times New Roman"/>
              </w:rPr>
              <w:t xml:space="preserve">/04, </w:t>
            </w:r>
            <w:r w:rsidR="00CC7AA5" w:rsidRPr="00BF17B1">
              <w:rPr>
                <w:rFonts w:ascii="Times New Roman" w:hAnsi="Times New Roman"/>
              </w:rPr>
              <w:t>07</w:t>
            </w:r>
            <w:r w:rsidRPr="00BF17B1">
              <w:rPr>
                <w:rFonts w:ascii="Times New Roman" w:hAnsi="Times New Roman"/>
              </w:rPr>
              <w:t xml:space="preserve">/05, </w:t>
            </w:r>
            <w:r w:rsidR="00CC7AA5" w:rsidRPr="00BF17B1">
              <w:rPr>
                <w:rFonts w:ascii="Times New Roman" w:hAnsi="Times New Roman"/>
              </w:rPr>
              <w:t>04</w:t>
            </w:r>
            <w:r w:rsidRPr="00BF17B1">
              <w:rPr>
                <w:rFonts w:ascii="Times New Roman" w:hAnsi="Times New Roman"/>
              </w:rPr>
              <w:t xml:space="preserve">/06, </w:t>
            </w:r>
            <w:r w:rsidR="00CC7AA5" w:rsidRPr="00BF17B1">
              <w:rPr>
                <w:rFonts w:ascii="Times New Roman" w:hAnsi="Times New Roman"/>
              </w:rPr>
              <w:t>09</w:t>
            </w:r>
            <w:r w:rsidRPr="00BF17B1">
              <w:rPr>
                <w:rFonts w:ascii="Times New Roman" w:hAnsi="Times New Roman"/>
              </w:rPr>
              <w:t>/07, 0</w:t>
            </w:r>
            <w:r w:rsidR="00CC7AA5" w:rsidRPr="00BF17B1">
              <w:rPr>
                <w:rFonts w:ascii="Times New Roman" w:hAnsi="Times New Roman"/>
              </w:rPr>
              <w:t>6</w:t>
            </w:r>
            <w:r w:rsidRPr="00BF17B1">
              <w:rPr>
                <w:rFonts w:ascii="Times New Roman" w:hAnsi="Times New Roman"/>
              </w:rPr>
              <w:t xml:space="preserve">/08, </w:t>
            </w:r>
            <w:r w:rsidR="00CC7AA5" w:rsidRPr="00BF17B1">
              <w:rPr>
                <w:rFonts w:ascii="Times New Roman" w:hAnsi="Times New Roman"/>
              </w:rPr>
              <w:t>03</w:t>
            </w:r>
            <w:r w:rsidRPr="00BF17B1">
              <w:rPr>
                <w:rFonts w:ascii="Times New Roman" w:hAnsi="Times New Roman"/>
              </w:rPr>
              <w:t xml:space="preserve">/09, </w:t>
            </w:r>
            <w:r w:rsidR="00BF17B1" w:rsidRPr="00BF17B1">
              <w:rPr>
                <w:rFonts w:ascii="Times New Roman" w:hAnsi="Times New Roman"/>
              </w:rPr>
              <w:t>0</w:t>
            </w:r>
            <w:r w:rsidR="00AE67D9">
              <w:rPr>
                <w:rFonts w:ascii="Times New Roman" w:hAnsi="Times New Roman"/>
              </w:rPr>
              <w:t>1</w:t>
            </w:r>
            <w:r w:rsidRPr="00BF17B1">
              <w:rPr>
                <w:rFonts w:ascii="Times New Roman" w:hAnsi="Times New Roman"/>
              </w:rPr>
              <w:t xml:space="preserve">/10, </w:t>
            </w:r>
            <w:r w:rsidR="00BF17B1" w:rsidRPr="00BF17B1">
              <w:rPr>
                <w:rFonts w:ascii="Times New Roman" w:hAnsi="Times New Roman"/>
              </w:rPr>
              <w:t>05</w:t>
            </w:r>
            <w:r w:rsidRPr="00BF17B1">
              <w:rPr>
                <w:rFonts w:ascii="Times New Roman" w:hAnsi="Times New Roman"/>
              </w:rPr>
              <w:t>/11 e 1</w:t>
            </w:r>
            <w:r w:rsidR="00BF17B1" w:rsidRPr="00BF17B1">
              <w:rPr>
                <w:rFonts w:ascii="Times New Roman" w:hAnsi="Times New Roman"/>
              </w:rPr>
              <w:t>0</w:t>
            </w:r>
            <w:r w:rsidRPr="00BF17B1">
              <w:rPr>
                <w:rFonts w:ascii="Times New Roman" w:hAnsi="Times New Roman"/>
              </w:rPr>
              <w:t>/12, conforme Deliberação n° 00</w:t>
            </w:r>
            <w:r w:rsidR="0009370D" w:rsidRPr="00BF17B1">
              <w:rPr>
                <w:rFonts w:ascii="Times New Roman" w:hAnsi="Times New Roman"/>
              </w:rPr>
              <w:t>1</w:t>
            </w:r>
            <w:r w:rsidRPr="00BF17B1">
              <w:rPr>
                <w:rFonts w:ascii="Times New Roman" w:hAnsi="Times New Roman"/>
              </w:rPr>
              <w:t>-202</w:t>
            </w:r>
            <w:r w:rsidR="0009370D" w:rsidRPr="00BF17B1">
              <w:rPr>
                <w:rFonts w:ascii="Times New Roman" w:hAnsi="Times New Roman"/>
              </w:rPr>
              <w:t>4</w:t>
            </w:r>
            <w:r w:rsidRPr="00BF17B1">
              <w:rPr>
                <w:rFonts w:ascii="Times New Roman" w:hAnsi="Times New Roman"/>
              </w:rPr>
              <w:t xml:space="preserve"> CE</w:t>
            </w:r>
            <w:r w:rsidR="0099780F" w:rsidRPr="00BF17B1">
              <w:rPr>
                <w:rFonts w:ascii="Times New Roman" w:hAnsi="Times New Roman"/>
              </w:rPr>
              <w:t>PEF</w:t>
            </w:r>
            <w:r w:rsidRPr="00BF17B1">
              <w:rPr>
                <w:rFonts w:ascii="Times New Roman" w:hAnsi="Times New Roman"/>
              </w:rPr>
              <w:t>-CAU/AL</w:t>
            </w:r>
          </w:p>
        </w:tc>
      </w:tr>
    </w:tbl>
    <w:p w14:paraId="55D20D60" w14:textId="77777777" w:rsidR="00B05CF3" w:rsidRPr="00815A76" w:rsidRDefault="00B05CF3" w:rsidP="00955D7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BB0B2C" w:rsidRPr="00815A76" w14:paraId="501A1CA1" w14:textId="77777777" w:rsidTr="00BD3A80">
        <w:tc>
          <w:tcPr>
            <w:tcW w:w="9205" w:type="dxa"/>
            <w:shd w:val="clear" w:color="auto" w:fill="BFBFBF"/>
          </w:tcPr>
          <w:p w14:paraId="275A5921" w14:textId="77777777" w:rsidR="00BB0B2C" w:rsidRPr="00815A76" w:rsidRDefault="00BB0B2C" w:rsidP="00BB0B2C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EXTRA PAUTA:</w:t>
            </w:r>
          </w:p>
        </w:tc>
      </w:tr>
    </w:tbl>
    <w:p w14:paraId="14C93DEF" w14:textId="77777777" w:rsidR="00BB0B2C" w:rsidRPr="00815A76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36AD2" w:rsidRPr="00815A76" w14:paraId="7A2F4B1C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759AD74" w14:textId="77777777" w:rsidR="00536AD2" w:rsidRPr="00815A76" w:rsidRDefault="00536AD2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F464" w14:textId="4302073D" w:rsidR="00536AD2" w:rsidRPr="00815A76" w:rsidRDefault="00FF2DDF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-</w:t>
            </w:r>
          </w:p>
        </w:tc>
      </w:tr>
      <w:tr w:rsidR="00536AD2" w:rsidRPr="00815A76" w14:paraId="6ECE36D7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3616683" w14:textId="77777777" w:rsidR="00536AD2" w:rsidRPr="00815A76" w:rsidRDefault="00536AD2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7473" w14:textId="51E94807" w:rsidR="00536AD2" w:rsidRPr="0009370D" w:rsidRDefault="00FF2DDF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536AD2" w:rsidRPr="00815A76" w14:paraId="086D1422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81AD8DA" w14:textId="77777777" w:rsidR="00536AD2" w:rsidRPr="00815A76" w:rsidRDefault="00536AD2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220D" w14:textId="3F4333C8" w:rsidR="00536AD2" w:rsidRPr="0009370D" w:rsidRDefault="00FF2DDF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536AD2" w:rsidRPr="00815A76" w14:paraId="23CA6A89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BAA13CC" w14:textId="77777777" w:rsidR="00536AD2" w:rsidRPr="00815A76" w:rsidRDefault="00536AD2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62D6" w14:textId="3D482C35" w:rsidR="00536AD2" w:rsidRPr="0009370D" w:rsidRDefault="00FF2DDF" w:rsidP="00164BF1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9370D">
              <w:rPr>
                <w:rFonts w:ascii="Times New Roman" w:hAnsi="Times New Roman"/>
                <w:b/>
                <w:bCs/>
              </w:rPr>
              <w:t>-</w:t>
            </w:r>
          </w:p>
        </w:tc>
      </w:tr>
    </w:tbl>
    <w:p w14:paraId="06561D56" w14:textId="77777777" w:rsidR="00791E14" w:rsidRDefault="00791E14" w:rsidP="00BB0B2C">
      <w:pPr>
        <w:jc w:val="both"/>
        <w:rPr>
          <w:rFonts w:ascii="Times New Roman" w:hAnsi="Times New Roman"/>
          <w:bCs/>
        </w:rPr>
      </w:pPr>
    </w:p>
    <w:p w14:paraId="4F4F8C15" w14:textId="77777777" w:rsidR="007A6BD1" w:rsidRPr="0099780F" w:rsidRDefault="007A6BD1" w:rsidP="00BB0B2C">
      <w:pPr>
        <w:jc w:val="both"/>
        <w:rPr>
          <w:rFonts w:ascii="Times New Roman" w:hAnsi="Times New Roman"/>
          <w:bCs/>
          <w:sz w:val="20"/>
          <w:szCs w:val="20"/>
        </w:rPr>
      </w:pPr>
    </w:p>
    <w:p w14:paraId="30B02650" w14:textId="77777777" w:rsidR="00791E14" w:rsidRPr="0099780F" w:rsidRDefault="00791E14" w:rsidP="00BB0B2C">
      <w:pPr>
        <w:jc w:val="both"/>
        <w:rPr>
          <w:rFonts w:ascii="Times New Roman" w:hAnsi="Times New Roman"/>
          <w:bCs/>
          <w:sz w:val="20"/>
          <w:szCs w:val="20"/>
        </w:rPr>
      </w:pPr>
    </w:p>
    <w:p w14:paraId="70BA9C22" w14:textId="77777777" w:rsidR="00791E14" w:rsidRPr="0099780F" w:rsidRDefault="00791E14" w:rsidP="00BB0B2C">
      <w:pPr>
        <w:jc w:val="both"/>
        <w:rPr>
          <w:rFonts w:ascii="Times New Roman" w:hAnsi="Times New Roman"/>
          <w:bCs/>
          <w:sz w:val="20"/>
          <w:szCs w:val="20"/>
        </w:rPr>
        <w:sectPr w:rsidR="00791E14" w:rsidRPr="0099780F" w:rsidSect="00754B14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687AA4EF" w14:textId="77777777" w:rsidR="007A6BD1" w:rsidRPr="0099780F" w:rsidRDefault="007A6BD1" w:rsidP="00791E14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99780F">
        <w:rPr>
          <w:rFonts w:ascii="Times New Roman" w:hAnsi="Times New Roman"/>
          <w:b/>
          <w:bCs/>
          <w:sz w:val="20"/>
          <w:szCs w:val="20"/>
        </w:rPr>
        <w:t xml:space="preserve">RICARDO VICTOR RODRIGUES BARBOSA </w:t>
      </w:r>
    </w:p>
    <w:p w14:paraId="49492C1D" w14:textId="059CB93A" w:rsidR="00791E14" w:rsidRPr="0099780F" w:rsidRDefault="00EB5A8A" w:rsidP="00791E14">
      <w:pPr>
        <w:jc w:val="center"/>
        <w:rPr>
          <w:rFonts w:ascii="Times New Roman" w:hAnsi="Times New Roman"/>
          <w:sz w:val="20"/>
          <w:szCs w:val="20"/>
        </w:rPr>
      </w:pPr>
      <w:r w:rsidRPr="0099780F">
        <w:rPr>
          <w:rFonts w:ascii="Times New Roman" w:hAnsi="Times New Roman"/>
          <w:sz w:val="20"/>
          <w:szCs w:val="20"/>
        </w:rPr>
        <w:t>Coordenador</w:t>
      </w:r>
      <w:r w:rsidR="001473F6" w:rsidRPr="0099780F">
        <w:rPr>
          <w:rFonts w:ascii="Times New Roman" w:hAnsi="Times New Roman"/>
          <w:sz w:val="20"/>
          <w:szCs w:val="20"/>
        </w:rPr>
        <w:t>a</w:t>
      </w:r>
    </w:p>
    <w:p w14:paraId="172E2443" w14:textId="77777777" w:rsidR="00791E14" w:rsidRPr="0099780F" w:rsidRDefault="00791E14" w:rsidP="00791E14">
      <w:pPr>
        <w:jc w:val="center"/>
        <w:rPr>
          <w:rFonts w:ascii="Times New Roman" w:hAnsi="Times New Roman"/>
          <w:sz w:val="20"/>
          <w:szCs w:val="20"/>
        </w:rPr>
      </w:pPr>
    </w:p>
    <w:p w14:paraId="6031DC01" w14:textId="77777777" w:rsidR="00791E14" w:rsidRPr="0099780F" w:rsidRDefault="00791E14" w:rsidP="00791E14">
      <w:pPr>
        <w:jc w:val="center"/>
        <w:rPr>
          <w:rFonts w:ascii="Times New Roman" w:hAnsi="Times New Roman"/>
          <w:sz w:val="20"/>
          <w:szCs w:val="20"/>
        </w:rPr>
      </w:pPr>
    </w:p>
    <w:p w14:paraId="0695E090" w14:textId="3D7ED18C" w:rsidR="007A6BD1" w:rsidRPr="0099780F" w:rsidRDefault="007A6BD1" w:rsidP="00791E14">
      <w:pPr>
        <w:jc w:val="center"/>
        <w:rPr>
          <w:rFonts w:ascii="Times New Roman" w:hAnsi="Times New Roman"/>
          <w:sz w:val="20"/>
          <w:szCs w:val="20"/>
        </w:rPr>
      </w:pPr>
      <w:r w:rsidRPr="0099780F">
        <w:rPr>
          <w:rFonts w:ascii="Times New Roman" w:hAnsi="Times New Roman"/>
          <w:b/>
          <w:bCs/>
          <w:sz w:val="20"/>
          <w:szCs w:val="20"/>
        </w:rPr>
        <w:t>LORENA COIMBRA CERQUEIRA</w:t>
      </w:r>
      <w:r w:rsidR="0099780F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9780F">
        <w:rPr>
          <w:rFonts w:ascii="Times New Roman" w:hAnsi="Times New Roman"/>
          <w:b/>
          <w:bCs/>
          <w:sz w:val="20"/>
          <w:szCs w:val="20"/>
        </w:rPr>
        <w:t>TENÓRIO</w:t>
      </w:r>
      <w:r w:rsidRPr="0099780F">
        <w:rPr>
          <w:rFonts w:ascii="Times New Roman" w:hAnsi="Times New Roman"/>
          <w:sz w:val="20"/>
          <w:szCs w:val="20"/>
        </w:rPr>
        <w:t xml:space="preserve"> </w:t>
      </w:r>
    </w:p>
    <w:p w14:paraId="5A30D81A" w14:textId="6D84469D" w:rsidR="00791E14" w:rsidRPr="0099780F" w:rsidRDefault="00966856" w:rsidP="00791E14">
      <w:pPr>
        <w:jc w:val="center"/>
        <w:rPr>
          <w:rFonts w:ascii="Times New Roman" w:hAnsi="Times New Roman"/>
          <w:sz w:val="20"/>
          <w:szCs w:val="20"/>
        </w:rPr>
      </w:pPr>
      <w:r w:rsidRPr="0099780F">
        <w:rPr>
          <w:rFonts w:ascii="Times New Roman" w:hAnsi="Times New Roman"/>
          <w:sz w:val="20"/>
          <w:szCs w:val="20"/>
        </w:rPr>
        <w:t>Conselheira</w:t>
      </w:r>
    </w:p>
    <w:p w14:paraId="4320A1B3" w14:textId="77777777" w:rsidR="007A6BD1" w:rsidRPr="0099780F" w:rsidRDefault="007A6BD1" w:rsidP="00791E14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1C490232" w14:textId="55E816AF" w:rsidR="007A6BD1" w:rsidRPr="0099780F" w:rsidRDefault="007A6BD1" w:rsidP="00791E14">
      <w:pPr>
        <w:jc w:val="center"/>
        <w:rPr>
          <w:rFonts w:ascii="Times New Roman" w:hAnsi="Times New Roman"/>
          <w:bCs/>
          <w:sz w:val="20"/>
          <w:szCs w:val="20"/>
        </w:rPr>
      </w:pPr>
      <w:r w:rsidRPr="0099780F">
        <w:rPr>
          <w:rFonts w:ascii="Times New Roman" w:hAnsi="Times New Roman"/>
          <w:b/>
          <w:bCs/>
          <w:sz w:val="20"/>
          <w:szCs w:val="20"/>
        </w:rPr>
        <w:t>SUZANN FLAVIA CORDEIRO DE LIMA</w:t>
      </w:r>
      <w:r w:rsidRPr="0099780F">
        <w:rPr>
          <w:rFonts w:ascii="Times New Roman" w:hAnsi="Times New Roman"/>
          <w:bCs/>
          <w:sz w:val="20"/>
          <w:szCs w:val="20"/>
        </w:rPr>
        <w:t xml:space="preserve"> </w:t>
      </w:r>
    </w:p>
    <w:p w14:paraId="7480FB61" w14:textId="35ABD64C" w:rsidR="00791E14" w:rsidRPr="0099780F" w:rsidRDefault="00966856" w:rsidP="00791E14">
      <w:pPr>
        <w:jc w:val="center"/>
        <w:rPr>
          <w:rFonts w:ascii="Times New Roman" w:hAnsi="Times New Roman"/>
          <w:bCs/>
          <w:sz w:val="20"/>
          <w:szCs w:val="20"/>
        </w:rPr>
      </w:pPr>
      <w:r w:rsidRPr="0099780F">
        <w:rPr>
          <w:rFonts w:ascii="Times New Roman" w:hAnsi="Times New Roman"/>
          <w:bCs/>
          <w:sz w:val="20"/>
          <w:szCs w:val="20"/>
        </w:rPr>
        <w:t>Coordenadora Adjunta</w:t>
      </w:r>
    </w:p>
    <w:p w14:paraId="1338A4AA" w14:textId="77777777" w:rsidR="00791E14" w:rsidRPr="0099780F" w:rsidRDefault="00791E14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7F11BAF0" w14:textId="77777777" w:rsidR="00791E14" w:rsidRPr="0099780F" w:rsidRDefault="00791E14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30BAED3E" w14:textId="3612AD86" w:rsidR="007A6BD1" w:rsidRPr="0099780F" w:rsidRDefault="007A6BD1" w:rsidP="00955D7F">
      <w:pPr>
        <w:jc w:val="center"/>
        <w:rPr>
          <w:rFonts w:ascii="Times New Roman" w:hAnsi="Times New Roman"/>
          <w:sz w:val="20"/>
          <w:szCs w:val="20"/>
        </w:rPr>
      </w:pPr>
      <w:r w:rsidRPr="0099780F">
        <w:rPr>
          <w:rFonts w:ascii="Times New Roman" w:hAnsi="Times New Roman"/>
          <w:b/>
          <w:bCs/>
          <w:sz w:val="20"/>
          <w:szCs w:val="20"/>
        </w:rPr>
        <w:t>ELISABETH DE ALBUQUERQUE CAVALCANTI DUARTE</w:t>
      </w:r>
      <w:r w:rsidR="0099780F" w:rsidRPr="0099780F">
        <w:rPr>
          <w:rFonts w:ascii="Times New Roman" w:hAnsi="Times New Roman"/>
          <w:b/>
          <w:bCs/>
          <w:sz w:val="20"/>
          <w:szCs w:val="20"/>
        </w:rPr>
        <w:t xml:space="preserve"> GONÇALVES</w:t>
      </w:r>
      <w:r w:rsidR="0099780F" w:rsidRPr="0099780F">
        <w:rPr>
          <w:rFonts w:ascii="Times New Roman" w:hAnsi="Times New Roman"/>
          <w:sz w:val="20"/>
          <w:szCs w:val="20"/>
        </w:rPr>
        <w:t xml:space="preserve"> </w:t>
      </w:r>
    </w:p>
    <w:p w14:paraId="2FEC507B" w14:textId="1A408794" w:rsidR="00966856" w:rsidRPr="0099780F" w:rsidRDefault="00966856" w:rsidP="00955D7F">
      <w:pPr>
        <w:jc w:val="center"/>
        <w:rPr>
          <w:rFonts w:ascii="Times New Roman" w:hAnsi="Times New Roman"/>
          <w:sz w:val="20"/>
          <w:szCs w:val="20"/>
        </w:rPr>
        <w:sectPr w:rsidR="00966856" w:rsidRPr="0099780F" w:rsidSect="00754B14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  <w:r w:rsidRPr="0099780F">
        <w:rPr>
          <w:rFonts w:ascii="Times New Roman" w:hAnsi="Times New Roman"/>
          <w:sz w:val="20"/>
          <w:szCs w:val="20"/>
        </w:rPr>
        <w:t>Conselheir</w:t>
      </w:r>
      <w:r w:rsidR="0099780F">
        <w:rPr>
          <w:rFonts w:ascii="Times New Roman" w:hAnsi="Times New Roman"/>
          <w:sz w:val="20"/>
          <w:szCs w:val="20"/>
        </w:rPr>
        <w:t>a</w:t>
      </w:r>
    </w:p>
    <w:p w14:paraId="628695D0" w14:textId="77777777" w:rsidR="00791E14" w:rsidRPr="00815A76" w:rsidRDefault="00791E14" w:rsidP="00684276">
      <w:pPr>
        <w:jc w:val="both"/>
        <w:rPr>
          <w:rFonts w:ascii="Times New Roman" w:hAnsi="Times New Roman"/>
        </w:rPr>
      </w:pPr>
    </w:p>
    <w:sectPr w:rsidR="00791E14" w:rsidRPr="00815A76" w:rsidSect="00754B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AF651" w14:textId="77777777" w:rsidR="00754B14" w:rsidRDefault="00754B14" w:rsidP="00EE4FDD">
      <w:r>
        <w:separator/>
      </w:r>
    </w:p>
  </w:endnote>
  <w:endnote w:type="continuationSeparator" w:id="0">
    <w:p w14:paraId="681A3BDB" w14:textId="77777777" w:rsidR="00754B14" w:rsidRDefault="00754B1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01E59" w14:textId="77777777" w:rsidR="00754B14" w:rsidRDefault="00754B14" w:rsidP="00EE4FDD">
      <w:r>
        <w:separator/>
      </w:r>
    </w:p>
  </w:footnote>
  <w:footnote w:type="continuationSeparator" w:id="0">
    <w:p w14:paraId="40EA8D12" w14:textId="77777777" w:rsidR="00754B14" w:rsidRDefault="00754B1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3BE33" w14:textId="77777777" w:rsidR="001631BF" w:rsidRDefault="00000000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4665" w14:textId="77777777" w:rsidR="001631BF" w:rsidRDefault="00000000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687172266">
    <w:abstractNumId w:val="2"/>
  </w:num>
  <w:num w:numId="2" w16cid:durableId="1176112518">
    <w:abstractNumId w:val="6"/>
  </w:num>
  <w:num w:numId="3" w16cid:durableId="16125296">
    <w:abstractNumId w:val="5"/>
  </w:num>
  <w:num w:numId="4" w16cid:durableId="2021201497">
    <w:abstractNumId w:val="8"/>
  </w:num>
  <w:num w:numId="5" w16cid:durableId="658114503">
    <w:abstractNumId w:val="9"/>
  </w:num>
  <w:num w:numId="6" w16cid:durableId="921305184">
    <w:abstractNumId w:val="4"/>
  </w:num>
  <w:num w:numId="7" w16cid:durableId="1749226454">
    <w:abstractNumId w:val="7"/>
  </w:num>
  <w:num w:numId="8" w16cid:durableId="980041987">
    <w:abstractNumId w:val="1"/>
  </w:num>
  <w:num w:numId="9" w16cid:durableId="152576092">
    <w:abstractNumId w:val="0"/>
  </w:num>
  <w:num w:numId="10" w16cid:durableId="1743475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0390E"/>
    <w:rsid w:val="00012855"/>
    <w:rsid w:val="0001540B"/>
    <w:rsid w:val="00025A1D"/>
    <w:rsid w:val="00025BA0"/>
    <w:rsid w:val="00030E24"/>
    <w:rsid w:val="00042213"/>
    <w:rsid w:val="00042D7E"/>
    <w:rsid w:val="00045044"/>
    <w:rsid w:val="00046314"/>
    <w:rsid w:val="00047276"/>
    <w:rsid w:val="000530CB"/>
    <w:rsid w:val="0005552F"/>
    <w:rsid w:val="000576A1"/>
    <w:rsid w:val="00061033"/>
    <w:rsid w:val="00061AA5"/>
    <w:rsid w:val="00062FF0"/>
    <w:rsid w:val="0006467F"/>
    <w:rsid w:val="00070DA4"/>
    <w:rsid w:val="00074EA9"/>
    <w:rsid w:val="00081C58"/>
    <w:rsid w:val="00085F1A"/>
    <w:rsid w:val="0009370D"/>
    <w:rsid w:val="000A41F2"/>
    <w:rsid w:val="000B0FFD"/>
    <w:rsid w:val="000C249A"/>
    <w:rsid w:val="000C264E"/>
    <w:rsid w:val="000C4C6D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473F6"/>
    <w:rsid w:val="0015144B"/>
    <w:rsid w:val="00155D96"/>
    <w:rsid w:val="001619FC"/>
    <w:rsid w:val="001631BF"/>
    <w:rsid w:val="00164BF1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B6033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079AD"/>
    <w:rsid w:val="00212659"/>
    <w:rsid w:val="002133BB"/>
    <w:rsid w:val="00221B8C"/>
    <w:rsid w:val="00224F8B"/>
    <w:rsid w:val="002321A1"/>
    <w:rsid w:val="00234420"/>
    <w:rsid w:val="002355C3"/>
    <w:rsid w:val="002365B0"/>
    <w:rsid w:val="0024071C"/>
    <w:rsid w:val="00243F84"/>
    <w:rsid w:val="00245198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B4A64"/>
    <w:rsid w:val="002C057D"/>
    <w:rsid w:val="002C18D5"/>
    <w:rsid w:val="002C7435"/>
    <w:rsid w:val="002D1225"/>
    <w:rsid w:val="002F3CA6"/>
    <w:rsid w:val="002F4492"/>
    <w:rsid w:val="002F5230"/>
    <w:rsid w:val="002F5CB8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769C6"/>
    <w:rsid w:val="00377979"/>
    <w:rsid w:val="00392D03"/>
    <w:rsid w:val="00397829"/>
    <w:rsid w:val="003A294C"/>
    <w:rsid w:val="003A43C9"/>
    <w:rsid w:val="003B5040"/>
    <w:rsid w:val="003B6505"/>
    <w:rsid w:val="003B6B52"/>
    <w:rsid w:val="003C2870"/>
    <w:rsid w:val="003C2B1F"/>
    <w:rsid w:val="003C2FD8"/>
    <w:rsid w:val="003C49E3"/>
    <w:rsid w:val="003C4D62"/>
    <w:rsid w:val="003C7B4A"/>
    <w:rsid w:val="003D4227"/>
    <w:rsid w:val="003D51B0"/>
    <w:rsid w:val="003D578D"/>
    <w:rsid w:val="003D6E98"/>
    <w:rsid w:val="003E3B2D"/>
    <w:rsid w:val="003E4983"/>
    <w:rsid w:val="003F297D"/>
    <w:rsid w:val="003F3E8B"/>
    <w:rsid w:val="003F6235"/>
    <w:rsid w:val="004006F9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1574"/>
    <w:rsid w:val="004729B1"/>
    <w:rsid w:val="00472CA0"/>
    <w:rsid w:val="00473A5A"/>
    <w:rsid w:val="0048411F"/>
    <w:rsid w:val="00485D9F"/>
    <w:rsid w:val="00486291"/>
    <w:rsid w:val="00487C4F"/>
    <w:rsid w:val="00495178"/>
    <w:rsid w:val="004A21E6"/>
    <w:rsid w:val="004A43DF"/>
    <w:rsid w:val="004A4455"/>
    <w:rsid w:val="004B166F"/>
    <w:rsid w:val="004B244F"/>
    <w:rsid w:val="004B3864"/>
    <w:rsid w:val="004B3914"/>
    <w:rsid w:val="004B7843"/>
    <w:rsid w:val="004C223C"/>
    <w:rsid w:val="004C2B34"/>
    <w:rsid w:val="004C2CF6"/>
    <w:rsid w:val="004C68A6"/>
    <w:rsid w:val="004D5103"/>
    <w:rsid w:val="004D6A7D"/>
    <w:rsid w:val="004E0354"/>
    <w:rsid w:val="004E2D7E"/>
    <w:rsid w:val="004E57DB"/>
    <w:rsid w:val="004F56E9"/>
    <w:rsid w:val="004F77D9"/>
    <w:rsid w:val="00503022"/>
    <w:rsid w:val="00511D45"/>
    <w:rsid w:val="005122A8"/>
    <w:rsid w:val="005127EC"/>
    <w:rsid w:val="00513376"/>
    <w:rsid w:val="00514147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254A"/>
    <w:rsid w:val="00554678"/>
    <w:rsid w:val="005548EF"/>
    <w:rsid w:val="00556185"/>
    <w:rsid w:val="0056184D"/>
    <w:rsid w:val="005661FF"/>
    <w:rsid w:val="00566501"/>
    <w:rsid w:val="0057240B"/>
    <w:rsid w:val="00580F9C"/>
    <w:rsid w:val="00584EE6"/>
    <w:rsid w:val="00592DD6"/>
    <w:rsid w:val="0059444E"/>
    <w:rsid w:val="00597DCA"/>
    <w:rsid w:val="005A000D"/>
    <w:rsid w:val="005A0A56"/>
    <w:rsid w:val="005A1D36"/>
    <w:rsid w:val="005B09CA"/>
    <w:rsid w:val="005B1A2B"/>
    <w:rsid w:val="005B1B5B"/>
    <w:rsid w:val="005B407C"/>
    <w:rsid w:val="005B46B6"/>
    <w:rsid w:val="005B4ABD"/>
    <w:rsid w:val="005B5B6A"/>
    <w:rsid w:val="005B64D6"/>
    <w:rsid w:val="005B6779"/>
    <w:rsid w:val="005B74A2"/>
    <w:rsid w:val="005C1015"/>
    <w:rsid w:val="005C5171"/>
    <w:rsid w:val="005D34F6"/>
    <w:rsid w:val="005D51FD"/>
    <w:rsid w:val="005E13AB"/>
    <w:rsid w:val="005E7415"/>
    <w:rsid w:val="005F319C"/>
    <w:rsid w:val="005F3523"/>
    <w:rsid w:val="005F3ED5"/>
    <w:rsid w:val="006165A2"/>
    <w:rsid w:val="00617D76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001B"/>
    <w:rsid w:val="006714BB"/>
    <w:rsid w:val="006747B8"/>
    <w:rsid w:val="00680E5B"/>
    <w:rsid w:val="00682728"/>
    <w:rsid w:val="00684276"/>
    <w:rsid w:val="0068562F"/>
    <w:rsid w:val="00686BF9"/>
    <w:rsid w:val="006939E6"/>
    <w:rsid w:val="006950F5"/>
    <w:rsid w:val="00696DC3"/>
    <w:rsid w:val="006A1776"/>
    <w:rsid w:val="006A448C"/>
    <w:rsid w:val="006A4DA3"/>
    <w:rsid w:val="006A654E"/>
    <w:rsid w:val="006A7021"/>
    <w:rsid w:val="006B1B45"/>
    <w:rsid w:val="006B2379"/>
    <w:rsid w:val="006B460C"/>
    <w:rsid w:val="006D6157"/>
    <w:rsid w:val="006D7C32"/>
    <w:rsid w:val="006F048A"/>
    <w:rsid w:val="006F555F"/>
    <w:rsid w:val="006F6730"/>
    <w:rsid w:val="006F7FB7"/>
    <w:rsid w:val="00702FBE"/>
    <w:rsid w:val="00715D20"/>
    <w:rsid w:val="00716BC3"/>
    <w:rsid w:val="0072228E"/>
    <w:rsid w:val="0072445F"/>
    <w:rsid w:val="00726464"/>
    <w:rsid w:val="00727777"/>
    <w:rsid w:val="00737502"/>
    <w:rsid w:val="00742AB1"/>
    <w:rsid w:val="00743308"/>
    <w:rsid w:val="007514C7"/>
    <w:rsid w:val="00754076"/>
    <w:rsid w:val="00754B14"/>
    <w:rsid w:val="00756489"/>
    <w:rsid w:val="0076114B"/>
    <w:rsid w:val="007612C5"/>
    <w:rsid w:val="00766433"/>
    <w:rsid w:val="0077187D"/>
    <w:rsid w:val="00775BA4"/>
    <w:rsid w:val="007762B0"/>
    <w:rsid w:val="00777C15"/>
    <w:rsid w:val="00777C5F"/>
    <w:rsid w:val="00791E14"/>
    <w:rsid w:val="00795E6F"/>
    <w:rsid w:val="007A689A"/>
    <w:rsid w:val="007A6BD1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030"/>
    <w:rsid w:val="007C5684"/>
    <w:rsid w:val="007E25D3"/>
    <w:rsid w:val="007E29E7"/>
    <w:rsid w:val="007E411B"/>
    <w:rsid w:val="007E55CE"/>
    <w:rsid w:val="007E7AA3"/>
    <w:rsid w:val="007F0D08"/>
    <w:rsid w:val="007F3D8E"/>
    <w:rsid w:val="00801D85"/>
    <w:rsid w:val="0081038D"/>
    <w:rsid w:val="008117D7"/>
    <w:rsid w:val="00811EA5"/>
    <w:rsid w:val="00815A76"/>
    <w:rsid w:val="00815FA9"/>
    <w:rsid w:val="008165C9"/>
    <w:rsid w:val="00836BF2"/>
    <w:rsid w:val="00841175"/>
    <w:rsid w:val="00841FAD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3276"/>
    <w:rsid w:val="00887A60"/>
    <w:rsid w:val="00890BA4"/>
    <w:rsid w:val="00890ED9"/>
    <w:rsid w:val="00891CBE"/>
    <w:rsid w:val="0089461E"/>
    <w:rsid w:val="008A2152"/>
    <w:rsid w:val="008A4F5E"/>
    <w:rsid w:val="008A7B39"/>
    <w:rsid w:val="008B121C"/>
    <w:rsid w:val="008B210D"/>
    <w:rsid w:val="008C08B5"/>
    <w:rsid w:val="008C320D"/>
    <w:rsid w:val="008C571A"/>
    <w:rsid w:val="008C6950"/>
    <w:rsid w:val="008D3F12"/>
    <w:rsid w:val="008D5047"/>
    <w:rsid w:val="008D600E"/>
    <w:rsid w:val="008E3361"/>
    <w:rsid w:val="008E61DA"/>
    <w:rsid w:val="008E7415"/>
    <w:rsid w:val="008F0F0B"/>
    <w:rsid w:val="008F2403"/>
    <w:rsid w:val="008F6644"/>
    <w:rsid w:val="008F68B0"/>
    <w:rsid w:val="00900D9C"/>
    <w:rsid w:val="009045AC"/>
    <w:rsid w:val="0091532C"/>
    <w:rsid w:val="00927F7D"/>
    <w:rsid w:val="0093372E"/>
    <w:rsid w:val="0093607F"/>
    <w:rsid w:val="009371A8"/>
    <w:rsid w:val="00952CB9"/>
    <w:rsid w:val="00954619"/>
    <w:rsid w:val="00955D7F"/>
    <w:rsid w:val="00964C9D"/>
    <w:rsid w:val="00966856"/>
    <w:rsid w:val="00971C10"/>
    <w:rsid w:val="009769B8"/>
    <w:rsid w:val="00980E96"/>
    <w:rsid w:val="00982BD2"/>
    <w:rsid w:val="009841D1"/>
    <w:rsid w:val="00986532"/>
    <w:rsid w:val="0099133F"/>
    <w:rsid w:val="0099780F"/>
    <w:rsid w:val="009A131E"/>
    <w:rsid w:val="009A1B17"/>
    <w:rsid w:val="009A2801"/>
    <w:rsid w:val="009B00EB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200C"/>
    <w:rsid w:val="009F241E"/>
    <w:rsid w:val="009F46AC"/>
    <w:rsid w:val="009F6734"/>
    <w:rsid w:val="00A02508"/>
    <w:rsid w:val="00A02890"/>
    <w:rsid w:val="00A0451F"/>
    <w:rsid w:val="00A05B1F"/>
    <w:rsid w:val="00A078C3"/>
    <w:rsid w:val="00A10FCD"/>
    <w:rsid w:val="00A21C73"/>
    <w:rsid w:val="00A22FA3"/>
    <w:rsid w:val="00A31A16"/>
    <w:rsid w:val="00A34F96"/>
    <w:rsid w:val="00A363E7"/>
    <w:rsid w:val="00A43C66"/>
    <w:rsid w:val="00A44606"/>
    <w:rsid w:val="00A529DA"/>
    <w:rsid w:val="00A56CBF"/>
    <w:rsid w:val="00A602C9"/>
    <w:rsid w:val="00A6512B"/>
    <w:rsid w:val="00A73CA6"/>
    <w:rsid w:val="00A755D0"/>
    <w:rsid w:val="00A75F84"/>
    <w:rsid w:val="00A84084"/>
    <w:rsid w:val="00A858DF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C5CE8"/>
    <w:rsid w:val="00AE0EC9"/>
    <w:rsid w:val="00AE11F6"/>
    <w:rsid w:val="00AE67D9"/>
    <w:rsid w:val="00AF0053"/>
    <w:rsid w:val="00AF359F"/>
    <w:rsid w:val="00AF51AD"/>
    <w:rsid w:val="00B001F9"/>
    <w:rsid w:val="00B02278"/>
    <w:rsid w:val="00B05CF3"/>
    <w:rsid w:val="00B05DFB"/>
    <w:rsid w:val="00B12F37"/>
    <w:rsid w:val="00B20DC6"/>
    <w:rsid w:val="00B24901"/>
    <w:rsid w:val="00B30D06"/>
    <w:rsid w:val="00B34B59"/>
    <w:rsid w:val="00B504EC"/>
    <w:rsid w:val="00B50515"/>
    <w:rsid w:val="00B54839"/>
    <w:rsid w:val="00B56C30"/>
    <w:rsid w:val="00B62DDB"/>
    <w:rsid w:val="00B66CEA"/>
    <w:rsid w:val="00B72B84"/>
    <w:rsid w:val="00B749E4"/>
    <w:rsid w:val="00B74BE8"/>
    <w:rsid w:val="00B75426"/>
    <w:rsid w:val="00B761B9"/>
    <w:rsid w:val="00B80822"/>
    <w:rsid w:val="00B81FE2"/>
    <w:rsid w:val="00B877BD"/>
    <w:rsid w:val="00B87DBD"/>
    <w:rsid w:val="00BA0C41"/>
    <w:rsid w:val="00BA168D"/>
    <w:rsid w:val="00BA3935"/>
    <w:rsid w:val="00BA45E4"/>
    <w:rsid w:val="00BA59C2"/>
    <w:rsid w:val="00BA6817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7B1"/>
    <w:rsid w:val="00BF1E61"/>
    <w:rsid w:val="00C017D8"/>
    <w:rsid w:val="00C05D82"/>
    <w:rsid w:val="00C1576C"/>
    <w:rsid w:val="00C21275"/>
    <w:rsid w:val="00C21981"/>
    <w:rsid w:val="00C25D14"/>
    <w:rsid w:val="00C320B4"/>
    <w:rsid w:val="00C32381"/>
    <w:rsid w:val="00C3385A"/>
    <w:rsid w:val="00C35652"/>
    <w:rsid w:val="00C365DF"/>
    <w:rsid w:val="00C37630"/>
    <w:rsid w:val="00C40079"/>
    <w:rsid w:val="00C411D6"/>
    <w:rsid w:val="00C43B23"/>
    <w:rsid w:val="00C440A3"/>
    <w:rsid w:val="00C4511E"/>
    <w:rsid w:val="00C460CF"/>
    <w:rsid w:val="00C534C9"/>
    <w:rsid w:val="00C553A0"/>
    <w:rsid w:val="00C64C42"/>
    <w:rsid w:val="00C64E40"/>
    <w:rsid w:val="00C86E7E"/>
    <w:rsid w:val="00C90AFE"/>
    <w:rsid w:val="00C9147E"/>
    <w:rsid w:val="00C91D01"/>
    <w:rsid w:val="00CA3B06"/>
    <w:rsid w:val="00CA3B38"/>
    <w:rsid w:val="00CA6E1D"/>
    <w:rsid w:val="00CA7439"/>
    <w:rsid w:val="00CC7AA5"/>
    <w:rsid w:val="00CD5361"/>
    <w:rsid w:val="00CE3CA5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3237E"/>
    <w:rsid w:val="00D3623A"/>
    <w:rsid w:val="00D41A70"/>
    <w:rsid w:val="00D47BAC"/>
    <w:rsid w:val="00D52742"/>
    <w:rsid w:val="00D5566A"/>
    <w:rsid w:val="00D61E91"/>
    <w:rsid w:val="00D64A59"/>
    <w:rsid w:val="00D859B0"/>
    <w:rsid w:val="00D85B77"/>
    <w:rsid w:val="00D86BF7"/>
    <w:rsid w:val="00D944D6"/>
    <w:rsid w:val="00D97A51"/>
    <w:rsid w:val="00DA1F17"/>
    <w:rsid w:val="00DA3B65"/>
    <w:rsid w:val="00DB0AFB"/>
    <w:rsid w:val="00DB37DB"/>
    <w:rsid w:val="00DD5591"/>
    <w:rsid w:val="00DE42FE"/>
    <w:rsid w:val="00DF3839"/>
    <w:rsid w:val="00DF5D30"/>
    <w:rsid w:val="00DF644C"/>
    <w:rsid w:val="00E02538"/>
    <w:rsid w:val="00E07710"/>
    <w:rsid w:val="00E110A1"/>
    <w:rsid w:val="00E13179"/>
    <w:rsid w:val="00E13F78"/>
    <w:rsid w:val="00E1538D"/>
    <w:rsid w:val="00E208B7"/>
    <w:rsid w:val="00E20D10"/>
    <w:rsid w:val="00E3102F"/>
    <w:rsid w:val="00E313DB"/>
    <w:rsid w:val="00E32B41"/>
    <w:rsid w:val="00E348D1"/>
    <w:rsid w:val="00E44DCF"/>
    <w:rsid w:val="00E50191"/>
    <w:rsid w:val="00E525AD"/>
    <w:rsid w:val="00E5668C"/>
    <w:rsid w:val="00E6018B"/>
    <w:rsid w:val="00E60267"/>
    <w:rsid w:val="00E60291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27D77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020E"/>
    <w:rsid w:val="00F61100"/>
    <w:rsid w:val="00F61708"/>
    <w:rsid w:val="00F62D42"/>
    <w:rsid w:val="00F731D4"/>
    <w:rsid w:val="00F76904"/>
    <w:rsid w:val="00F77A38"/>
    <w:rsid w:val="00F82989"/>
    <w:rsid w:val="00F843DA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69AA"/>
    <w:rsid w:val="00FF2DDF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237</Words>
  <Characters>1281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120</cp:revision>
  <cp:lastPrinted>2024-02-05T10:05:00Z</cp:lastPrinted>
  <dcterms:created xsi:type="dcterms:W3CDTF">2018-01-18T18:34:00Z</dcterms:created>
  <dcterms:modified xsi:type="dcterms:W3CDTF">2024-02-05T10:08:00Z</dcterms:modified>
</cp:coreProperties>
</file>