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092B" w14:textId="77777777" w:rsidR="00962249" w:rsidRDefault="00962249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66"/>
        <w:gridCol w:w="7321"/>
      </w:tblGrid>
      <w:tr w:rsidR="00962249" w14:paraId="7232092E" w14:textId="77777777">
        <w:trPr>
          <w:trHeight w:val="444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232092C" w14:textId="77777777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B23928" w14:textId="77777777" w:rsidR="00BB6675" w:rsidRPr="00072B73" w:rsidRDefault="001B5A24" w:rsidP="00BB6675">
            <w:pPr>
              <w:rPr>
                <w:rFonts w:ascii="Times New Roman" w:hAnsi="Times New Roman"/>
              </w:rPr>
            </w:pPr>
            <w:r w:rsidRPr="0087415D">
              <w:rPr>
                <w:rFonts w:ascii="Times New Roman" w:hAnsi="Times New Roman"/>
              </w:rPr>
              <w:t xml:space="preserve">Protocolo SICCAU </w:t>
            </w:r>
            <w:r w:rsidR="00BB6675" w:rsidRPr="00072B73">
              <w:rPr>
                <w:rFonts w:ascii="Times New Roman" w:hAnsi="Times New Roman"/>
              </w:rPr>
              <w:t>1771311/2023, 1771123/2023, 1768207/2023,</w:t>
            </w:r>
          </w:p>
          <w:p w14:paraId="7232092D" w14:textId="4F47734B" w:rsidR="00962249" w:rsidRDefault="00BB6675" w:rsidP="00BB6675">
            <w:pPr>
              <w:widowControl w:val="0"/>
              <w:rPr>
                <w:rFonts w:ascii="Times New Roman" w:hAnsi="Times New Roman"/>
              </w:rPr>
            </w:pPr>
            <w:r w:rsidRPr="00072B73">
              <w:rPr>
                <w:rFonts w:ascii="Times New Roman" w:hAnsi="Times New Roman"/>
              </w:rPr>
              <w:t>1771221/2023, 1768599/2023,</w:t>
            </w:r>
            <w:r>
              <w:rPr>
                <w:rFonts w:ascii="Times New Roman" w:hAnsi="Times New Roman"/>
              </w:rPr>
              <w:t xml:space="preserve"> </w:t>
            </w:r>
            <w:r w:rsidRPr="00056B09">
              <w:rPr>
                <w:rFonts w:ascii="Times New Roman" w:hAnsi="Times New Roman"/>
              </w:rPr>
              <w:t>1768029/2023</w:t>
            </w:r>
            <w:r>
              <w:rPr>
                <w:rFonts w:ascii="Times New Roman" w:hAnsi="Times New Roman"/>
              </w:rPr>
              <w:t xml:space="preserve">, </w:t>
            </w:r>
            <w:r w:rsidRPr="00072B73">
              <w:rPr>
                <w:rFonts w:ascii="Times New Roman" w:hAnsi="Times New Roman"/>
              </w:rPr>
              <w:t>1766883/2023</w:t>
            </w:r>
          </w:p>
        </w:tc>
      </w:tr>
      <w:tr w:rsidR="00962249" w14:paraId="72320931" w14:textId="77777777">
        <w:trPr>
          <w:trHeight w:val="421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232092F" w14:textId="77777777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320930" w14:textId="3639AD32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</w:t>
            </w:r>
            <w:r w:rsidR="0018109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da Universidade Federal de Alagoas Campus Maceió</w:t>
            </w:r>
          </w:p>
        </w:tc>
      </w:tr>
      <w:tr w:rsidR="00962249" w14:paraId="72320934" w14:textId="77777777">
        <w:trPr>
          <w:trHeight w:val="413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2320932" w14:textId="77777777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320933" w14:textId="77777777" w:rsidR="00962249" w:rsidRDefault="005863D8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962249" w14:paraId="72320936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2320935" w14:textId="2143CD35" w:rsidR="00962249" w:rsidRDefault="005863D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BB6675">
              <w:rPr>
                <w:rFonts w:ascii="Times New Roman" w:hAnsi="Times New Roman"/>
              </w:rPr>
              <w:t>5</w:t>
            </w:r>
            <w:r w:rsidR="006254E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-202</w:t>
            </w:r>
            <w:r w:rsidR="00A47B5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2320937" w14:textId="77777777" w:rsidR="00962249" w:rsidRDefault="00962249">
      <w:pPr>
        <w:rPr>
          <w:rFonts w:ascii="Times New Roman" w:hAnsi="Times New Roman"/>
        </w:rPr>
      </w:pPr>
    </w:p>
    <w:p w14:paraId="63F03ACA" w14:textId="6A03DA94" w:rsidR="00181090" w:rsidRDefault="00181090" w:rsidP="001810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9D4585">
        <w:rPr>
          <w:rFonts w:ascii="Times New Roman" w:hAnsi="Times New Roman"/>
        </w:rPr>
        <w:t>1</w:t>
      </w:r>
      <w:r w:rsidR="00BB667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 w:rsidR="00BB6675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</w:t>
      </w:r>
      <w:r w:rsidR="009D458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2320939" w14:textId="77777777" w:rsidR="00962249" w:rsidRDefault="00962249">
      <w:pPr>
        <w:jc w:val="both"/>
        <w:rPr>
          <w:rFonts w:ascii="Times New Roman" w:hAnsi="Times New Roman"/>
        </w:rPr>
      </w:pPr>
    </w:p>
    <w:p w14:paraId="7232093A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232093B" w14:textId="77777777" w:rsidR="00962249" w:rsidRDefault="0096224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232093C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232093D" w14:textId="77777777" w:rsidR="00962249" w:rsidRDefault="00962249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232093E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232093F" w14:textId="77777777" w:rsidR="00962249" w:rsidRDefault="0096224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2320940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2320941" w14:textId="77777777" w:rsidR="00962249" w:rsidRDefault="0096224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2320942" w14:textId="77777777" w:rsidR="00962249" w:rsidRDefault="005863D8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72320943" w14:textId="77777777" w:rsidR="00962249" w:rsidRDefault="00962249">
      <w:pPr>
        <w:jc w:val="both"/>
        <w:rPr>
          <w:rFonts w:ascii="Times New Roman" w:hAnsi="Times New Roman"/>
        </w:rPr>
      </w:pPr>
    </w:p>
    <w:p w14:paraId="72320944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72320945" w14:textId="77777777" w:rsidR="00962249" w:rsidRDefault="00962249">
      <w:pPr>
        <w:jc w:val="both"/>
        <w:rPr>
          <w:rFonts w:ascii="Times New Roman" w:hAnsi="Times New Roman"/>
        </w:rPr>
      </w:pPr>
    </w:p>
    <w:p w14:paraId="72320946" w14:textId="77777777" w:rsidR="00962249" w:rsidRDefault="005863D8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2320947" w14:textId="77777777" w:rsidR="00962249" w:rsidRDefault="00962249">
      <w:pPr>
        <w:pStyle w:val="Corpodetexto2"/>
        <w:rPr>
          <w:sz w:val="24"/>
          <w:szCs w:val="24"/>
        </w:rPr>
      </w:pPr>
    </w:p>
    <w:p w14:paraId="72320948" w14:textId="52C245E0" w:rsidR="00962249" w:rsidRDefault="005863D8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</w:t>
      </w:r>
      <w:r w:rsidR="005A63A6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5A63A6">
        <w:rPr>
          <w:sz w:val="24"/>
          <w:szCs w:val="24"/>
        </w:rPr>
        <w:t>s</w:t>
      </w:r>
      <w:r>
        <w:rPr>
          <w:sz w:val="24"/>
          <w:szCs w:val="24"/>
        </w:rPr>
        <w:t xml:space="preserve"> da Universidade Federal de Alagoas Campus Maceió abaixo listado</w:t>
      </w:r>
      <w:r w:rsidR="005A63A6">
        <w:rPr>
          <w:sz w:val="24"/>
          <w:szCs w:val="24"/>
        </w:rPr>
        <w:t>s</w:t>
      </w:r>
      <w:r>
        <w:rPr>
          <w:sz w:val="24"/>
          <w:szCs w:val="24"/>
        </w:rPr>
        <w:t>, com o título de Arquitet</w:t>
      </w:r>
      <w:r w:rsidR="00706984">
        <w:rPr>
          <w:sz w:val="24"/>
          <w:szCs w:val="24"/>
        </w:rPr>
        <w:t>o</w:t>
      </w:r>
      <w:r w:rsidR="00B816C7">
        <w:rPr>
          <w:sz w:val="24"/>
          <w:szCs w:val="24"/>
        </w:rPr>
        <w:t>(a)</w:t>
      </w:r>
      <w:r>
        <w:rPr>
          <w:sz w:val="24"/>
          <w:szCs w:val="24"/>
        </w:rPr>
        <w:t xml:space="preserve"> e Urbanista e atribuições previstas no artigo 2º da Lei 12.378/2010, para o desempenho das atividades nele relacionadas.</w:t>
      </w:r>
    </w:p>
    <w:p w14:paraId="72320949" w14:textId="77777777" w:rsidR="00962249" w:rsidRDefault="00962249">
      <w:pPr>
        <w:pStyle w:val="Corpodetexto2"/>
        <w:rPr>
          <w:sz w:val="24"/>
          <w:szCs w:val="24"/>
        </w:rPr>
      </w:pPr>
    </w:p>
    <w:tbl>
      <w:tblPr>
        <w:tblW w:w="9084" w:type="dxa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6945"/>
      </w:tblGrid>
      <w:tr w:rsidR="00962249" w14:paraId="7232094C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232094A" w14:textId="77777777" w:rsidR="00962249" w:rsidRDefault="005863D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232094B" w14:textId="77777777" w:rsidR="00962249" w:rsidRDefault="005863D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B816C7" w14:paraId="28888478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96B35E1" w14:textId="5C24EE63" w:rsidR="00B816C7" w:rsidRPr="00B816C7" w:rsidRDefault="00DD1157" w:rsidP="00B816C7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B816C7" w:rsidRPr="00B816C7">
              <w:rPr>
                <w:rFonts w:ascii="Times New Roman" w:hAnsi="Times New Roman"/>
                <w:color w:val="000000"/>
              </w:rPr>
              <w:t>.290.085-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0FEC2EA" w14:textId="6C1D718C" w:rsidR="00B816C7" w:rsidRPr="00B816C7" w:rsidRDefault="00B816C7" w:rsidP="00B816C7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B816C7">
              <w:rPr>
                <w:rFonts w:ascii="Times New Roman" w:hAnsi="Times New Roman"/>
                <w:color w:val="000000"/>
              </w:rPr>
              <w:t>ALANA DO NASCIMENTO ZUQUELLO</w:t>
            </w:r>
          </w:p>
        </w:tc>
      </w:tr>
      <w:tr w:rsidR="00B816C7" w14:paraId="6A47F167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84EB3EE" w14:textId="2E523BAF" w:rsidR="00B816C7" w:rsidRPr="00B816C7" w:rsidRDefault="00DD1157" w:rsidP="00B816C7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B816C7" w:rsidRPr="00B816C7">
              <w:rPr>
                <w:rFonts w:ascii="Times New Roman" w:hAnsi="Times New Roman"/>
                <w:color w:val="000000"/>
              </w:rPr>
              <w:t>.242.184-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E597E1D" w14:textId="6E59D4F8" w:rsidR="00B816C7" w:rsidRPr="00B816C7" w:rsidRDefault="00B816C7" w:rsidP="00B816C7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B816C7">
              <w:rPr>
                <w:rFonts w:ascii="Times New Roman" w:hAnsi="Times New Roman"/>
                <w:color w:val="000000"/>
              </w:rPr>
              <w:t>ISMAR IZIDORO SILVA JUNIOR</w:t>
            </w:r>
          </w:p>
        </w:tc>
      </w:tr>
      <w:tr w:rsidR="00B816C7" w14:paraId="29F30321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C84A4DD" w14:textId="33E1F23D" w:rsidR="00B816C7" w:rsidRPr="00B816C7" w:rsidRDefault="00DD1157" w:rsidP="00B816C7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B816C7" w:rsidRPr="00B816C7">
              <w:rPr>
                <w:rFonts w:ascii="Times New Roman" w:hAnsi="Times New Roman"/>
                <w:color w:val="000000"/>
              </w:rPr>
              <w:t>.679.304-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7B5866F" w14:textId="11090664" w:rsidR="00B816C7" w:rsidRPr="00B816C7" w:rsidRDefault="00B816C7" w:rsidP="00B816C7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B816C7">
              <w:rPr>
                <w:rFonts w:ascii="Times New Roman" w:hAnsi="Times New Roman"/>
                <w:color w:val="000000"/>
              </w:rPr>
              <w:t>KATHERINE EDITH QUEVEDO ARESTEGUI</w:t>
            </w:r>
          </w:p>
        </w:tc>
      </w:tr>
      <w:tr w:rsidR="00B816C7" w14:paraId="232CA4C8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ACBC24E" w14:textId="258B31FF" w:rsidR="00B816C7" w:rsidRPr="00B816C7" w:rsidRDefault="00DD1157" w:rsidP="00B816C7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***</w:t>
            </w:r>
            <w:r w:rsidR="00B816C7" w:rsidRPr="00B816C7">
              <w:rPr>
                <w:rFonts w:ascii="Times New Roman" w:hAnsi="Times New Roman"/>
                <w:color w:val="000000"/>
              </w:rPr>
              <w:t>.957.514-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5EA28D1" w14:textId="14A68EC7" w:rsidR="00B816C7" w:rsidRPr="00B816C7" w:rsidRDefault="00B816C7" w:rsidP="00B816C7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B816C7">
              <w:rPr>
                <w:rFonts w:ascii="Times New Roman" w:hAnsi="Times New Roman"/>
                <w:color w:val="000000"/>
              </w:rPr>
              <w:t>KLYFESSON SATURNINO GONZAGA</w:t>
            </w:r>
          </w:p>
        </w:tc>
      </w:tr>
      <w:tr w:rsidR="00B816C7" w14:paraId="007D1796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806F29F" w14:textId="3A93DCF9" w:rsidR="00B816C7" w:rsidRPr="00B816C7" w:rsidRDefault="00DD1157" w:rsidP="00B816C7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B816C7" w:rsidRPr="00B816C7">
              <w:rPr>
                <w:rFonts w:ascii="Times New Roman" w:hAnsi="Times New Roman"/>
                <w:color w:val="000000"/>
              </w:rPr>
              <w:t>.598.114-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D9677C2" w14:textId="69608173" w:rsidR="00B816C7" w:rsidRPr="00B816C7" w:rsidRDefault="00B816C7" w:rsidP="00B816C7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B816C7">
              <w:rPr>
                <w:rFonts w:ascii="Times New Roman" w:hAnsi="Times New Roman"/>
                <w:color w:val="000000"/>
              </w:rPr>
              <w:t>MARIANA OLIVEIRA MACENA DE FREITAS</w:t>
            </w:r>
          </w:p>
        </w:tc>
      </w:tr>
      <w:tr w:rsidR="00B816C7" w14:paraId="7C5085F4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984B1A0" w14:textId="38E0985E" w:rsidR="00B816C7" w:rsidRPr="00B816C7" w:rsidRDefault="00DD1157" w:rsidP="00B816C7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B816C7" w:rsidRPr="00B816C7">
              <w:rPr>
                <w:rFonts w:ascii="Times New Roman" w:hAnsi="Times New Roman"/>
                <w:color w:val="000000"/>
              </w:rPr>
              <w:t>.668.724-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29F1760" w14:textId="434801EC" w:rsidR="00B816C7" w:rsidRPr="00B816C7" w:rsidRDefault="00B816C7" w:rsidP="00B816C7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B816C7">
              <w:rPr>
                <w:rFonts w:ascii="Times New Roman" w:hAnsi="Times New Roman"/>
                <w:color w:val="000000"/>
              </w:rPr>
              <w:t>QUÉZIA MICAELLE DE OLIVEIRA TEIXEIRA</w:t>
            </w:r>
          </w:p>
        </w:tc>
      </w:tr>
      <w:tr w:rsidR="00B816C7" w14:paraId="13ABAC8A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6A3E9D" w14:textId="0ECA8C69" w:rsidR="00B816C7" w:rsidRPr="00B816C7" w:rsidRDefault="00DD1157" w:rsidP="00B816C7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B816C7" w:rsidRPr="00B816C7">
              <w:rPr>
                <w:rFonts w:ascii="Times New Roman" w:hAnsi="Times New Roman"/>
                <w:color w:val="000000"/>
              </w:rPr>
              <w:t>.675.354-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4F0C468" w14:textId="31646975" w:rsidR="00B816C7" w:rsidRPr="00B816C7" w:rsidRDefault="00B816C7" w:rsidP="00B816C7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B816C7">
              <w:rPr>
                <w:rFonts w:ascii="Times New Roman" w:hAnsi="Times New Roman"/>
                <w:color w:val="000000"/>
              </w:rPr>
              <w:t>THAIRINI CERQUEIRA DE CARVALHO</w:t>
            </w:r>
          </w:p>
        </w:tc>
      </w:tr>
    </w:tbl>
    <w:p w14:paraId="72320950" w14:textId="768F28C5" w:rsidR="00962249" w:rsidRDefault="00962249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5B87B8B7" w14:textId="77777777" w:rsidR="00FD29FE" w:rsidRDefault="00FD29FE" w:rsidP="00FD29FE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00C631BB" w14:textId="77777777" w:rsidR="00FD29FE" w:rsidRDefault="00FD29FE" w:rsidP="00FD29FE">
      <w:pPr>
        <w:pStyle w:val="Corpodetexto2"/>
        <w:rPr>
          <w:b/>
          <w:bCs/>
          <w:sz w:val="24"/>
          <w:szCs w:val="24"/>
        </w:rPr>
      </w:pPr>
    </w:p>
    <w:p w14:paraId="4E6E7FF7" w14:textId="77777777" w:rsidR="00FD29FE" w:rsidRPr="00BB301F" w:rsidRDefault="00FD29FE" w:rsidP="00FD29FE">
      <w:pPr>
        <w:pStyle w:val="Corpodetexto2"/>
        <w:rPr>
          <w:sz w:val="24"/>
          <w:szCs w:val="24"/>
        </w:rPr>
      </w:pPr>
    </w:p>
    <w:p w14:paraId="003006F2" w14:textId="786B0EB9" w:rsidR="00FD29FE" w:rsidRPr="00BB301F" w:rsidRDefault="00FD29FE" w:rsidP="00FD29FE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</w:t>
      </w:r>
      <w:r w:rsidR="00111AC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 w:rsidR="00111ACA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</w:t>
      </w:r>
      <w:r w:rsidRPr="00BB301F">
        <w:rPr>
          <w:rFonts w:ascii="Times New Roman" w:hAnsi="Times New Roman"/>
        </w:rPr>
        <w:t>.</w:t>
      </w:r>
    </w:p>
    <w:p w14:paraId="4D87132F" w14:textId="77777777" w:rsidR="00FD29FE" w:rsidRPr="00BB301F" w:rsidRDefault="00FD29FE" w:rsidP="00FD29FE">
      <w:pPr>
        <w:jc w:val="center"/>
        <w:rPr>
          <w:rFonts w:ascii="Times New Roman" w:hAnsi="Times New Roman"/>
        </w:rPr>
      </w:pPr>
    </w:p>
    <w:p w14:paraId="51F7BE6D" w14:textId="77777777" w:rsidR="00FD29FE" w:rsidRDefault="00FD29FE" w:rsidP="00FD29FE">
      <w:pPr>
        <w:rPr>
          <w:rFonts w:ascii="Times New Roman" w:hAnsi="Times New Roman"/>
          <w:b/>
          <w:bCs/>
        </w:rPr>
      </w:pPr>
    </w:p>
    <w:p w14:paraId="28514759" w14:textId="77777777" w:rsidR="00FD29FE" w:rsidRDefault="00FD29FE" w:rsidP="00FD29FE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512ADC73" w14:textId="77777777" w:rsidR="00FD29FE" w:rsidRDefault="00FD29FE" w:rsidP="00FD29FE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em exercício</w:t>
      </w:r>
    </w:p>
    <w:p w14:paraId="74580DAD" w14:textId="77777777" w:rsidR="00FD29FE" w:rsidRDefault="00FD29FE" w:rsidP="00FD29FE">
      <w:pPr>
        <w:rPr>
          <w:rFonts w:ascii="Times New Roman" w:hAnsi="Times New Roman"/>
        </w:rPr>
      </w:pPr>
    </w:p>
    <w:p w14:paraId="7111A73F" w14:textId="77777777" w:rsidR="00FD29FE" w:rsidRDefault="00FD29FE" w:rsidP="00FD29FE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4D4A1066" w14:textId="77777777" w:rsidR="00FD29FE" w:rsidRPr="00B74A23" w:rsidRDefault="00FD29FE" w:rsidP="00FD29F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2D640447" w14:textId="77777777" w:rsidR="00FD29FE" w:rsidRDefault="00FD29FE" w:rsidP="00FD29FE">
      <w:pPr>
        <w:rPr>
          <w:rFonts w:ascii="Times New Roman" w:hAnsi="Times New Roman"/>
        </w:rPr>
      </w:pPr>
    </w:p>
    <w:p w14:paraId="7104EEDB" w14:textId="77777777" w:rsidR="00FD29FE" w:rsidRDefault="00FD29FE" w:rsidP="00FD29FE">
      <w:pPr>
        <w:rPr>
          <w:rFonts w:ascii="Times New Roman" w:hAnsi="Times New Roman"/>
          <w:b/>
          <w:bCs/>
        </w:rPr>
      </w:pPr>
      <w:r w:rsidRPr="00882242">
        <w:rPr>
          <w:rFonts w:ascii="Times New Roman" w:hAnsi="Times New Roman"/>
          <w:b/>
          <w:bCs/>
        </w:rPr>
        <w:t>TWILA DIMYTRIA BARROS LINS</w:t>
      </w:r>
      <w:r w:rsidRPr="006F4DE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</w:t>
      </w:r>
    </w:p>
    <w:p w14:paraId="654C4A4E" w14:textId="77777777" w:rsidR="00FD29FE" w:rsidRPr="00B74A23" w:rsidRDefault="00FD29FE" w:rsidP="00FD29F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7232095F" w14:textId="77777777" w:rsidR="00962249" w:rsidRDefault="00962249">
      <w:pPr>
        <w:rPr>
          <w:rFonts w:ascii="Times New Roman" w:hAnsi="Times New Roman"/>
          <w:bCs/>
        </w:rPr>
      </w:pPr>
    </w:p>
    <w:p w14:paraId="72320960" w14:textId="77777777" w:rsidR="00962249" w:rsidRDefault="00962249">
      <w:pPr>
        <w:rPr>
          <w:rFonts w:ascii="Times New Roman" w:hAnsi="Times New Roman"/>
        </w:rPr>
      </w:pPr>
    </w:p>
    <w:p w14:paraId="72320961" w14:textId="77777777" w:rsidR="00962249" w:rsidRDefault="00962249">
      <w:pPr>
        <w:jc w:val="both"/>
      </w:pPr>
    </w:p>
    <w:sectPr w:rsidR="00962249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71CB" w14:textId="77777777" w:rsidR="004A1E56" w:rsidRDefault="004A1E56">
      <w:r>
        <w:separator/>
      </w:r>
    </w:p>
  </w:endnote>
  <w:endnote w:type="continuationSeparator" w:id="0">
    <w:p w14:paraId="3DB2CDA1" w14:textId="77777777" w:rsidR="004A1E56" w:rsidRDefault="004A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0969" w14:textId="77777777" w:rsidR="00962249" w:rsidRDefault="005863D8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232096C" wp14:editId="7232096D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6FE6" w14:textId="77777777" w:rsidR="004A1E56" w:rsidRDefault="004A1E56">
      <w:r>
        <w:separator/>
      </w:r>
    </w:p>
  </w:footnote>
  <w:footnote w:type="continuationSeparator" w:id="0">
    <w:p w14:paraId="4ECCF625" w14:textId="77777777" w:rsidR="004A1E56" w:rsidRDefault="004A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0964" w14:textId="77777777" w:rsidR="00962249" w:rsidRDefault="005863D8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232096A" wp14:editId="7232096B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320965" w14:textId="77777777" w:rsidR="00962249" w:rsidRDefault="00962249">
    <w:pPr>
      <w:pStyle w:val="Cabealho"/>
    </w:pPr>
  </w:p>
  <w:p w14:paraId="72320966" w14:textId="77777777" w:rsidR="00962249" w:rsidRDefault="00962249">
    <w:pPr>
      <w:pStyle w:val="Cabealho"/>
    </w:pPr>
  </w:p>
  <w:p w14:paraId="72320967" w14:textId="77777777" w:rsidR="00962249" w:rsidRDefault="00962249">
    <w:pPr>
      <w:pStyle w:val="Cabealho"/>
    </w:pPr>
  </w:p>
  <w:p w14:paraId="72320968" w14:textId="77777777" w:rsidR="00962249" w:rsidRDefault="009622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249"/>
    <w:rsid w:val="000016C1"/>
    <w:rsid w:val="00111ACA"/>
    <w:rsid w:val="00181090"/>
    <w:rsid w:val="001B5A24"/>
    <w:rsid w:val="004A1E56"/>
    <w:rsid w:val="005863D8"/>
    <w:rsid w:val="005A63A6"/>
    <w:rsid w:val="006254E7"/>
    <w:rsid w:val="0067788F"/>
    <w:rsid w:val="00706984"/>
    <w:rsid w:val="007679EA"/>
    <w:rsid w:val="00875C15"/>
    <w:rsid w:val="008E20AC"/>
    <w:rsid w:val="00962249"/>
    <w:rsid w:val="009D4585"/>
    <w:rsid w:val="00A47B58"/>
    <w:rsid w:val="00B816C7"/>
    <w:rsid w:val="00BB6675"/>
    <w:rsid w:val="00D460A9"/>
    <w:rsid w:val="00DD1157"/>
    <w:rsid w:val="00E64919"/>
    <w:rsid w:val="00F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092B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471</Words>
  <Characters>2545</Characters>
  <Application>Microsoft Office Word</Application>
  <DocSecurity>0</DocSecurity>
  <Lines>21</Lines>
  <Paragraphs>6</Paragraphs>
  <ScaleCrop>false</ScaleCrop>
  <Company>Comunica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137</cp:revision>
  <cp:lastPrinted>2018-01-19T16:46:00Z</cp:lastPrinted>
  <dcterms:created xsi:type="dcterms:W3CDTF">2019-04-23T21:26:00Z</dcterms:created>
  <dcterms:modified xsi:type="dcterms:W3CDTF">2023-06-14T19:08:00Z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