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2D184F" w14:paraId="7453F29C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7453F29A" w14:textId="77777777" w:rsidR="005F2081" w:rsidRPr="002D184F" w:rsidRDefault="005F2081" w:rsidP="002677E4">
            <w:pPr>
              <w:rPr>
                <w:rFonts w:ascii="Times New Roman" w:hAnsi="Times New Roman"/>
              </w:rPr>
            </w:pPr>
            <w:r w:rsidRPr="002D184F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453F29B" w14:textId="0FF0C6EC" w:rsidR="005F2081" w:rsidRPr="002D184F" w:rsidRDefault="00793F3E" w:rsidP="003156F8">
            <w:pPr>
              <w:rPr>
                <w:rFonts w:ascii="Times New Roman" w:hAnsi="Times New Roman"/>
              </w:rPr>
            </w:pPr>
            <w:r w:rsidRPr="002D184F">
              <w:rPr>
                <w:rFonts w:ascii="Times New Roman" w:hAnsi="Times New Roman"/>
              </w:rPr>
              <w:t xml:space="preserve">Protocolo SICCAU </w:t>
            </w:r>
            <w:r w:rsidR="000C5DD3" w:rsidRPr="002D184F">
              <w:rPr>
                <w:rFonts w:ascii="Times New Roman" w:hAnsi="Times New Roman"/>
              </w:rPr>
              <w:t>1702370/2023</w:t>
            </w:r>
          </w:p>
        </w:tc>
      </w:tr>
      <w:tr w:rsidR="00C42401" w:rsidRPr="002D184F" w14:paraId="7453F29F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7453F29D" w14:textId="77777777" w:rsidR="00C42401" w:rsidRPr="002D184F" w:rsidRDefault="00C42401" w:rsidP="002677E4">
            <w:pPr>
              <w:rPr>
                <w:rFonts w:ascii="Times New Roman" w:hAnsi="Times New Roman"/>
              </w:rPr>
            </w:pPr>
            <w:r w:rsidRPr="002D184F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453F29E" w14:textId="77777777" w:rsidR="00C42401" w:rsidRPr="002D184F" w:rsidRDefault="00793F3E" w:rsidP="003156F8">
            <w:pPr>
              <w:rPr>
                <w:rFonts w:ascii="Times New Roman" w:hAnsi="Times New Roman"/>
              </w:rPr>
            </w:pPr>
            <w:r w:rsidRPr="002D184F">
              <w:rPr>
                <w:rFonts w:ascii="Times New Roman" w:hAnsi="Times New Roman"/>
                <w:bCs/>
                <w:lang w:eastAsia="pt-BR"/>
              </w:rPr>
              <w:t>Instituto de Pós-Graduação e Graduação - IPOG</w:t>
            </w:r>
          </w:p>
        </w:tc>
      </w:tr>
      <w:tr w:rsidR="00C42401" w:rsidRPr="002D184F" w14:paraId="7453F2A2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7453F2A0" w14:textId="77777777" w:rsidR="00C42401" w:rsidRPr="002D184F" w:rsidRDefault="00C42401" w:rsidP="002677E4">
            <w:pPr>
              <w:rPr>
                <w:rFonts w:ascii="Times New Roman" w:hAnsi="Times New Roman"/>
              </w:rPr>
            </w:pPr>
            <w:r w:rsidRPr="002D184F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453F2A1" w14:textId="1FA5AAD9" w:rsidR="00C42401" w:rsidRPr="002D184F" w:rsidRDefault="002D184F" w:rsidP="003156F8">
            <w:pPr>
              <w:ind w:right="-481"/>
              <w:rPr>
                <w:rFonts w:ascii="Times New Roman" w:hAnsi="Times New Roman"/>
              </w:rPr>
            </w:pPr>
            <w:r w:rsidRPr="002D184F">
              <w:rPr>
                <w:rFonts w:ascii="Times New Roman" w:hAnsi="Times New Roman"/>
                <w:bCs/>
                <w:lang w:eastAsia="pt-BR"/>
              </w:rPr>
              <w:t xml:space="preserve">Solicitação de </w:t>
            </w:r>
            <w:r w:rsidR="00793F3E" w:rsidRPr="002D184F">
              <w:rPr>
                <w:rFonts w:ascii="Times New Roman" w:hAnsi="Times New Roman"/>
                <w:bCs/>
                <w:lang w:eastAsia="pt-BR"/>
              </w:rPr>
              <w:t>Convênio</w:t>
            </w:r>
          </w:p>
        </w:tc>
      </w:tr>
      <w:tr w:rsidR="002677E4" w:rsidRPr="002D184F" w14:paraId="7453F2A4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453F2A3" w14:textId="77777777" w:rsidR="002677E4" w:rsidRPr="002D184F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D184F" w14:paraId="7453F2A6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53F2A5" w14:textId="5B4C0614" w:rsidR="00C91572" w:rsidRPr="002D184F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D184F">
              <w:rPr>
                <w:rFonts w:ascii="Times New Roman" w:hAnsi="Times New Roman"/>
              </w:rPr>
              <w:t>DELIBERAÇÃO</w:t>
            </w:r>
            <w:r w:rsidR="00DB6BBA" w:rsidRPr="002D184F">
              <w:rPr>
                <w:rFonts w:ascii="Times New Roman" w:hAnsi="Times New Roman"/>
              </w:rPr>
              <w:t xml:space="preserve"> PLENÁRIA</w:t>
            </w:r>
            <w:r w:rsidR="0002046B" w:rsidRPr="002D184F">
              <w:rPr>
                <w:rFonts w:ascii="Times New Roman" w:hAnsi="Times New Roman"/>
              </w:rPr>
              <w:t xml:space="preserve"> </w:t>
            </w:r>
            <w:r w:rsidR="002C6094" w:rsidRPr="002D184F">
              <w:rPr>
                <w:rFonts w:ascii="Times New Roman" w:hAnsi="Times New Roman"/>
              </w:rPr>
              <w:t xml:space="preserve">DPOAL Nº </w:t>
            </w:r>
            <w:r w:rsidR="00396C70" w:rsidRPr="002D184F">
              <w:rPr>
                <w:rFonts w:ascii="Times New Roman" w:hAnsi="Times New Roman"/>
              </w:rPr>
              <w:t>0</w:t>
            </w:r>
            <w:r w:rsidR="002D184F">
              <w:rPr>
                <w:rFonts w:ascii="Times New Roman" w:hAnsi="Times New Roman"/>
              </w:rPr>
              <w:t>122</w:t>
            </w:r>
            <w:r w:rsidR="00793F3E" w:rsidRPr="002D184F">
              <w:rPr>
                <w:rFonts w:ascii="Times New Roman" w:hAnsi="Times New Roman"/>
              </w:rPr>
              <w:t>-0</w:t>
            </w:r>
            <w:r w:rsidR="002D184F">
              <w:rPr>
                <w:rFonts w:ascii="Times New Roman" w:hAnsi="Times New Roman"/>
              </w:rPr>
              <w:t>6</w:t>
            </w:r>
            <w:r w:rsidR="002677E4" w:rsidRPr="002D184F">
              <w:rPr>
                <w:rFonts w:ascii="Times New Roman" w:hAnsi="Times New Roman"/>
              </w:rPr>
              <w:t>/20</w:t>
            </w:r>
            <w:r w:rsidR="002D184F">
              <w:rPr>
                <w:rFonts w:ascii="Times New Roman" w:hAnsi="Times New Roman"/>
              </w:rPr>
              <w:t>23</w:t>
            </w:r>
          </w:p>
        </w:tc>
      </w:tr>
    </w:tbl>
    <w:p w14:paraId="7453F2A7" w14:textId="77777777" w:rsidR="00D11147" w:rsidRPr="002D184F" w:rsidRDefault="00D11147" w:rsidP="002677E4">
      <w:pPr>
        <w:jc w:val="both"/>
        <w:rPr>
          <w:rFonts w:ascii="Times New Roman" w:hAnsi="Times New Roman"/>
        </w:rPr>
      </w:pPr>
    </w:p>
    <w:p w14:paraId="79DF7B12" w14:textId="77777777" w:rsidR="002D184F" w:rsidRDefault="002D184F" w:rsidP="002D184F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</w:t>
      </w:r>
      <w:r>
        <w:rPr>
          <w:rFonts w:ascii="Times New Roman" w:hAnsi="Times New Roman"/>
          <w:lang w:eastAsia="pt-BR"/>
        </w:rPr>
        <w:t xml:space="preserve">por videoconferência </w:t>
      </w:r>
      <w:r w:rsidRPr="002677E4">
        <w:rPr>
          <w:rFonts w:ascii="Times New Roman" w:hAnsi="Times New Roman"/>
          <w:lang w:eastAsia="pt-BR"/>
        </w:rPr>
        <w:t xml:space="preserve">em </w:t>
      </w:r>
      <w:r>
        <w:rPr>
          <w:rFonts w:ascii="Times New Roman" w:hAnsi="Times New Roman"/>
          <w:lang w:eastAsia="pt-BR"/>
        </w:rPr>
        <w:t>Maceió</w:t>
      </w:r>
      <w:r w:rsidRPr="002677E4">
        <w:rPr>
          <w:rFonts w:ascii="Times New Roman" w:hAnsi="Times New Roman"/>
          <w:lang w:eastAsia="pt-BR"/>
        </w:rPr>
        <w:t>, no dia</w:t>
      </w:r>
      <w:r>
        <w:rPr>
          <w:rFonts w:ascii="Times New Roman" w:hAnsi="Times New Roman"/>
          <w:lang w:eastAsia="pt-BR"/>
        </w:rPr>
        <w:t xml:space="preserve"> 01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junho</w:t>
      </w:r>
      <w:r w:rsidRPr="002677E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2023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;</w:t>
      </w:r>
    </w:p>
    <w:p w14:paraId="37A9C7B9" w14:textId="77777777" w:rsidR="00C80E4C" w:rsidRDefault="00C80E4C" w:rsidP="002D184F">
      <w:pPr>
        <w:jc w:val="both"/>
        <w:rPr>
          <w:rFonts w:ascii="Times New Roman" w:hAnsi="Times New Roman"/>
          <w:lang w:eastAsia="pt-BR"/>
        </w:rPr>
      </w:pPr>
    </w:p>
    <w:p w14:paraId="03A5663C" w14:textId="41F205E8" w:rsidR="00C80E4C" w:rsidRDefault="00C80E4C" w:rsidP="002D184F">
      <w:pPr>
        <w:jc w:val="both"/>
        <w:rPr>
          <w:rFonts w:ascii="Times New Roman" w:hAnsi="Times New Roman"/>
          <w:lang w:eastAsia="pt-BR"/>
        </w:rPr>
      </w:pPr>
      <w:r w:rsidRPr="006C7691">
        <w:rPr>
          <w:rFonts w:ascii="Times New Roman" w:hAnsi="Times New Roman"/>
          <w:b/>
          <w:bCs/>
          <w:lang w:eastAsia="pt-BR"/>
        </w:rPr>
        <w:t>Considerando</w:t>
      </w:r>
      <w:r w:rsidR="009C22BA" w:rsidRPr="00304FB6">
        <w:rPr>
          <w:rFonts w:ascii="Times New Roman" w:hAnsi="Times New Roman"/>
          <w:lang w:eastAsia="pt-BR"/>
        </w:rPr>
        <w:t xml:space="preserve"> a</w:t>
      </w:r>
      <w:r>
        <w:rPr>
          <w:rFonts w:ascii="Times New Roman" w:hAnsi="Times New Roman"/>
          <w:lang w:eastAsia="pt-BR"/>
        </w:rPr>
        <w:t xml:space="preserve"> </w:t>
      </w:r>
      <w:r w:rsidR="009C22BA" w:rsidRPr="009C22BA">
        <w:rPr>
          <w:rFonts w:ascii="Times New Roman" w:hAnsi="Times New Roman"/>
          <w:lang w:eastAsia="pt-BR"/>
        </w:rPr>
        <w:t>DELIBERAÇÃO N° 003-2023 CEF-CAU/AL</w:t>
      </w:r>
      <w:r w:rsidR="00304FB6">
        <w:rPr>
          <w:rFonts w:ascii="Times New Roman" w:hAnsi="Times New Roman"/>
          <w:lang w:eastAsia="pt-BR"/>
        </w:rPr>
        <w:t xml:space="preserve"> que se</w:t>
      </w:r>
      <w:r w:rsidR="00304FB6" w:rsidRPr="00304FB6">
        <w:rPr>
          <w:rFonts w:ascii="Times New Roman" w:hAnsi="Times New Roman"/>
          <w:lang w:eastAsia="pt-BR"/>
        </w:rPr>
        <w:t xml:space="preserve"> posiciona favorável a celebração de</w:t>
      </w:r>
      <w:r w:rsidR="00304FB6">
        <w:rPr>
          <w:rFonts w:ascii="Times New Roman" w:hAnsi="Times New Roman"/>
          <w:lang w:eastAsia="pt-BR"/>
        </w:rPr>
        <w:t>ste</w:t>
      </w:r>
      <w:r w:rsidR="00304FB6" w:rsidRPr="00304FB6">
        <w:rPr>
          <w:rFonts w:ascii="Times New Roman" w:hAnsi="Times New Roman"/>
          <w:lang w:eastAsia="pt-BR"/>
        </w:rPr>
        <w:t xml:space="preserve"> convênio</w:t>
      </w:r>
      <w:r>
        <w:rPr>
          <w:rFonts w:ascii="Times New Roman" w:hAnsi="Times New Roman"/>
          <w:lang w:eastAsia="pt-BR"/>
        </w:rPr>
        <w:t>;</w:t>
      </w:r>
    </w:p>
    <w:p w14:paraId="7453F2A9" w14:textId="77777777" w:rsidR="000706AB" w:rsidRPr="002D184F" w:rsidRDefault="000706AB" w:rsidP="00417BDA">
      <w:pPr>
        <w:pStyle w:val="Corpodetexto2"/>
        <w:rPr>
          <w:sz w:val="24"/>
          <w:szCs w:val="24"/>
        </w:rPr>
      </w:pPr>
    </w:p>
    <w:p w14:paraId="7453F2AA" w14:textId="29D78DEB" w:rsidR="000706AB" w:rsidRPr="002D184F" w:rsidRDefault="002D184F" w:rsidP="00417BDA">
      <w:pPr>
        <w:pStyle w:val="Corpodetexto2"/>
        <w:rPr>
          <w:b/>
          <w:sz w:val="24"/>
          <w:szCs w:val="24"/>
        </w:rPr>
      </w:pPr>
      <w:r w:rsidRPr="00225119">
        <w:rPr>
          <w:b/>
          <w:sz w:val="24"/>
          <w:szCs w:val="24"/>
        </w:rPr>
        <w:t>DELIBEROU (1h</w:t>
      </w:r>
      <w:r w:rsidR="00644827" w:rsidRPr="00225119">
        <w:rPr>
          <w:b/>
          <w:sz w:val="24"/>
          <w:szCs w:val="24"/>
        </w:rPr>
        <w:t>55</w:t>
      </w:r>
      <w:r w:rsidRPr="00225119">
        <w:rPr>
          <w:b/>
          <w:sz w:val="24"/>
          <w:szCs w:val="24"/>
        </w:rPr>
        <w:t>min</w:t>
      </w:r>
      <w:r w:rsidR="00644827" w:rsidRPr="00225119">
        <w:rPr>
          <w:b/>
          <w:sz w:val="24"/>
          <w:szCs w:val="24"/>
        </w:rPr>
        <w:t>54</w:t>
      </w:r>
      <w:r w:rsidRPr="00225119">
        <w:rPr>
          <w:b/>
          <w:sz w:val="24"/>
          <w:szCs w:val="24"/>
        </w:rPr>
        <w:t xml:space="preserve"> – 1h</w:t>
      </w:r>
      <w:r w:rsidR="00225119" w:rsidRPr="00225119">
        <w:rPr>
          <w:b/>
          <w:sz w:val="24"/>
          <w:szCs w:val="24"/>
        </w:rPr>
        <w:t>57</w:t>
      </w:r>
      <w:r w:rsidRPr="00225119">
        <w:rPr>
          <w:b/>
          <w:sz w:val="24"/>
          <w:szCs w:val="24"/>
        </w:rPr>
        <w:t>min</w:t>
      </w:r>
      <w:r w:rsidR="00225119" w:rsidRPr="00225119">
        <w:rPr>
          <w:b/>
          <w:sz w:val="24"/>
          <w:szCs w:val="24"/>
        </w:rPr>
        <w:t>07</w:t>
      </w:r>
      <w:r w:rsidRPr="00225119">
        <w:rPr>
          <w:b/>
          <w:sz w:val="24"/>
          <w:szCs w:val="24"/>
        </w:rPr>
        <w:t xml:space="preserve"> de gravação):</w:t>
      </w:r>
    </w:p>
    <w:p w14:paraId="7453F2AB" w14:textId="77777777" w:rsidR="00417BDA" w:rsidRPr="002D184F" w:rsidRDefault="00417BDA" w:rsidP="00417BDA">
      <w:pPr>
        <w:rPr>
          <w:rFonts w:ascii="Times New Roman" w:hAnsi="Times New Roman"/>
        </w:rPr>
      </w:pPr>
    </w:p>
    <w:p w14:paraId="7453F2AD" w14:textId="7B932D5E" w:rsidR="00816849" w:rsidRPr="002D184F" w:rsidRDefault="00816849" w:rsidP="00C80E4C">
      <w:pPr>
        <w:pStyle w:val="Corpodetexto2"/>
        <w:rPr>
          <w:sz w:val="24"/>
          <w:szCs w:val="24"/>
        </w:rPr>
      </w:pPr>
      <w:r w:rsidRPr="002D184F">
        <w:rPr>
          <w:sz w:val="24"/>
          <w:szCs w:val="24"/>
        </w:rPr>
        <w:t xml:space="preserve">1 – </w:t>
      </w:r>
      <w:r w:rsidR="00793F3E" w:rsidRPr="002D184F">
        <w:rPr>
          <w:sz w:val="24"/>
          <w:szCs w:val="24"/>
        </w:rPr>
        <w:t xml:space="preserve">Aprovar a realização do </w:t>
      </w:r>
      <w:r w:rsidR="00793F3E" w:rsidRPr="002D184F">
        <w:rPr>
          <w:bCs/>
          <w:sz w:val="24"/>
          <w:szCs w:val="24"/>
        </w:rPr>
        <w:t>convênio com o Instituto de Pós-Graduação e Graduação - IPOG</w:t>
      </w:r>
      <w:r w:rsidR="00C42401" w:rsidRPr="002D184F">
        <w:rPr>
          <w:sz w:val="24"/>
          <w:szCs w:val="24"/>
        </w:rPr>
        <w:t>.</w:t>
      </w:r>
    </w:p>
    <w:p w14:paraId="7453F2AE" w14:textId="77777777" w:rsidR="00793F3E" w:rsidRPr="002D184F" w:rsidRDefault="00793F3E" w:rsidP="00D11147">
      <w:pPr>
        <w:jc w:val="center"/>
        <w:rPr>
          <w:rFonts w:ascii="Times New Roman" w:hAnsi="Times New Roman"/>
        </w:rPr>
      </w:pPr>
    </w:p>
    <w:p w14:paraId="0263DC31" w14:textId="77777777" w:rsidR="002D184F" w:rsidRPr="002677E4" w:rsidRDefault="002D184F" w:rsidP="002D184F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Maceió, </w:t>
      </w:r>
      <w:r>
        <w:rPr>
          <w:rFonts w:ascii="Times New Roman" w:hAnsi="Times New Roman"/>
        </w:rPr>
        <w:t>01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junho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2023</w:t>
      </w:r>
      <w:r w:rsidRPr="002677E4">
        <w:rPr>
          <w:rFonts w:ascii="Times New Roman" w:hAnsi="Times New Roman"/>
        </w:rPr>
        <w:t>.</w:t>
      </w:r>
    </w:p>
    <w:p w14:paraId="4C03031D" w14:textId="77777777" w:rsidR="002D184F" w:rsidRDefault="002D184F" w:rsidP="002D184F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2D184F" w:rsidRPr="002677E4" w14:paraId="6A53A965" w14:textId="77777777" w:rsidTr="00D754C2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2A9B5C09" w14:textId="77777777" w:rsidR="002D184F" w:rsidRPr="002677E4" w:rsidRDefault="002D184F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2526905A" w14:textId="77777777" w:rsidR="002D184F" w:rsidRPr="002677E4" w:rsidRDefault="002D184F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537C8052" w14:textId="77777777" w:rsidR="002D184F" w:rsidRPr="002677E4" w:rsidRDefault="002D184F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2D184F" w:rsidRPr="002677E4" w14:paraId="12CE9BE6" w14:textId="77777777" w:rsidTr="00D754C2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26967F34" w14:textId="77777777" w:rsidR="002D184F" w:rsidRPr="002677E4" w:rsidRDefault="002D184F" w:rsidP="00D754C2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ABCDD" w14:textId="77777777" w:rsidR="002D184F" w:rsidRPr="002677E4" w:rsidRDefault="002D184F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4C555C" w14:textId="77777777" w:rsidR="002D184F" w:rsidRPr="002677E4" w:rsidRDefault="002D184F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07373A0" w14:textId="77777777" w:rsidR="002D184F" w:rsidRPr="002677E4" w:rsidRDefault="002D184F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827ACBA" w14:textId="77777777" w:rsidR="002D184F" w:rsidRPr="002677E4" w:rsidRDefault="002D184F" w:rsidP="00D754C2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451A08C1" w14:textId="77777777" w:rsidR="002D184F" w:rsidRPr="002677E4" w:rsidRDefault="002D184F" w:rsidP="00D754C2">
            <w:pPr>
              <w:jc w:val="center"/>
              <w:rPr>
                <w:rFonts w:ascii="Times New Roman" w:hAnsi="Times New Roman"/>
              </w:rPr>
            </w:pPr>
          </w:p>
        </w:tc>
      </w:tr>
      <w:tr w:rsidR="00944C86" w:rsidRPr="002677E4" w14:paraId="142303E7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1B3F7A7C" w14:textId="5800AC4D" w:rsidR="00944C86" w:rsidRPr="00D23358" w:rsidRDefault="00944C86" w:rsidP="00944C86">
            <w:pPr>
              <w:rPr>
                <w:rFonts w:ascii="Times New Roman" w:hAnsi="Times New Roman"/>
              </w:rPr>
            </w:pPr>
            <w:proofErr w:type="spellStart"/>
            <w:r w:rsidRPr="00BC4CA4">
              <w:rPr>
                <w:rFonts w:ascii="Times New Roman" w:eastAsia="Cambria" w:hAnsi="Times New Roman"/>
              </w:rPr>
              <w:t>Twila</w:t>
            </w:r>
            <w:proofErr w:type="spellEnd"/>
            <w:r w:rsidRPr="00BC4CA4">
              <w:rPr>
                <w:rFonts w:ascii="Times New Roman" w:eastAsia="Cambria" w:hAnsi="Times New Roman"/>
              </w:rPr>
              <w:t xml:space="preserve"> </w:t>
            </w:r>
            <w:proofErr w:type="spellStart"/>
            <w:r w:rsidRPr="00BC4CA4">
              <w:rPr>
                <w:rFonts w:ascii="Times New Roman" w:eastAsia="Cambria" w:hAnsi="Times New Roman"/>
              </w:rPr>
              <w:t>Dimytria</w:t>
            </w:r>
            <w:proofErr w:type="spellEnd"/>
            <w:r w:rsidRPr="00BC4CA4">
              <w:rPr>
                <w:rFonts w:ascii="Times New Roman" w:eastAsia="Cambria" w:hAnsi="Times New Roman"/>
              </w:rPr>
              <w:t xml:space="preserve"> Barros Lins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D4A95CD" w14:textId="7FEC0152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61C07F" w14:textId="2210FB20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E22BF0B" w14:textId="1AE65F36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6081351" w14:textId="1AEC3598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4ED9C9E4" w14:textId="77777777" w:rsidR="00944C86" w:rsidRPr="002677E4" w:rsidRDefault="00944C86" w:rsidP="00944C86">
            <w:pPr>
              <w:rPr>
                <w:rFonts w:ascii="Times New Roman" w:hAnsi="Times New Roman"/>
              </w:rPr>
            </w:pPr>
          </w:p>
        </w:tc>
      </w:tr>
      <w:tr w:rsidR="00944C86" w:rsidRPr="002677E4" w14:paraId="7594BA5A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1E5960C1" w14:textId="4F318114" w:rsidR="00944C86" w:rsidRPr="00D23358" w:rsidRDefault="00944C86" w:rsidP="00944C86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5E1898D" w14:textId="4340BA30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66E454" w14:textId="47A70428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E5238E4" w14:textId="4775FD11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35D5C84" w14:textId="315333DA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FB31E0D" w14:textId="77777777" w:rsidR="00944C86" w:rsidRPr="002677E4" w:rsidRDefault="00944C86" w:rsidP="00944C86">
            <w:pPr>
              <w:rPr>
                <w:rFonts w:ascii="Times New Roman" w:hAnsi="Times New Roman"/>
              </w:rPr>
            </w:pPr>
          </w:p>
        </w:tc>
      </w:tr>
      <w:tr w:rsidR="00944C86" w:rsidRPr="002677E4" w14:paraId="49680909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5BE0288" w14:textId="7083449C" w:rsidR="00944C86" w:rsidRPr="00D23358" w:rsidRDefault="00944C86" w:rsidP="00944C86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57414B7" w14:textId="5A3A2380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14B8D3F" w14:textId="185AB36B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A76586B" w14:textId="5A9C4155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92AD2FE" w14:textId="3EF0F0B0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0AED371D" w14:textId="77777777" w:rsidR="00944C86" w:rsidRPr="002677E4" w:rsidRDefault="00944C86" w:rsidP="00944C86">
            <w:pPr>
              <w:rPr>
                <w:rFonts w:ascii="Times New Roman" w:hAnsi="Times New Roman"/>
              </w:rPr>
            </w:pPr>
          </w:p>
        </w:tc>
      </w:tr>
      <w:tr w:rsidR="00944C86" w:rsidRPr="002677E4" w14:paraId="60C9EA93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372F6C45" w14:textId="28E07616" w:rsidR="00944C86" w:rsidRPr="00D23358" w:rsidRDefault="00944C86" w:rsidP="00944C86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597047" w14:textId="766D182F" w:rsidR="00944C86" w:rsidRPr="002677E4" w:rsidRDefault="00594BB7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352C22" w14:textId="7E362E92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5EAF41C" w14:textId="1073E295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1A3B541" w14:textId="5664AEF0" w:rsidR="00944C86" w:rsidRPr="002677E4" w:rsidRDefault="00594BB7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606D6BB5" w14:textId="77777777" w:rsidR="00944C86" w:rsidRPr="002677E4" w:rsidRDefault="00944C86" w:rsidP="00944C86">
            <w:pPr>
              <w:rPr>
                <w:rFonts w:ascii="Times New Roman" w:hAnsi="Times New Roman"/>
              </w:rPr>
            </w:pPr>
          </w:p>
        </w:tc>
      </w:tr>
      <w:tr w:rsidR="00944C86" w:rsidRPr="002677E4" w14:paraId="1707F76C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3D38F1DA" w14:textId="78B57A01" w:rsidR="00944C86" w:rsidRPr="00D23358" w:rsidRDefault="00944C86" w:rsidP="00944C86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CA319FA" w14:textId="574D1794" w:rsidR="00944C86" w:rsidRPr="002677E4" w:rsidRDefault="00594BB7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828673C" w14:textId="4B02C6A0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10D335A" w14:textId="1C7638ED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277D344" w14:textId="4B7D428B" w:rsidR="00944C86" w:rsidRPr="002677E4" w:rsidRDefault="00594BB7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9F0D429" w14:textId="77777777" w:rsidR="00944C86" w:rsidRPr="002677E4" w:rsidRDefault="00944C86" w:rsidP="00944C86">
            <w:pPr>
              <w:rPr>
                <w:rFonts w:ascii="Times New Roman" w:hAnsi="Times New Roman"/>
              </w:rPr>
            </w:pPr>
          </w:p>
        </w:tc>
      </w:tr>
      <w:tr w:rsidR="00944C86" w:rsidRPr="002677E4" w14:paraId="6D7DBBB7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27ABAB80" w14:textId="7BD9471C" w:rsidR="00944C86" w:rsidRPr="00D23358" w:rsidRDefault="00944C86" w:rsidP="00944C86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FDF08FD" w14:textId="4AAA4DE5" w:rsidR="00944C86" w:rsidRPr="002677E4" w:rsidRDefault="006650FD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68DAA8" w14:textId="25B7B8BC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399258B" w14:textId="4941B728" w:rsidR="00944C86" w:rsidRPr="002677E4" w:rsidRDefault="006650FD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541F60C" w14:textId="14F9F66F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E891F2B" w14:textId="77777777" w:rsidR="00944C86" w:rsidRPr="002677E4" w:rsidRDefault="00944C86" w:rsidP="00944C86">
            <w:pPr>
              <w:rPr>
                <w:rFonts w:ascii="Times New Roman" w:hAnsi="Times New Roman"/>
              </w:rPr>
            </w:pPr>
          </w:p>
        </w:tc>
      </w:tr>
      <w:tr w:rsidR="00944C86" w:rsidRPr="002677E4" w14:paraId="11AA47B4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0B974881" w14:textId="5E7F380E" w:rsidR="00944C86" w:rsidRPr="00D23358" w:rsidRDefault="00944C86" w:rsidP="00944C86">
            <w:pPr>
              <w:rPr>
                <w:rFonts w:ascii="Times New Roman" w:hAnsi="Times New Roman"/>
              </w:rPr>
            </w:pPr>
            <w:r w:rsidRPr="00392926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5C53B6E" w14:textId="0E9FADF2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A85B823" w14:textId="30A4A9A4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6F5F400" w14:textId="5CF73B4E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49E8350" w14:textId="208ACC01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0204957" w14:textId="77777777" w:rsidR="00944C86" w:rsidRPr="002677E4" w:rsidRDefault="00944C86" w:rsidP="00944C86">
            <w:pPr>
              <w:rPr>
                <w:rFonts w:ascii="Times New Roman" w:hAnsi="Times New Roman"/>
              </w:rPr>
            </w:pPr>
          </w:p>
        </w:tc>
      </w:tr>
      <w:tr w:rsidR="00944C86" w:rsidRPr="002677E4" w14:paraId="3FB00D90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C8D879A" w14:textId="152D5688" w:rsidR="00944C86" w:rsidRPr="00D23358" w:rsidRDefault="00944C86" w:rsidP="00944C86">
            <w:pPr>
              <w:rPr>
                <w:rFonts w:ascii="Times New Roman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C97F629" w14:textId="25A592B8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CB6D38" w14:textId="300D0740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329CD98" w14:textId="57DE95FA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5C1084D" w14:textId="70A9B6B8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96841C5" w14:textId="77777777" w:rsidR="00944C86" w:rsidRPr="002677E4" w:rsidRDefault="00944C86" w:rsidP="00944C86">
            <w:pPr>
              <w:rPr>
                <w:rFonts w:ascii="Times New Roman" w:hAnsi="Times New Roman"/>
              </w:rPr>
            </w:pPr>
          </w:p>
        </w:tc>
      </w:tr>
      <w:tr w:rsidR="00944C86" w:rsidRPr="002677E4" w14:paraId="6349A953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00535D6" w14:textId="086734AE" w:rsidR="00944C86" w:rsidRPr="00D23358" w:rsidRDefault="00944C86" w:rsidP="00944C86">
            <w:pPr>
              <w:rPr>
                <w:rFonts w:ascii="Times New Roman" w:hAnsi="Times New Roman"/>
              </w:rPr>
            </w:pPr>
            <w:r w:rsidRPr="00EE1195">
              <w:rPr>
                <w:rFonts w:ascii="Times New Roman" w:eastAsia="Cambria" w:hAnsi="Times New Roman"/>
              </w:rPr>
              <w:t>Peterson Pereira Brito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2EF3B7E" w14:textId="50BC4BB8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CA2810" w14:textId="57980D47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C6FDF1A" w14:textId="29C97B71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ACEDADC" w14:textId="2F58F50F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CAF11C5" w14:textId="77777777" w:rsidR="00944C86" w:rsidRPr="002677E4" w:rsidRDefault="00944C86" w:rsidP="00944C86">
            <w:pPr>
              <w:rPr>
                <w:rFonts w:ascii="Times New Roman" w:hAnsi="Times New Roman"/>
              </w:rPr>
            </w:pPr>
          </w:p>
        </w:tc>
      </w:tr>
      <w:tr w:rsidR="00944C86" w:rsidRPr="002677E4" w14:paraId="36044669" w14:textId="77777777" w:rsidTr="00D754C2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1BF1D19C" w14:textId="52B59289" w:rsidR="00944C86" w:rsidRPr="002677E4" w:rsidRDefault="00944C86" w:rsidP="00944C86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7031C33" w14:textId="0D4FEEFB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6650FD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5D91CA" w14:textId="7229D425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9AED43D" w14:textId="4D9AB8FD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6650FD">
              <w:rPr>
                <w:rFonts w:ascii="Times New Roman" w:hAnsi="Times New Roman"/>
              </w:rPr>
              <w:t>1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3110A8A" w14:textId="5CE5E37B" w:rsidR="00944C86" w:rsidRPr="002677E4" w:rsidRDefault="00944C86" w:rsidP="00944C86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4FCE3CEE" w14:textId="77777777" w:rsidR="00944C86" w:rsidRPr="002677E4" w:rsidRDefault="00944C86" w:rsidP="00944C86">
            <w:pPr>
              <w:rPr>
                <w:rFonts w:ascii="Times New Roman" w:hAnsi="Times New Roman"/>
              </w:rPr>
            </w:pPr>
          </w:p>
        </w:tc>
      </w:tr>
    </w:tbl>
    <w:p w14:paraId="7453F302" w14:textId="77777777" w:rsidR="00181B92" w:rsidRPr="002D184F" w:rsidRDefault="00181B92" w:rsidP="00D11147">
      <w:pPr>
        <w:rPr>
          <w:rFonts w:ascii="Times New Roman" w:hAnsi="Times New Roman"/>
        </w:rPr>
      </w:pPr>
    </w:p>
    <w:sectPr w:rsidR="00181B92" w:rsidRPr="002D184F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74D40" w14:textId="77777777" w:rsidR="00AC5FD7" w:rsidRDefault="00AC5FD7" w:rsidP="00EE4FDD">
      <w:r>
        <w:separator/>
      </w:r>
    </w:p>
  </w:endnote>
  <w:endnote w:type="continuationSeparator" w:id="0">
    <w:p w14:paraId="0FADA2AF" w14:textId="77777777" w:rsidR="00AC5FD7" w:rsidRDefault="00AC5FD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3F30D" w14:textId="77777777" w:rsidR="00793F3E" w:rsidRDefault="00793F3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53F312" wp14:editId="7453F313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F4325" w14:textId="77777777" w:rsidR="00AC5FD7" w:rsidRDefault="00AC5FD7" w:rsidP="00EE4FDD">
      <w:r>
        <w:separator/>
      </w:r>
    </w:p>
  </w:footnote>
  <w:footnote w:type="continuationSeparator" w:id="0">
    <w:p w14:paraId="6B2FF96A" w14:textId="77777777" w:rsidR="00AC5FD7" w:rsidRDefault="00AC5FD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3F307" w14:textId="77777777" w:rsidR="00793F3E" w:rsidRDefault="00225119">
    <w:pPr>
      <w:pStyle w:val="Cabealho"/>
    </w:pPr>
    <w:r>
      <w:rPr>
        <w:noProof/>
        <w:lang w:val="en-US"/>
      </w:rPr>
      <w:pict w14:anchorId="7453F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3F308" w14:textId="77777777" w:rsidR="00793F3E" w:rsidRDefault="00793F3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53F310" wp14:editId="7453F31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53F309" w14:textId="77777777" w:rsidR="00793F3E" w:rsidRDefault="00793F3E">
    <w:pPr>
      <w:pStyle w:val="Cabealho"/>
    </w:pPr>
  </w:p>
  <w:p w14:paraId="7453F30A" w14:textId="77777777" w:rsidR="00793F3E" w:rsidRDefault="00793F3E">
    <w:pPr>
      <w:pStyle w:val="Cabealho"/>
    </w:pPr>
  </w:p>
  <w:p w14:paraId="7453F30B" w14:textId="77777777" w:rsidR="00793F3E" w:rsidRDefault="00793F3E">
    <w:pPr>
      <w:pStyle w:val="Cabealho"/>
    </w:pPr>
  </w:p>
  <w:p w14:paraId="7453F30C" w14:textId="77777777" w:rsidR="00793F3E" w:rsidRDefault="00793F3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3F30E" w14:textId="77777777" w:rsidR="00793F3E" w:rsidRDefault="00225119">
    <w:pPr>
      <w:pStyle w:val="Cabealho"/>
    </w:pPr>
    <w:r>
      <w:rPr>
        <w:noProof/>
        <w:lang w:val="en-US"/>
      </w:rPr>
      <w:pict w14:anchorId="7453F3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DD3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25119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D184F"/>
    <w:rsid w:val="002F3380"/>
    <w:rsid w:val="002F3CA6"/>
    <w:rsid w:val="002F4492"/>
    <w:rsid w:val="002F685A"/>
    <w:rsid w:val="00304FB6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4BB7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44827"/>
    <w:rsid w:val="006509FF"/>
    <w:rsid w:val="00651417"/>
    <w:rsid w:val="006562C4"/>
    <w:rsid w:val="006641E1"/>
    <w:rsid w:val="006650FD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93F3E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44C86"/>
    <w:rsid w:val="00952CB9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22BA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C5FD7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80E4C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453F29A"/>
  <w15:docId w15:val="{283E71AE-1051-435D-999F-964FD58E1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12</cp:revision>
  <cp:lastPrinted>2018-11-01T23:17:00Z</cp:lastPrinted>
  <dcterms:created xsi:type="dcterms:W3CDTF">2018-11-29T18:36:00Z</dcterms:created>
  <dcterms:modified xsi:type="dcterms:W3CDTF">2023-06-02T17:20:00Z</dcterms:modified>
</cp:coreProperties>
</file>