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9E3F" w14:textId="77777777" w:rsidR="00C14AA6" w:rsidRDefault="00C14AA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79"/>
        <w:gridCol w:w="7087"/>
      </w:tblGrid>
      <w:tr w:rsidR="00C14AA6" w14:paraId="7C169E42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0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1" w14:textId="57516399" w:rsidR="00C14AA6" w:rsidRDefault="009F0025">
            <w:pPr>
              <w:widowControl w:val="0"/>
              <w:rPr>
                <w:rFonts w:ascii="Times New Roman" w:hAnsi="Times New Roman"/>
              </w:rPr>
            </w:pPr>
            <w:r w:rsidRPr="009F0025">
              <w:rPr>
                <w:rFonts w:ascii="Times New Roman" w:hAnsi="Times New Roman"/>
              </w:rPr>
              <w:t>Protocolo SICCAU 1753897/2023, 1748914/2023, 1749093/2023</w:t>
            </w:r>
          </w:p>
        </w:tc>
      </w:tr>
      <w:tr w:rsidR="00C14AA6" w14:paraId="7C169E45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3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4" w14:textId="335DEF0D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</w:t>
            </w:r>
            <w:r w:rsidR="0073179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do Centro Universitário Cesmac</w:t>
            </w:r>
          </w:p>
        </w:tc>
      </w:tr>
      <w:tr w:rsidR="00C14AA6" w14:paraId="7C169E48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6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7" w14:textId="77777777" w:rsidR="00C14AA6" w:rsidRDefault="000A03D5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C14AA6" w14:paraId="7C169E4A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C169E49" w14:textId="43B8BE8A" w:rsidR="00C14AA6" w:rsidRDefault="000A03D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9F0025">
              <w:rPr>
                <w:rFonts w:ascii="Times New Roman" w:hAnsi="Times New Roman"/>
              </w:rPr>
              <w:t>3</w:t>
            </w:r>
            <w:r w:rsidR="00F6308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-202</w:t>
            </w:r>
            <w:r w:rsidR="000E2C8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C169E4B" w14:textId="77777777" w:rsidR="00C14AA6" w:rsidRDefault="00C14AA6">
      <w:pPr>
        <w:rPr>
          <w:rFonts w:ascii="Times New Roman" w:hAnsi="Times New Roman"/>
        </w:rPr>
      </w:pPr>
    </w:p>
    <w:p w14:paraId="7C169E4C" w14:textId="2FA55095" w:rsidR="00C14AA6" w:rsidRDefault="000A03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9F0025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de </w:t>
      </w:r>
      <w:r w:rsidR="002D7911">
        <w:rPr>
          <w:rFonts w:ascii="Times New Roman" w:hAnsi="Times New Roman"/>
        </w:rPr>
        <w:t>ma</w:t>
      </w:r>
      <w:r w:rsidR="009F0025">
        <w:rPr>
          <w:rFonts w:ascii="Times New Roman" w:hAnsi="Times New Roman"/>
        </w:rPr>
        <w:t>i</w:t>
      </w:r>
      <w:r>
        <w:rPr>
          <w:rFonts w:ascii="Times New Roman" w:hAnsi="Times New Roman"/>
        </w:rPr>
        <w:t>o de 202</w:t>
      </w:r>
      <w:r w:rsidR="0014073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C169E4D" w14:textId="77777777" w:rsidR="00C14AA6" w:rsidRDefault="00C14AA6">
      <w:pPr>
        <w:jc w:val="both"/>
        <w:rPr>
          <w:rFonts w:ascii="Times New Roman" w:hAnsi="Times New Roman"/>
        </w:rPr>
      </w:pPr>
    </w:p>
    <w:p w14:paraId="7C169E4E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C169E4F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0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C169E51" w14:textId="77777777" w:rsidR="00C14AA6" w:rsidRDefault="00C14AA6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C169E52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C169E53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4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C169E55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6" w14:textId="77777777" w:rsidR="00C14AA6" w:rsidRDefault="000A03D5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7C169E57" w14:textId="77777777" w:rsidR="00C14AA6" w:rsidRDefault="00C14AA6">
      <w:pPr>
        <w:jc w:val="both"/>
        <w:rPr>
          <w:rFonts w:ascii="Times New Roman" w:hAnsi="Times New Roman"/>
        </w:rPr>
      </w:pPr>
    </w:p>
    <w:p w14:paraId="7C169E58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109, de 04 de fevereiro de 2021 de renovação de reconhecimento do curso;</w:t>
      </w:r>
    </w:p>
    <w:p w14:paraId="7C169E59" w14:textId="77777777" w:rsidR="00C14AA6" w:rsidRDefault="00C14AA6">
      <w:pPr>
        <w:jc w:val="both"/>
        <w:rPr>
          <w:rFonts w:ascii="Times New Roman" w:hAnsi="Times New Roman"/>
        </w:rPr>
      </w:pPr>
    </w:p>
    <w:p w14:paraId="7C169E5A" w14:textId="77777777" w:rsidR="00C14AA6" w:rsidRDefault="000A03D5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C169E5B" w14:textId="77777777" w:rsidR="00C14AA6" w:rsidRDefault="00C14AA6">
      <w:pPr>
        <w:pStyle w:val="Corpodetexto2"/>
        <w:rPr>
          <w:sz w:val="24"/>
          <w:szCs w:val="24"/>
        </w:rPr>
      </w:pPr>
    </w:p>
    <w:p w14:paraId="7C169E5C" w14:textId="38576F2B" w:rsidR="00C14AA6" w:rsidRDefault="000A03D5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1 – Deferir o requerimento de registro </w:t>
      </w:r>
      <w:r w:rsidR="002D7911">
        <w:rPr>
          <w:sz w:val="24"/>
          <w:szCs w:val="24"/>
        </w:rPr>
        <w:t>PROVISÓRIO</w:t>
      </w:r>
      <w:r>
        <w:rPr>
          <w:sz w:val="24"/>
          <w:szCs w:val="24"/>
        </w:rPr>
        <w:t xml:space="preserve"> do</w:t>
      </w:r>
      <w:r w:rsidR="00CE1836">
        <w:rPr>
          <w:sz w:val="24"/>
          <w:szCs w:val="24"/>
        </w:rPr>
        <w:t>s</w:t>
      </w:r>
      <w:r>
        <w:rPr>
          <w:sz w:val="24"/>
          <w:szCs w:val="24"/>
        </w:rPr>
        <w:t xml:space="preserve"> egresso</w:t>
      </w:r>
      <w:r w:rsidR="00CE1836">
        <w:rPr>
          <w:sz w:val="24"/>
          <w:szCs w:val="24"/>
        </w:rPr>
        <w:t>s</w:t>
      </w:r>
      <w:r>
        <w:rPr>
          <w:sz w:val="24"/>
          <w:szCs w:val="24"/>
        </w:rPr>
        <w:t xml:space="preserve"> do Centro Universitário Cesmac abaixo listado</w:t>
      </w:r>
      <w:r w:rsidR="00CE1836">
        <w:rPr>
          <w:sz w:val="24"/>
          <w:szCs w:val="24"/>
        </w:rPr>
        <w:t>s</w:t>
      </w:r>
      <w:r>
        <w:rPr>
          <w:sz w:val="24"/>
          <w:szCs w:val="24"/>
        </w:rPr>
        <w:t>, com o título de Arquiteta e Urbanista e atribuições previstas no artigo 2º da Lei 12.378/2010, para o desempenho das atividades nele relacionadas.</w:t>
      </w:r>
    </w:p>
    <w:p w14:paraId="7C169E5D" w14:textId="77777777" w:rsidR="00C14AA6" w:rsidRDefault="00C14AA6">
      <w:pPr>
        <w:pStyle w:val="Corpodetexto2"/>
        <w:rPr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014"/>
        <w:gridCol w:w="7058"/>
      </w:tblGrid>
      <w:tr w:rsidR="00C14AA6" w14:paraId="7C169E60" w14:textId="77777777" w:rsidTr="000E1142">
        <w:trPr>
          <w:trHeight w:val="288"/>
        </w:trPr>
        <w:tc>
          <w:tcPr>
            <w:tcW w:w="2014" w:type="dxa"/>
            <w:shd w:val="clear" w:color="auto" w:fill="auto"/>
            <w:tcMar>
              <w:left w:w="108" w:type="dxa"/>
            </w:tcMar>
          </w:tcPr>
          <w:p w14:paraId="7C169E5E" w14:textId="77777777" w:rsidR="00C14AA6" w:rsidRDefault="000A03D5">
            <w:pPr>
              <w:pStyle w:val="Corpodetexto2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7058" w:type="dxa"/>
            <w:shd w:val="clear" w:color="auto" w:fill="auto"/>
            <w:tcMar>
              <w:left w:w="108" w:type="dxa"/>
            </w:tcMar>
          </w:tcPr>
          <w:p w14:paraId="7C169E5F" w14:textId="77777777" w:rsidR="00C14AA6" w:rsidRDefault="000A03D5">
            <w:pPr>
              <w:pStyle w:val="Corpodetexto2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</w:tr>
      <w:tr w:rsidR="002F0F6B" w14:paraId="27969B43" w14:textId="77777777" w:rsidTr="005935FC">
        <w:trPr>
          <w:trHeight w:val="288"/>
        </w:trPr>
        <w:tc>
          <w:tcPr>
            <w:tcW w:w="2014" w:type="dxa"/>
            <w:shd w:val="clear" w:color="auto" w:fill="auto"/>
            <w:tcMar>
              <w:left w:w="108" w:type="dxa"/>
            </w:tcMar>
          </w:tcPr>
          <w:p w14:paraId="68C2FCB6" w14:textId="6B94A192" w:rsidR="002F0F6B" w:rsidRPr="002F0F6B" w:rsidRDefault="002F0F6B" w:rsidP="002F0F6B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***</w:t>
            </w:r>
            <w:r w:rsidRPr="002F0F6B">
              <w:rPr>
                <w:rFonts w:ascii="Times New Roman" w:hAnsi="Times New Roman"/>
              </w:rPr>
              <w:t>.743.734-</w:t>
            </w: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7058" w:type="dxa"/>
            <w:shd w:val="clear" w:color="auto" w:fill="auto"/>
            <w:tcMar>
              <w:left w:w="108" w:type="dxa"/>
            </w:tcMar>
          </w:tcPr>
          <w:p w14:paraId="1B65B327" w14:textId="1341F12B" w:rsidR="002F0F6B" w:rsidRPr="002F0F6B" w:rsidRDefault="002F0F6B" w:rsidP="002F0F6B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2F0F6B">
              <w:rPr>
                <w:rFonts w:ascii="Times New Roman" w:hAnsi="Times New Roman"/>
              </w:rPr>
              <w:t>CARLA MARIANE SANTOS</w:t>
            </w:r>
          </w:p>
        </w:tc>
      </w:tr>
      <w:tr w:rsidR="002F0F6B" w14:paraId="1F65FA6E" w14:textId="77777777" w:rsidTr="005935FC">
        <w:trPr>
          <w:trHeight w:val="288"/>
        </w:trPr>
        <w:tc>
          <w:tcPr>
            <w:tcW w:w="2014" w:type="dxa"/>
            <w:shd w:val="clear" w:color="auto" w:fill="auto"/>
            <w:tcMar>
              <w:left w:w="108" w:type="dxa"/>
            </w:tcMar>
          </w:tcPr>
          <w:p w14:paraId="1A9A10D3" w14:textId="37259ABF" w:rsidR="002F0F6B" w:rsidRPr="002F0F6B" w:rsidRDefault="002A39AA" w:rsidP="002F0F6B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***</w:t>
            </w:r>
            <w:r w:rsidR="002F0F6B" w:rsidRPr="002F0F6B">
              <w:rPr>
                <w:rFonts w:ascii="Times New Roman" w:hAnsi="Times New Roman"/>
              </w:rPr>
              <w:t>.356.384-</w:t>
            </w:r>
            <w:r w:rsidR="002F0F6B">
              <w:rPr>
                <w:rFonts w:ascii="Times New Roman" w:hAnsi="Times New Roman"/>
              </w:rPr>
              <w:t>**</w:t>
            </w:r>
          </w:p>
        </w:tc>
        <w:tc>
          <w:tcPr>
            <w:tcW w:w="7058" w:type="dxa"/>
            <w:shd w:val="clear" w:color="auto" w:fill="auto"/>
            <w:tcMar>
              <w:left w:w="108" w:type="dxa"/>
            </w:tcMar>
          </w:tcPr>
          <w:p w14:paraId="23842401" w14:textId="6B172DDD" w:rsidR="002F0F6B" w:rsidRPr="002F0F6B" w:rsidRDefault="002F0F6B" w:rsidP="002F0F6B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2F0F6B">
              <w:rPr>
                <w:rFonts w:ascii="Times New Roman" w:hAnsi="Times New Roman"/>
              </w:rPr>
              <w:t>LINDINALVA DA SILVA RAMOS</w:t>
            </w:r>
          </w:p>
        </w:tc>
      </w:tr>
      <w:tr w:rsidR="002F0F6B" w14:paraId="7FFB9158" w14:textId="77777777" w:rsidTr="005935FC">
        <w:trPr>
          <w:trHeight w:val="288"/>
        </w:trPr>
        <w:tc>
          <w:tcPr>
            <w:tcW w:w="2014" w:type="dxa"/>
            <w:shd w:val="clear" w:color="auto" w:fill="auto"/>
            <w:tcMar>
              <w:left w:w="108" w:type="dxa"/>
            </w:tcMar>
          </w:tcPr>
          <w:p w14:paraId="3CA1FADC" w14:textId="530D1796" w:rsidR="002F0F6B" w:rsidRPr="002F0F6B" w:rsidRDefault="002A39AA" w:rsidP="002F0F6B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***</w:t>
            </w:r>
            <w:r w:rsidR="002F0F6B" w:rsidRPr="002F0F6B">
              <w:rPr>
                <w:rFonts w:ascii="Times New Roman" w:hAnsi="Times New Roman"/>
              </w:rPr>
              <w:t>.088.974-</w:t>
            </w:r>
            <w:r w:rsidR="002F0F6B">
              <w:rPr>
                <w:rFonts w:ascii="Times New Roman" w:hAnsi="Times New Roman"/>
              </w:rPr>
              <w:t>**</w:t>
            </w:r>
          </w:p>
        </w:tc>
        <w:tc>
          <w:tcPr>
            <w:tcW w:w="7058" w:type="dxa"/>
            <w:shd w:val="clear" w:color="auto" w:fill="auto"/>
            <w:tcMar>
              <w:left w:w="108" w:type="dxa"/>
            </w:tcMar>
          </w:tcPr>
          <w:p w14:paraId="2D21AD21" w14:textId="0AA8C060" w:rsidR="002F0F6B" w:rsidRPr="002F0F6B" w:rsidRDefault="002F0F6B" w:rsidP="002F0F6B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2F0F6B">
              <w:rPr>
                <w:rFonts w:ascii="Times New Roman" w:hAnsi="Times New Roman"/>
              </w:rPr>
              <w:t>SILVIA ANDRÉA DE MORAIS COSTA MELO</w:t>
            </w:r>
          </w:p>
        </w:tc>
      </w:tr>
    </w:tbl>
    <w:p w14:paraId="7C169E64" w14:textId="77777777" w:rsidR="00C14AA6" w:rsidRDefault="00C14AA6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69E949CC" w14:textId="77777777" w:rsidR="00357502" w:rsidRDefault="00357502" w:rsidP="00357502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2 – Informar o(a)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ensino;</w:t>
      </w:r>
    </w:p>
    <w:p w14:paraId="35C0F632" w14:textId="77777777" w:rsidR="00357502" w:rsidRDefault="00357502" w:rsidP="00357502">
      <w:pPr>
        <w:pStyle w:val="Corpodetexto2"/>
        <w:rPr>
          <w:sz w:val="24"/>
          <w:szCs w:val="24"/>
        </w:rPr>
      </w:pPr>
    </w:p>
    <w:p w14:paraId="46B1A2E5" w14:textId="77777777" w:rsidR="00357502" w:rsidRDefault="00357502" w:rsidP="00357502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3 – Informar o(a) profissional que vencido o prazo sem a apresentação do diploma, o registro provisório da profissional será suspenso até que seja apresentado o diploma de graduação devidamente registrado.</w:t>
      </w:r>
    </w:p>
    <w:p w14:paraId="7ED0E856" w14:textId="77777777" w:rsidR="00357502" w:rsidRDefault="00357502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7B395C3C" w14:textId="77777777" w:rsidR="002A39AA" w:rsidRDefault="002A39AA" w:rsidP="002A39AA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6294722A" w14:textId="77777777" w:rsidR="002A39AA" w:rsidRDefault="002A39AA" w:rsidP="002A39AA">
      <w:pPr>
        <w:pStyle w:val="Corpodetexto2"/>
        <w:rPr>
          <w:b/>
          <w:bCs/>
          <w:sz w:val="24"/>
          <w:szCs w:val="24"/>
        </w:rPr>
      </w:pPr>
    </w:p>
    <w:p w14:paraId="73ECA593" w14:textId="77777777" w:rsidR="002A39AA" w:rsidRPr="00BB301F" w:rsidRDefault="002A39AA" w:rsidP="002A39AA">
      <w:pPr>
        <w:pStyle w:val="Corpodetexto2"/>
        <w:rPr>
          <w:sz w:val="24"/>
          <w:szCs w:val="24"/>
        </w:rPr>
      </w:pPr>
    </w:p>
    <w:p w14:paraId="5898DCF4" w14:textId="77777777" w:rsidR="002A39AA" w:rsidRPr="00BB301F" w:rsidRDefault="002A39AA" w:rsidP="002A39AA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18 de maio de 2023</w:t>
      </w:r>
      <w:r w:rsidRPr="00BB301F">
        <w:rPr>
          <w:rFonts w:ascii="Times New Roman" w:hAnsi="Times New Roman"/>
        </w:rPr>
        <w:t>.</w:t>
      </w:r>
    </w:p>
    <w:p w14:paraId="7B6173D9" w14:textId="77777777" w:rsidR="002A39AA" w:rsidRPr="00BB301F" w:rsidRDefault="002A39AA" w:rsidP="002A39AA">
      <w:pPr>
        <w:jc w:val="center"/>
        <w:rPr>
          <w:rFonts w:ascii="Times New Roman" w:hAnsi="Times New Roman"/>
        </w:rPr>
      </w:pPr>
    </w:p>
    <w:p w14:paraId="64A64BA8" w14:textId="77777777" w:rsidR="002A39AA" w:rsidRDefault="002A39AA" w:rsidP="002A39AA">
      <w:pPr>
        <w:rPr>
          <w:rFonts w:ascii="Times New Roman" w:hAnsi="Times New Roman"/>
          <w:b/>
          <w:bCs/>
        </w:rPr>
      </w:pPr>
    </w:p>
    <w:p w14:paraId="5AB167BD" w14:textId="77777777" w:rsidR="002A39AA" w:rsidRDefault="002A39AA" w:rsidP="002A39AA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62E5933A" w14:textId="77777777" w:rsidR="002A39AA" w:rsidRDefault="002A39AA" w:rsidP="002A39AA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em exercício</w:t>
      </w:r>
    </w:p>
    <w:p w14:paraId="1C4E028C" w14:textId="77777777" w:rsidR="002A39AA" w:rsidRDefault="002A39AA" w:rsidP="002A39AA">
      <w:pPr>
        <w:rPr>
          <w:rFonts w:ascii="Times New Roman" w:hAnsi="Times New Roman"/>
        </w:rPr>
      </w:pPr>
    </w:p>
    <w:p w14:paraId="77C46C9A" w14:textId="77777777" w:rsidR="002A39AA" w:rsidRDefault="002A39AA" w:rsidP="002A39AA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4587558B" w14:textId="77777777" w:rsidR="002A39AA" w:rsidRPr="00B74A23" w:rsidRDefault="002A39AA" w:rsidP="002A39A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73E98A3D" w14:textId="77777777" w:rsidR="002A39AA" w:rsidRDefault="002A39AA" w:rsidP="002A39AA">
      <w:pPr>
        <w:rPr>
          <w:rFonts w:ascii="Times New Roman" w:hAnsi="Times New Roman"/>
        </w:rPr>
      </w:pPr>
    </w:p>
    <w:p w14:paraId="616930B5" w14:textId="77777777" w:rsidR="002A39AA" w:rsidRDefault="002A39AA" w:rsidP="002A39AA">
      <w:pPr>
        <w:rPr>
          <w:rFonts w:ascii="Times New Roman" w:hAnsi="Times New Roman"/>
          <w:b/>
          <w:bCs/>
        </w:rPr>
      </w:pPr>
      <w:r w:rsidRPr="00882242">
        <w:rPr>
          <w:rFonts w:ascii="Times New Roman" w:hAnsi="Times New Roman"/>
          <w:b/>
          <w:bCs/>
        </w:rPr>
        <w:t>TWILA DIMYTRIA BARROS LINS</w:t>
      </w:r>
      <w:r w:rsidRPr="006F4DE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___________________________________________</w:t>
      </w:r>
    </w:p>
    <w:p w14:paraId="1B7E74FC" w14:textId="77777777" w:rsidR="002A39AA" w:rsidRPr="00B74A23" w:rsidRDefault="002A39AA" w:rsidP="002A39A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7C169E73" w14:textId="6A8BBCBB" w:rsidR="00C14AA6" w:rsidRDefault="00C14AA6">
      <w:pPr>
        <w:jc w:val="both"/>
      </w:pPr>
    </w:p>
    <w:sectPr w:rsidR="00C14AA6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55F0" w14:textId="77777777" w:rsidR="003276A2" w:rsidRDefault="003276A2">
      <w:r>
        <w:separator/>
      </w:r>
    </w:p>
  </w:endnote>
  <w:endnote w:type="continuationSeparator" w:id="0">
    <w:p w14:paraId="539F501E" w14:textId="77777777" w:rsidR="003276A2" w:rsidRDefault="0032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9E7B" w14:textId="77777777" w:rsidR="00C14AA6" w:rsidRDefault="000A03D5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C169E7E" wp14:editId="7C169E7F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C859" w14:textId="77777777" w:rsidR="003276A2" w:rsidRDefault="003276A2">
      <w:r>
        <w:separator/>
      </w:r>
    </w:p>
  </w:footnote>
  <w:footnote w:type="continuationSeparator" w:id="0">
    <w:p w14:paraId="04A6325C" w14:textId="77777777" w:rsidR="003276A2" w:rsidRDefault="0032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9E76" w14:textId="77777777" w:rsidR="00C14AA6" w:rsidRDefault="000A03D5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C169E7C" wp14:editId="7C169E7D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169E77" w14:textId="77777777" w:rsidR="00C14AA6" w:rsidRDefault="00C14AA6">
    <w:pPr>
      <w:pStyle w:val="Cabealho"/>
    </w:pPr>
  </w:p>
  <w:p w14:paraId="7C169E78" w14:textId="77777777" w:rsidR="00C14AA6" w:rsidRDefault="00C14AA6">
    <w:pPr>
      <w:pStyle w:val="Cabealho"/>
    </w:pPr>
  </w:p>
  <w:p w14:paraId="7C169E79" w14:textId="77777777" w:rsidR="00C14AA6" w:rsidRDefault="00C14AA6">
    <w:pPr>
      <w:pStyle w:val="Cabealho"/>
    </w:pPr>
  </w:p>
  <w:p w14:paraId="7C169E7A" w14:textId="77777777" w:rsidR="00C14AA6" w:rsidRDefault="00C14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6"/>
    <w:rsid w:val="000811CD"/>
    <w:rsid w:val="000A03D5"/>
    <w:rsid w:val="000E1142"/>
    <w:rsid w:val="000E2C89"/>
    <w:rsid w:val="00125CFE"/>
    <w:rsid w:val="0014073C"/>
    <w:rsid w:val="002A39AA"/>
    <w:rsid w:val="002D7911"/>
    <w:rsid w:val="002F0F6B"/>
    <w:rsid w:val="003276A2"/>
    <w:rsid w:val="00357502"/>
    <w:rsid w:val="00513509"/>
    <w:rsid w:val="0055560C"/>
    <w:rsid w:val="005904CB"/>
    <w:rsid w:val="00731793"/>
    <w:rsid w:val="00777481"/>
    <w:rsid w:val="008777EE"/>
    <w:rsid w:val="008C28BE"/>
    <w:rsid w:val="008F44B2"/>
    <w:rsid w:val="009F0025"/>
    <w:rsid w:val="00A86DBB"/>
    <w:rsid w:val="00AF10D5"/>
    <w:rsid w:val="00C14AA6"/>
    <w:rsid w:val="00CE1836"/>
    <w:rsid w:val="00E316D2"/>
    <w:rsid w:val="00F561E5"/>
    <w:rsid w:val="00F6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9E3F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CC6B4-EB13-426C-8232-347FBD65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2871</Characters>
  <Application>Microsoft Office Word</Application>
  <DocSecurity>0</DocSecurity>
  <Lines>23</Lines>
  <Paragraphs>6</Paragraphs>
  <ScaleCrop>false</ScaleCrop>
  <Company>Comunica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</cp:lastModifiedBy>
  <cp:revision>11</cp:revision>
  <cp:lastPrinted>2018-01-19T16:46:00Z</cp:lastPrinted>
  <dcterms:created xsi:type="dcterms:W3CDTF">2023-03-29T19:43:00Z</dcterms:created>
  <dcterms:modified xsi:type="dcterms:W3CDTF">2023-05-19T17:14:00Z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