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639BAEE" w:rsidR="00531BD2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5A221C">
        <w:rPr>
          <w:rFonts w:ascii="Times New Roman" w:hAnsi="Times New Roman"/>
          <w:b/>
          <w:bCs/>
          <w:lang w:eastAsia="pt-BR"/>
        </w:rPr>
        <w:t>1</w:t>
      </w:r>
      <w:r w:rsidR="00F82A5A" w:rsidRPr="005A221C">
        <w:rPr>
          <w:rFonts w:ascii="Times New Roman" w:hAnsi="Times New Roman"/>
          <w:b/>
          <w:bCs/>
          <w:lang w:eastAsia="pt-BR"/>
        </w:rPr>
        <w:t>1</w:t>
      </w:r>
      <w:r w:rsidR="00BF2A1D" w:rsidRPr="005A221C">
        <w:rPr>
          <w:rFonts w:ascii="Times New Roman" w:hAnsi="Times New Roman"/>
          <w:b/>
          <w:bCs/>
          <w:lang w:eastAsia="pt-BR"/>
        </w:rPr>
        <w:t>8</w:t>
      </w:r>
      <w:r w:rsidR="00612381" w:rsidRPr="005A221C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6677658D" w:rsidR="00612381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REALIZADA EM </w:t>
      </w:r>
      <w:r w:rsidR="00BF2A1D" w:rsidRPr="005A221C">
        <w:rPr>
          <w:rFonts w:ascii="Times New Roman" w:hAnsi="Times New Roman"/>
          <w:b/>
          <w:bCs/>
          <w:lang w:eastAsia="pt-BR"/>
        </w:rPr>
        <w:t>1</w:t>
      </w:r>
      <w:r w:rsidR="002B60DA" w:rsidRPr="005A221C">
        <w:rPr>
          <w:rFonts w:ascii="Times New Roman" w:hAnsi="Times New Roman"/>
          <w:b/>
          <w:bCs/>
          <w:lang w:eastAsia="pt-BR"/>
        </w:rPr>
        <w:t>2</w:t>
      </w:r>
      <w:r w:rsidRPr="005A221C">
        <w:rPr>
          <w:rFonts w:ascii="Times New Roman" w:hAnsi="Times New Roman"/>
          <w:b/>
          <w:bCs/>
          <w:lang w:eastAsia="pt-BR"/>
        </w:rPr>
        <w:t xml:space="preserve"> DE </w:t>
      </w:r>
      <w:r w:rsidR="00BF2A1D" w:rsidRPr="005A221C">
        <w:rPr>
          <w:rFonts w:ascii="Times New Roman" w:hAnsi="Times New Roman"/>
          <w:b/>
          <w:bCs/>
          <w:lang w:eastAsia="pt-BR"/>
        </w:rPr>
        <w:t>JANEI</w:t>
      </w:r>
      <w:r w:rsidR="00A5601D" w:rsidRPr="005A221C">
        <w:rPr>
          <w:rFonts w:ascii="Times New Roman" w:hAnsi="Times New Roman"/>
          <w:b/>
          <w:bCs/>
          <w:lang w:eastAsia="pt-BR"/>
        </w:rPr>
        <w:t>R</w:t>
      </w:r>
      <w:r w:rsidR="00933ECB" w:rsidRPr="005A221C">
        <w:rPr>
          <w:rFonts w:ascii="Times New Roman" w:hAnsi="Times New Roman"/>
          <w:b/>
          <w:bCs/>
          <w:lang w:eastAsia="pt-BR"/>
        </w:rPr>
        <w:t>O</w:t>
      </w:r>
      <w:r w:rsidRPr="005A221C">
        <w:rPr>
          <w:rFonts w:ascii="Times New Roman" w:hAnsi="Times New Roman"/>
          <w:b/>
          <w:bCs/>
          <w:lang w:eastAsia="pt-BR"/>
        </w:rPr>
        <w:t xml:space="preserve"> DE 202</w:t>
      </w:r>
      <w:r w:rsidR="00BF2A1D" w:rsidRPr="005A221C">
        <w:rPr>
          <w:rFonts w:ascii="Times New Roman" w:hAnsi="Times New Roman"/>
          <w:b/>
          <w:bCs/>
          <w:lang w:eastAsia="pt-BR"/>
        </w:rPr>
        <w:t>3</w:t>
      </w:r>
      <w:r w:rsidR="00612381" w:rsidRPr="005A221C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5539BD82" w:rsidR="00612381" w:rsidRPr="00C40F59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 xml:space="preserve">Aos </w:t>
      </w:r>
      <w:r w:rsidR="00BF2A1D" w:rsidRPr="005A221C">
        <w:rPr>
          <w:rFonts w:ascii="Times New Roman" w:hAnsi="Times New Roman"/>
          <w:bCs/>
          <w:lang w:eastAsia="pt-BR"/>
        </w:rPr>
        <w:t>1</w:t>
      </w:r>
      <w:r w:rsidR="002B60DA" w:rsidRPr="005A221C">
        <w:rPr>
          <w:rFonts w:ascii="Times New Roman" w:hAnsi="Times New Roman"/>
          <w:bCs/>
          <w:lang w:eastAsia="pt-BR"/>
        </w:rPr>
        <w:t>2</w:t>
      </w:r>
      <w:r w:rsidR="00351C81" w:rsidRPr="005A221C">
        <w:rPr>
          <w:rFonts w:ascii="Times New Roman" w:hAnsi="Times New Roman"/>
          <w:bCs/>
          <w:lang w:eastAsia="pt-BR"/>
        </w:rPr>
        <w:t xml:space="preserve"> dias do mês de </w:t>
      </w:r>
      <w:r w:rsidR="00BF2A1D" w:rsidRPr="005A221C">
        <w:rPr>
          <w:rFonts w:ascii="Times New Roman" w:hAnsi="Times New Roman"/>
          <w:bCs/>
          <w:lang w:eastAsia="pt-BR"/>
        </w:rPr>
        <w:t>janei</w:t>
      </w:r>
      <w:r w:rsidR="00A5601D" w:rsidRPr="005A221C">
        <w:rPr>
          <w:rFonts w:ascii="Times New Roman" w:hAnsi="Times New Roman"/>
          <w:bCs/>
          <w:lang w:eastAsia="pt-BR"/>
        </w:rPr>
        <w:t>r</w:t>
      </w:r>
      <w:r w:rsidR="002827FB" w:rsidRPr="005A221C">
        <w:rPr>
          <w:rFonts w:ascii="Times New Roman" w:hAnsi="Times New Roman"/>
          <w:bCs/>
          <w:lang w:eastAsia="pt-BR"/>
        </w:rPr>
        <w:t>o</w:t>
      </w:r>
      <w:r w:rsidR="003428BF" w:rsidRPr="005A221C">
        <w:rPr>
          <w:rFonts w:ascii="Times New Roman" w:hAnsi="Times New Roman"/>
          <w:bCs/>
          <w:lang w:eastAsia="pt-BR"/>
        </w:rPr>
        <w:t xml:space="preserve"> de</w:t>
      </w:r>
      <w:r w:rsidRPr="005A221C">
        <w:rPr>
          <w:rFonts w:ascii="Times New Roman" w:hAnsi="Times New Roman"/>
          <w:bCs/>
          <w:lang w:eastAsia="pt-BR"/>
        </w:rPr>
        <w:t xml:space="preserve"> dois mil e vinte e </w:t>
      </w:r>
      <w:r w:rsidR="00BF2A1D" w:rsidRPr="005A221C">
        <w:rPr>
          <w:rFonts w:ascii="Times New Roman" w:hAnsi="Times New Roman"/>
          <w:bCs/>
          <w:lang w:eastAsia="pt-BR"/>
        </w:rPr>
        <w:t>trê</w:t>
      </w:r>
      <w:r w:rsidR="00D0067A" w:rsidRPr="005A221C">
        <w:rPr>
          <w:rFonts w:ascii="Times New Roman" w:hAnsi="Times New Roman"/>
          <w:bCs/>
          <w:lang w:eastAsia="pt-BR"/>
        </w:rPr>
        <w:t>s</w:t>
      </w:r>
      <w:r w:rsidR="003428BF" w:rsidRPr="005A221C">
        <w:rPr>
          <w:rFonts w:ascii="Times New Roman" w:hAnsi="Times New Roman"/>
          <w:bCs/>
          <w:lang w:eastAsia="pt-BR"/>
        </w:rPr>
        <w:t xml:space="preserve">, às </w:t>
      </w:r>
      <w:r w:rsidR="00351C81" w:rsidRPr="005A221C">
        <w:rPr>
          <w:rFonts w:ascii="Times New Roman" w:hAnsi="Times New Roman"/>
          <w:bCs/>
          <w:lang w:eastAsia="pt-BR"/>
        </w:rPr>
        <w:t>dezoito ho</w:t>
      </w:r>
      <w:r w:rsidR="003428BF" w:rsidRPr="005A221C">
        <w:rPr>
          <w:rFonts w:ascii="Times New Roman" w:hAnsi="Times New Roman"/>
          <w:bCs/>
          <w:lang w:eastAsia="pt-BR"/>
        </w:rPr>
        <w:t>ras</w:t>
      </w:r>
      <w:r w:rsidR="00351C81" w:rsidRPr="005A221C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5A221C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5A221C">
        <w:rPr>
          <w:rFonts w:ascii="Times New Roman" w:hAnsi="Times New Roman"/>
          <w:b/>
          <w:bCs/>
          <w:lang w:eastAsia="pt-BR"/>
        </w:rPr>
        <w:t>Conselho de</w:t>
      </w:r>
      <w:r w:rsidR="00351C81" w:rsidRPr="005A221C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5A221C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5A221C">
        <w:rPr>
          <w:rFonts w:ascii="Times New Roman" w:hAnsi="Times New Roman"/>
          <w:b/>
          <w:bCs/>
          <w:lang w:eastAsia="pt-BR"/>
        </w:rPr>
        <w:t>AL</w:t>
      </w:r>
      <w:r w:rsidR="00295CC8" w:rsidRPr="005A221C">
        <w:rPr>
          <w:rFonts w:ascii="Times New Roman" w:hAnsi="Times New Roman"/>
          <w:lang w:eastAsia="pt-BR"/>
        </w:rPr>
        <w:t>, por meio de videoconferência.</w:t>
      </w:r>
      <w:r w:rsidR="00BA4819" w:rsidRPr="005A221C">
        <w:rPr>
          <w:rFonts w:ascii="Times New Roman" w:hAnsi="Times New Roman"/>
          <w:bCs/>
          <w:lang w:eastAsia="pt-BR"/>
        </w:rPr>
        <w:t xml:space="preserve"> Sob a </w:t>
      </w:r>
      <w:r w:rsidR="00BA4819" w:rsidRPr="005A221C">
        <w:rPr>
          <w:rFonts w:ascii="Times New Roman" w:hAnsi="Times New Roman"/>
          <w:b/>
          <w:bCs/>
          <w:lang w:eastAsia="pt-BR"/>
        </w:rPr>
        <w:t>presidência</w:t>
      </w:r>
      <w:r w:rsidR="00BA4819" w:rsidRPr="005A221C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5A221C">
        <w:rPr>
          <w:rFonts w:ascii="Times New Roman" w:hAnsi="Times New Roman"/>
          <w:b/>
          <w:bCs/>
          <w:lang w:eastAsia="pt-BR"/>
        </w:rPr>
        <w:t>,</w:t>
      </w:r>
      <w:r w:rsidR="00BA4819" w:rsidRPr="005A221C">
        <w:rPr>
          <w:rFonts w:ascii="Times New Roman" w:hAnsi="Times New Roman"/>
          <w:bCs/>
          <w:lang w:eastAsia="pt-BR"/>
        </w:rPr>
        <w:t xml:space="preserve"> com os </w:t>
      </w:r>
      <w:r w:rsidR="00BA4819" w:rsidRPr="005A221C">
        <w:rPr>
          <w:rFonts w:ascii="Times New Roman" w:hAnsi="Times New Roman"/>
          <w:b/>
          <w:bCs/>
          <w:lang w:eastAsia="pt-BR"/>
        </w:rPr>
        <w:t>conselheiros</w:t>
      </w:r>
      <w:r w:rsidR="00BA4819" w:rsidRPr="005A221C">
        <w:rPr>
          <w:rFonts w:ascii="Times New Roman" w:hAnsi="Times New Roman"/>
          <w:bCs/>
          <w:lang w:eastAsia="pt-BR"/>
        </w:rPr>
        <w:t>:</w:t>
      </w:r>
      <w:r w:rsidR="00A11925" w:rsidRPr="005A221C">
        <w:rPr>
          <w:rFonts w:ascii="Times New Roman" w:hAnsi="Times New Roman"/>
          <w:bCs/>
          <w:lang w:eastAsia="pt-BR"/>
        </w:rPr>
        <w:t xml:space="preserve"> </w:t>
      </w:r>
      <w:r w:rsidR="009E3FA4" w:rsidRPr="005A221C">
        <w:rPr>
          <w:rFonts w:ascii="Times New Roman" w:hAnsi="Times New Roman"/>
          <w:bCs/>
          <w:lang w:eastAsia="pt-BR"/>
        </w:rPr>
        <w:t>Paula Regina Vieira Zacarias</w:t>
      </w:r>
      <w:r w:rsidR="00BA4819" w:rsidRPr="005A221C">
        <w:rPr>
          <w:rFonts w:ascii="Times New Roman" w:hAnsi="Times New Roman"/>
          <w:bCs/>
          <w:lang w:eastAsia="pt-BR"/>
        </w:rPr>
        <w:t>,</w:t>
      </w:r>
      <w:r w:rsidR="0033151E" w:rsidRPr="005A221C">
        <w:rPr>
          <w:rFonts w:ascii="Times New Roman" w:hAnsi="Times New Roman"/>
          <w:bCs/>
          <w:lang w:eastAsia="pt-BR"/>
        </w:rPr>
        <w:t xml:space="preserve"> Hanah Maria Torres de Melo,</w:t>
      </w:r>
      <w:r w:rsidR="00BE327C" w:rsidRPr="005A221C">
        <w:rPr>
          <w:rFonts w:ascii="Times New Roman" w:hAnsi="Times New Roman"/>
          <w:bCs/>
          <w:lang w:eastAsia="pt-BR"/>
        </w:rPr>
        <w:t xml:space="preserve"> Josemée Gomes de Lima,</w:t>
      </w:r>
      <w:r w:rsidR="00AB5633" w:rsidRPr="005A221C">
        <w:rPr>
          <w:rFonts w:ascii="Times New Roman" w:hAnsi="Times New Roman"/>
          <w:bCs/>
          <w:lang w:eastAsia="pt-BR"/>
        </w:rPr>
        <w:t xml:space="preserve"> </w:t>
      </w:r>
      <w:r w:rsidR="00ED70C3" w:rsidRPr="005A221C">
        <w:rPr>
          <w:rFonts w:ascii="Times New Roman" w:hAnsi="Times New Roman"/>
          <w:bCs/>
          <w:lang w:eastAsia="pt-BR"/>
        </w:rPr>
        <w:t>Simone Rachel Lopes Moura</w:t>
      </w:r>
      <w:r w:rsidR="004F76CC" w:rsidRPr="005A221C">
        <w:rPr>
          <w:rFonts w:ascii="Times New Roman" w:hAnsi="Times New Roman"/>
          <w:bCs/>
          <w:lang w:eastAsia="pt-BR"/>
        </w:rPr>
        <w:t>,</w:t>
      </w:r>
      <w:r w:rsidR="00CB169B" w:rsidRPr="005A221C">
        <w:rPr>
          <w:rFonts w:ascii="Times New Roman" w:hAnsi="Times New Roman"/>
          <w:bCs/>
          <w:lang w:eastAsia="pt-BR"/>
        </w:rPr>
        <w:t xml:space="preserve"> Renata Torres Sarmento de Castro Cavalcante,</w:t>
      </w:r>
      <w:r w:rsidR="004F76CC" w:rsidRPr="005A221C">
        <w:rPr>
          <w:rFonts w:ascii="Times New Roman" w:hAnsi="Times New Roman"/>
          <w:bCs/>
          <w:lang w:eastAsia="pt-BR"/>
        </w:rPr>
        <w:t xml:space="preserve"> </w:t>
      </w:r>
      <w:r w:rsidR="001A4A49" w:rsidRPr="005A221C">
        <w:rPr>
          <w:rFonts w:ascii="Times New Roman" w:hAnsi="Times New Roman"/>
          <w:bCs/>
          <w:lang w:eastAsia="pt-BR"/>
        </w:rPr>
        <w:t>Vivaldo Ferreira Chagas Júnior</w:t>
      </w:r>
      <w:r w:rsidR="007D720C" w:rsidRPr="005A221C">
        <w:rPr>
          <w:rFonts w:ascii="Times New Roman" w:hAnsi="Times New Roman"/>
          <w:bCs/>
          <w:lang w:eastAsia="pt-BR"/>
        </w:rPr>
        <w:t>,</w:t>
      </w:r>
      <w:r w:rsidR="00C73771" w:rsidRPr="005A221C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C73771" w:rsidRPr="005A221C">
        <w:rPr>
          <w:rFonts w:ascii="Times New Roman" w:hAnsi="Times New Roman"/>
          <w:bCs/>
          <w:lang w:eastAsia="pt-BR"/>
        </w:rPr>
        <w:t xml:space="preserve">Rosângela Benigna de Oliveira Carvalho </w:t>
      </w:r>
      <w:r w:rsidR="00BA4819" w:rsidRPr="005A221C">
        <w:rPr>
          <w:rFonts w:ascii="Times New Roman" w:hAnsi="Times New Roman"/>
          <w:bCs/>
          <w:lang w:eastAsia="pt-BR"/>
        </w:rPr>
        <w:t xml:space="preserve">e o </w:t>
      </w:r>
      <w:r w:rsidR="00BA4819" w:rsidRPr="005A221C">
        <w:rPr>
          <w:rFonts w:ascii="Times New Roman" w:hAnsi="Times New Roman"/>
          <w:b/>
        </w:rPr>
        <w:t xml:space="preserve">assessor especial, secretário </w:t>
      </w:r>
      <w:r w:rsidR="00BA4819" w:rsidRPr="005A221C">
        <w:rPr>
          <w:rFonts w:ascii="Times New Roman" w:hAnsi="Times New Roman"/>
          <w:b/>
          <w:i/>
        </w:rPr>
        <w:t xml:space="preserve">ad hoc </w:t>
      </w:r>
      <w:r w:rsidR="00BA4819" w:rsidRPr="005A221C">
        <w:rPr>
          <w:rFonts w:ascii="Times New Roman" w:hAnsi="Times New Roman"/>
          <w:b/>
        </w:rPr>
        <w:t xml:space="preserve">deste conselho, </w:t>
      </w:r>
      <w:r w:rsidR="00BA4819" w:rsidRPr="005A221C">
        <w:rPr>
          <w:rFonts w:ascii="Times New Roman" w:hAnsi="Times New Roman"/>
          <w:bCs/>
          <w:lang w:eastAsia="pt-BR"/>
        </w:rPr>
        <w:t>Luiz Alberto Medeiros de Sá.</w:t>
      </w:r>
      <w:r w:rsidR="00855E03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A36E01" w:rsidRPr="005A221C">
        <w:rPr>
          <w:rFonts w:ascii="Times New Roman" w:hAnsi="Times New Roman"/>
          <w:bCs/>
          <w:lang w:eastAsia="pt-BR"/>
        </w:rPr>
        <w:t xml:space="preserve">O presidente </w:t>
      </w:r>
      <w:r w:rsidR="00A36E01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5A221C">
        <w:rPr>
          <w:rFonts w:ascii="Times New Roman" w:hAnsi="Times New Roman"/>
          <w:bCs/>
          <w:lang w:eastAsia="pt-BR"/>
        </w:rPr>
        <w:t xml:space="preserve">, </w:t>
      </w:r>
      <w:r w:rsidR="00F73841" w:rsidRPr="005A221C">
        <w:rPr>
          <w:rFonts w:ascii="Times New Roman" w:hAnsi="Times New Roman"/>
          <w:bCs/>
          <w:lang w:eastAsia="pt-BR"/>
        </w:rPr>
        <w:t>às</w:t>
      </w:r>
      <w:r w:rsidR="00E01E4A" w:rsidRPr="005A221C">
        <w:rPr>
          <w:rFonts w:ascii="Times New Roman" w:hAnsi="Times New Roman"/>
          <w:bCs/>
          <w:lang w:eastAsia="pt-BR"/>
        </w:rPr>
        <w:t xml:space="preserve"> dez</w:t>
      </w:r>
      <w:r w:rsidR="00261003" w:rsidRPr="005A221C">
        <w:rPr>
          <w:rFonts w:ascii="Times New Roman" w:hAnsi="Times New Roman"/>
          <w:bCs/>
          <w:lang w:eastAsia="pt-BR"/>
        </w:rPr>
        <w:t>oito</w:t>
      </w:r>
      <w:r w:rsidR="00E01E4A" w:rsidRPr="005A221C">
        <w:rPr>
          <w:rFonts w:ascii="Times New Roman" w:hAnsi="Times New Roman"/>
          <w:bCs/>
          <w:lang w:eastAsia="pt-BR"/>
        </w:rPr>
        <w:t xml:space="preserve"> horas e</w:t>
      </w:r>
      <w:r w:rsidR="00C73771" w:rsidRPr="005A221C">
        <w:rPr>
          <w:rFonts w:ascii="Times New Roman" w:hAnsi="Times New Roman"/>
          <w:bCs/>
          <w:lang w:eastAsia="pt-BR"/>
        </w:rPr>
        <w:t xml:space="preserve"> </w:t>
      </w:r>
      <w:r w:rsidR="00B21171" w:rsidRPr="005A221C">
        <w:rPr>
          <w:rFonts w:ascii="Times New Roman" w:hAnsi="Times New Roman"/>
          <w:bCs/>
          <w:lang w:eastAsia="pt-BR"/>
        </w:rPr>
        <w:t>cinqu</w:t>
      </w:r>
      <w:r w:rsidR="00C73771" w:rsidRPr="005A221C">
        <w:rPr>
          <w:rFonts w:ascii="Times New Roman" w:hAnsi="Times New Roman"/>
          <w:bCs/>
          <w:lang w:eastAsia="pt-BR"/>
        </w:rPr>
        <w:t>e</w:t>
      </w:r>
      <w:r w:rsidR="005C11A0" w:rsidRPr="005A221C">
        <w:rPr>
          <w:rFonts w:ascii="Times New Roman" w:hAnsi="Times New Roman"/>
          <w:bCs/>
          <w:lang w:eastAsia="pt-BR"/>
        </w:rPr>
        <w:t>nta</w:t>
      </w:r>
      <w:r w:rsidR="00874D68" w:rsidRPr="005A221C">
        <w:rPr>
          <w:rFonts w:ascii="Times New Roman" w:hAnsi="Times New Roman"/>
          <w:bCs/>
          <w:lang w:eastAsia="pt-BR"/>
        </w:rPr>
        <w:t xml:space="preserve"> e </w:t>
      </w:r>
      <w:r w:rsidR="002A6071" w:rsidRPr="005A221C">
        <w:rPr>
          <w:rFonts w:ascii="Times New Roman" w:hAnsi="Times New Roman"/>
          <w:bCs/>
          <w:lang w:eastAsia="pt-BR"/>
        </w:rPr>
        <w:t>três</w:t>
      </w:r>
      <w:r w:rsidR="00E01E4A" w:rsidRPr="005A221C">
        <w:rPr>
          <w:rFonts w:ascii="Times New Roman" w:hAnsi="Times New Roman"/>
          <w:bCs/>
          <w:lang w:eastAsia="pt-BR"/>
        </w:rPr>
        <w:t xml:space="preserve"> minutos</w:t>
      </w:r>
      <w:r w:rsidR="002C7247" w:rsidRPr="005A221C">
        <w:rPr>
          <w:rFonts w:ascii="Times New Roman" w:hAnsi="Times New Roman"/>
          <w:bCs/>
          <w:lang w:eastAsia="pt-BR"/>
        </w:rPr>
        <w:t xml:space="preserve">, </w:t>
      </w:r>
      <w:r w:rsidR="003428BF" w:rsidRPr="005A221C">
        <w:rPr>
          <w:rFonts w:ascii="Times New Roman" w:hAnsi="Times New Roman"/>
          <w:bCs/>
          <w:lang w:eastAsia="pt-BR"/>
        </w:rPr>
        <w:t xml:space="preserve">iniciou a </w:t>
      </w:r>
      <w:r w:rsidR="00332560" w:rsidRPr="005A221C">
        <w:rPr>
          <w:rFonts w:ascii="Times New Roman" w:hAnsi="Times New Roman"/>
          <w:bCs/>
          <w:lang w:eastAsia="pt-BR"/>
        </w:rPr>
        <w:t>r</w:t>
      </w:r>
      <w:r w:rsidR="003428BF" w:rsidRPr="005A221C">
        <w:rPr>
          <w:rFonts w:ascii="Times New Roman" w:hAnsi="Times New Roman"/>
          <w:bCs/>
          <w:lang w:eastAsia="pt-BR"/>
        </w:rPr>
        <w:t xml:space="preserve">eunião.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332560" w:rsidRPr="005A221C">
        <w:rPr>
          <w:rFonts w:ascii="Times New Roman" w:hAnsi="Times New Roman"/>
          <w:bCs/>
          <w:lang w:eastAsia="pt-BR"/>
        </w:rPr>
        <w:t xml:space="preserve">Em virtude </w:t>
      </w:r>
      <w:r w:rsidR="003B3ADE" w:rsidRPr="005A221C">
        <w:rPr>
          <w:rFonts w:ascii="Times New Roman" w:hAnsi="Times New Roman"/>
          <w:bCs/>
          <w:lang w:eastAsia="pt-BR"/>
        </w:rPr>
        <w:t>de a</w:t>
      </w:r>
      <w:r w:rsidR="00A840AE" w:rsidRPr="005A221C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5A221C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5A221C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5A221C">
        <w:rPr>
          <w:rFonts w:ascii="Times New Roman" w:hAnsi="Times New Roman"/>
          <w:bCs/>
          <w:lang w:eastAsia="pt-BR"/>
        </w:rPr>
        <w:t xml:space="preserve">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1944F5" w:rsidRPr="005A221C">
        <w:rPr>
          <w:rFonts w:ascii="Times New Roman" w:hAnsi="Times New Roman"/>
          <w:bCs/>
          <w:lang w:eastAsia="pt-BR"/>
        </w:rPr>
        <w:t xml:space="preserve">O presidente </w:t>
      </w:r>
      <w:r w:rsidR="001944F5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Cs/>
          <w:lang w:eastAsia="pt-BR"/>
        </w:rPr>
        <w:t xml:space="preserve">leu a pauta </w:t>
      </w:r>
      <w:r w:rsidR="002C7247" w:rsidRPr="005A221C">
        <w:rPr>
          <w:rFonts w:ascii="Times New Roman" w:hAnsi="Times New Roman"/>
          <w:bCs/>
          <w:lang w:eastAsia="pt-BR"/>
        </w:rPr>
        <w:t xml:space="preserve">e </w:t>
      </w:r>
      <w:r w:rsidR="003428BF" w:rsidRPr="005A221C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Cs/>
          <w:lang w:eastAsia="pt-BR"/>
        </w:rPr>
        <w:t>mesmo necessidade de esclarecimento</w:t>
      </w:r>
      <w:r w:rsidR="002C7247" w:rsidRPr="005A221C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5A221C">
        <w:rPr>
          <w:rFonts w:ascii="Times New Roman" w:hAnsi="Times New Roman"/>
          <w:bCs/>
          <w:lang w:eastAsia="pt-BR"/>
        </w:rPr>
        <w:t>.</w:t>
      </w:r>
      <w:r w:rsidR="004845E7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5A221C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5A221C">
        <w:rPr>
          <w:rFonts w:ascii="Times New Roman" w:hAnsi="Times New Roman"/>
          <w:b/>
          <w:bCs/>
          <w:u w:val="single"/>
          <w:lang w:eastAsia="pt-BR"/>
        </w:rPr>
        <w:t>Discussão e aprovação da Ata da 11</w:t>
      </w:r>
      <w:r w:rsidR="001C2BBC" w:rsidRPr="005A221C">
        <w:rPr>
          <w:rFonts w:ascii="Times New Roman" w:hAnsi="Times New Roman"/>
          <w:b/>
          <w:bCs/>
          <w:u w:val="single"/>
          <w:lang w:eastAsia="pt-BR"/>
        </w:rPr>
        <w:t>7</w:t>
      </w:r>
      <w:r w:rsidR="00B5413F" w:rsidRPr="005A221C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5A221C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5A221C">
        <w:rPr>
          <w:rFonts w:ascii="Times New Roman" w:hAnsi="Times New Roman"/>
          <w:lang w:eastAsia="pt-BR"/>
        </w:rPr>
        <w:t xml:space="preserve"> </w:t>
      </w:r>
      <w:r w:rsidR="001E78C6" w:rsidRPr="005A221C">
        <w:rPr>
          <w:rFonts w:ascii="Times New Roman" w:hAnsi="Times New Roman"/>
          <w:lang w:eastAsia="pt-BR"/>
        </w:rPr>
        <w:t xml:space="preserve">A ata da </w:t>
      </w:r>
      <w:r w:rsidR="00635DF0" w:rsidRPr="005A221C">
        <w:rPr>
          <w:rFonts w:ascii="Times New Roman" w:hAnsi="Times New Roman"/>
          <w:lang w:eastAsia="pt-BR"/>
        </w:rPr>
        <w:t>1</w:t>
      </w:r>
      <w:r w:rsidR="00F652F1" w:rsidRPr="005A221C">
        <w:rPr>
          <w:rFonts w:ascii="Times New Roman" w:hAnsi="Times New Roman"/>
          <w:lang w:eastAsia="pt-BR"/>
        </w:rPr>
        <w:t>1</w:t>
      </w:r>
      <w:r w:rsidR="001C2BBC" w:rsidRPr="005A221C">
        <w:rPr>
          <w:rFonts w:ascii="Times New Roman" w:hAnsi="Times New Roman"/>
          <w:lang w:eastAsia="pt-BR"/>
        </w:rPr>
        <w:t>7</w:t>
      </w:r>
      <w:r w:rsidR="001E78C6" w:rsidRPr="005A221C">
        <w:rPr>
          <w:rFonts w:ascii="Times New Roman" w:hAnsi="Times New Roman"/>
          <w:lang w:eastAsia="pt-BR"/>
        </w:rPr>
        <w:t>ª Reunião Plenária Ordinária foi aprovada pela deliberação plenária DPOAL Nº 0</w:t>
      </w:r>
      <w:r w:rsidR="00635DF0" w:rsidRPr="005A221C">
        <w:rPr>
          <w:rFonts w:ascii="Times New Roman" w:hAnsi="Times New Roman"/>
          <w:lang w:eastAsia="pt-BR"/>
        </w:rPr>
        <w:t>1</w:t>
      </w:r>
      <w:r w:rsidR="00E22225" w:rsidRPr="005A221C">
        <w:rPr>
          <w:rFonts w:ascii="Times New Roman" w:hAnsi="Times New Roman"/>
          <w:lang w:eastAsia="pt-BR"/>
        </w:rPr>
        <w:t>1</w:t>
      </w:r>
      <w:r w:rsidR="001C2BBC" w:rsidRPr="005A221C">
        <w:rPr>
          <w:rFonts w:ascii="Times New Roman" w:hAnsi="Times New Roman"/>
          <w:lang w:eastAsia="pt-BR"/>
        </w:rPr>
        <w:t>8</w:t>
      </w:r>
      <w:r w:rsidR="001E78C6" w:rsidRPr="005A221C">
        <w:rPr>
          <w:rFonts w:ascii="Times New Roman" w:hAnsi="Times New Roman"/>
          <w:lang w:eastAsia="pt-BR"/>
        </w:rPr>
        <w:t>-0</w:t>
      </w:r>
      <w:r w:rsidR="00241B79" w:rsidRPr="005A221C">
        <w:rPr>
          <w:rFonts w:ascii="Times New Roman" w:hAnsi="Times New Roman"/>
          <w:lang w:eastAsia="pt-BR"/>
        </w:rPr>
        <w:t>1</w:t>
      </w:r>
      <w:r w:rsidR="001E78C6" w:rsidRPr="005A221C">
        <w:rPr>
          <w:rFonts w:ascii="Times New Roman" w:hAnsi="Times New Roman"/>
          <w:lang w:eastAsia="pt-BR"/>
        </w:rPr>
        <w:t>/202</w:t>
      </w:r>
      <w:r w:rsidR="001C2BBC" w:rsidRPr="005A221C">
        <w:rPr>
          <w:rFonts w:ascii="Times New Roman" w:hAnsi="Times New Roman"/>
          <w:lang w:eastAsia="pt-BR"/>
        </w:rPr>
        <w:t>3</w:t>
      </w:r>
      <w:r w:rsidR="001E78C6" w:rsidRPr="005A221C">
        <w:rPr>
          <w:rFonts w:ascii="Times New Roman" w:hAnsi="Times New Roman"/>
          <w:lang w:eastAsia="pt-BR"/>
        </w:rPr>
        <w:t xml:space="preserve"> com </w:t>
      </w:r>
      <w:r w:rsidR="00635DF0" w:rsidRPr="005A221C">
        <w:rPr>
          <w:rFonts w:ascii="Times New Roman" w:hAnsi="Times New Roman"/>
          <w:lang w:eastAsia="pt-BR"/>
        </w:rPr>
        <w:t>0</w:t>
      </w:r>
      <w:r w:rsidR="00295ED7" w:rsidRPr="005A221C">
        <w:rPr>
          <w:rFonts w:ascii="Times New Roman" w:hAnsi="Times New Roman"/>
          <w:lang w:eastAsia="pt-BR"/>
        </w:rPr>
        <w:t>6</w:t>
      </w:r>
      <w:r w:rsidR="00635DF0" w:rsidRPr="005A221C">
        <w:rPr>
          <w:rFonts w:ascii="Times New Roman" w:hAnsi="Times New Roman"/>
          <w:lang w:eastAsia="pt-BR"/>
        </w:rPr>
        <w:t xml:space="preserve"> (</w:t>
      </w:r>
      <w:r w:rsidR="00295ED7" w:rsidRPr="005A221C">
        <w:rPr>
          <w:rFonts w:ascii="Times New Roman" w:hAnsi="Times New Roman"/>
          <w:lang w:eastAsia="pt-BR"/>
        </w:rPr>
        <w:t>seis</w:t>
      </w:r>
      <w:r w:rsidR="00635DF0" w:rsidRPr="005A221C">
        <w:rPr>
          <w:rFonts w:ascii="Times New Roman" w:hAnsi="Times New Roman"/>
          <w:lang w:eastAsia="pt-BR"/>
        </w:rPr>
        <w:t xml:space="preserve">) votos a favor, nenhum voto contrário, </w:t>
      </w:r>
      <w:r w:rsidR="008073F4" w:rsidRPr="005A221C">
        <w:rPr>
          <w:rFonts w:ascii="Times New Roman" w:hAnsi="Times New Roman"/>
          <w:lang w:eastAsia="pt-BR"/>
        </w:rPr>
        <w:t>nenhuma</w:t>
      </w:r>
      <w:r w:rsidR="005F692A" w:rsidRPr="005A221C">
        <w:rPr>
          <w:rFonts w:ascii="Times New Roman" w:hAnsi="Times New Roman"/>
          <w:lang w:eastAsia="pt-BR"/>
        </w:rPr>
        <w:t xml:space="preserve"> </w:t>
      </w:r>
      <w:r w:rsidR="00635DF0" w:rsidRPr="005A221C">
        <w:rPr>
          <w:rFonts w:ascii="Times New Roman" w:hAnsi="Times New Roman"/>
          <w:lang w:eastAsia="pt-BR"/>
        </w:rPr>
        <w:t>abstenç</w:t>
      </w:r>
      <w:r w:rsidR="008073F4" w:rsidRPr="005A221C">
        <w:rPr>
          <w:rFonts w:ascii="Times New Roman" w:hAnsi="Times New Roman"/>
          <w:lang w:eastAsia="pt-BR"/>
        </w:rPr>
        <w:t>ão</w:t>
      </w:r>
      <w:r w:rsidR="00635DF0" w:rsidRPr="005A221C">
        <w:rPr>
          <w:rFonts w:ascii="Times New Roman" w:hAnsi="Times New Roman"/>
          <w:lang w:eastAsia="pt-BR"/>
        </w:rPr>
        <w:t xml:space="preserve"> e </w:t>
      </w:r>
      <w:r w:rsidR="008464FA" w:rsidRPr="005A221C">
        <w:rPr>
          <w:rFonts w:ascii="Times New Roman" w:hAnsi="Times New Roman"/>
          <w:lang w:eastAsia="pt-BR"/>
        </w:rPr>
        <w:t>0</w:t>
      </w:r>
      <w:r w:rsidR="00295ED7" w:rsidRPr="005A221C">
        <w:rPr>
          <w:rFonts w:ascii="Times New Roman" w:hAnsi="Times New Roman"/>
          <w:lang w:eastAsia="pt-BR"/>
        </w:rPr>
        <w:t>2</w:t>
      </w:r>
      <w:r w:rsidR="008464FA" w:rsidRPr="005A221C">
        <w:rPr>
          <w:rFonts w:ascii="Times New Roman" w:hAnsi="Times New Roman"/>
          <w:lang w:eastAsia="pt-BR"/>
        </w:rPr>
        <w:t xml:space="preserve"> (</w:t>
      </w:r>
      <w:r w:rsidR="00295ED7" w:rsidRPr="005A221C">
        <w:rPr>
          <w:rFonts w:ascii="Times New Roman" w:hAnsi="Times New Roman"/>
          <w:lang w:eastAsia="pt-BR"/>
        </w:rPr>
        <w:t>duas</w:t>
      </w:r>
      <w:r w:rsidR="008464FA" w:rsidRPr="005A221C">
        <w:rPr>
          <w:rFonts w:ascii="Times New Roman" w:hAnsi="Times New Roman"/>
          <w:lang w:eastAsia="pt-BR"/>
        </w:rPr>
        <w:t xml:space="preserve">) </w:t>
      </w:r>
      <w:r w:rsidR="00635DF0" w:rsidRPr="005A221C">
        <w:rPr>
          <w:rFonts w:ascii="Times New Roman" w:hAnsi="Times New Roman"/>
          <w:lang w:eastAsia="pt-BR"/>
        </w:rPr>
        <w:t>ausência</w:t>
      </w:r>
      <w:r w:rsidR="00837B6A" w:rsidRPr="005A221C">
        <w:rPr>
          <w:rFonts w:ascii="Times New Roman" w:hAnsi="Times New Roman"/>
          <w:lang w:eastAsia="pt-BR"/>
        </w:rPr>
        <w:t>s</w:t>
      </w:r>
      <w:r w:rsidR="005F692A" w:rsidRPr="005A221C">
        <w:rPr>
          <w:rFonts w:ascii="Times New Roman" w:hAnsi="Times New Roman"/>
          <w:lang w:eastAsia="pt-BR"/>
        </w:rPr>
        <w:t>.</w:t>
      </w:r>
      <w:r w:rsidR="00CA22E4" w:rsidRPr="005A221C">
        <w:rPr>
          <w:rFonts w:ascii="Times New Roman" w:hAnsi="Times New Roman"/>
          <w:lang w:eastAsia="pt-BR"/>
        </w:rPr>
        <w:t xml:space="preserve"> </w:t>
      </w:r>
      <w:r w:rsidR="00104F56" w:rsidRPr="005A221C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86119A">
        <w:rPr>
          <w:rFonts w:ascii="Times New Roman" w:hAnsi="Times New Roman"/>
          <w:b/>
          <w:lang w:eastAsia="pt-BR"/>
        </w:rPr>
        <w:t xml:space="preserve">5.1 </w:t>
      </w:r>
      <w:r w:rsidR="004009AB" w:rsidRPr="0086119A">
        <w:rPr>
          <w:rFonts w:ascii="Times New Roman" w:hAnsi="Times New Roman"/>
          <w:b/>
          <w:bCs/>
          <w:lang w:eastAsia="pt-BR"/>
        </w:rPr>
        <w:t>Das Comissões</w:t>
      </w:r>
      <w:r w:rsidR="00657CD9" w:rsidRPr="0086119A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86119A">
        <w:rPr>
          <w:rFonts w:ascii="Times New Roman" w:hAnsi="Times New Roman"/>
          <w:bCs/>
          <w:lang w:eastAsia="pt-BR"/>
        </w:rPr>
        <w:t>.</w:t>
      </w:r>
      <w:r w:rsidR="005621FB" w:rsidRPr="0086119A">
        <w:rPr>
          <w:rFonts w:ascii="Times New Roman" w:hAnsi="Times New Roman"/>
          <w:bCs/>
          <w:lang w:eastAsia="pt-BR"/>
        </w:rPr>
        <w:t xml:space="preserve"> Não houve. </w:t>
      </w:r>
      <w:r w:rsidR="00104F56" w:rsidRPr="0086119A">
        <w:rPr>
          <w:rFonts w:ascii="Times New Roman" w:hAnsi="Times New Roman"/>
          <w:b/>
          <w:lang w:eastAsia="pt-BR"/>
        </w:rPr>
        <w:t>5.</w:t>
      </w:r>
      <w:r w:rsidR="00565498" w:rsidRPr="0086119A">
        <w:rPr>
          <w:rFonts w:ascii="Times New Roman" w:hAnsi="Times New Roman"/>
          <w:b/>
          <w:lang w:eastAsia="pt-BR"/>
        </w:rPr>
        <w:t>2</w:t>
      </w:r>
      <w:r w:rsidR="00104F56" w:rsidRPr="0086119A">
        <w:rPr>
          <w:rFonts w:ascii="Times New Roman" w:hAnsi="Times New Roman"/>
          <w:b/>
          <w:lang w:eastAsia="pt-BR"/>
        </w:rPr>
        <w:t xml:space="preserve"> </w:t>
      </w:r>
      <w:r w:rsidR="000F54E7" w:rsidRPr="0086119A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86119A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86119A">
        <w:rPr>
          <w:rFonts w:ascii="Times New Roman" w:hAnsi="Times New Roman"/>
          <w:bCs/>
          <w:lang w:eastAsia="pt-BR"/>
        </w:rPr>
        <w:t>.</w:t>
      </w:r>
      <w:r w:rsidR="00647DF5" w:rsidRPr="0086119A">
        <w:rPr>
          <w:rFonts w:ascii="Times New Roman" w:hAnsi="Times New Roman"/>
          <w:bCs/>
          <w:lang w:eastAsia="pt-BR"/>
        </w:rPr>
        <w:t xml:space="preserve"> </w:t>
      </w:r>
      <w:r w:rsidR="00D152DF" w:rsidRPr="0086119A">
        <w:rPr>
          <w:rFonts w:ascii="Times New Roman" w:hAnsi="Times New Roman"/>
          <w:bCs/>
          <w:lang w:eastAsia="pt-BR"/>
        </w:rPr>
        <w:t>Não houve</w:t>
      </w:r>
      <w:r w:rsidR="0058034D" w:rsidRPr="0086119A">
        <w:rPr>
          <w:rFonts w:ascii="Times New Roman" w:hAnsi="Times New Roman"/>
          <w:bCs/>
          <w:lang w:eastAsia="pt-BR"/>
        </w:rPr>
        <w:t xml:space="preserve">. </w:t>
      </w:r>
      <w:r w:rsidR="001C5C81" w:rsidRPr="00F14D99">
        <w:rPr>
          <w:rFonts w:ascii="Times New Roman" w:hAnsi="Times New Roman"/>
          <w:b/>
          <w:lang w:eastAsia="pt-BR"/>
        </w:rPr>
        <w:t>5.</w:t>
      </w:r>
      <w:r w:rsidR="00647DF5" w:rsidRPr="00F14D99">
        <w:rPr>
          <w:rFonts w:ascii="Times New Roman" w:hAnsi="Times New Roman"/>
          <w:b/>
          <w:lang w:eastAsia="pt-BR"/>
        </w:rPr>
        <w:t>3</w:t>
      </w:r>
      <w:r w:rsidR="001C5C81" w:rsidRPr="00F14D99">
        <w:rPr>
          <w:rFonts w:ascii="Times New Roman" w:hAnsi="Times New Roman"/>
          <w:b/>
          <w:lang w:eastAsia="pt-BR"/>
        </w:rPr>
        <w:t xml:space="preserve"> </w:t>
      </w:r>
      <w:r w:rsidR="001C5C81" w:rsidRPr="00F14D99">
        <w:rPr>
          <w:rFonts w:ascii="Times New Roman" w:hAnsi="Times New Roman"/>
          <w:b/>
          <w:bCs/>
          <w:lang w:eastAsia="pt-BR"/>
        </w:rPr>
        <w:t>Do Presidente</w:t>
      </w:r>
      <w:r w:rsidR="00390847" w:rsidRPr="00F14D99">
        <w:rPr>
          <w:rFonts w:ascii="Times New Roman" w:hAnsi="Times New Roman"/>
          <w:b/>
          <w:bCs/>
          <w:lang w:eastAsia="pt-BR"/>
        </w:rPr>
        <w:t>.</w:t>
      </w:r>
      <w:r w:rsidR="00BF447A" w:rsidRPr="00F14D99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F14D99">
        <w:rPr>
          <w:rFonts w:ascii="Times New Roman" w:hAnsi="Times New Roman"/>
          <w:bCs/>
          <w:lang w:eastAsia="pt-BR"/>
        </w:rPr>
        <w:t xml:space="preserve">O </w:t>
      </w:r>
      <w:r w:rsidR="00B87E68" w:rsidRPr="00F14D99">
        <w:rPr>
          <w:rFonts w:ascii="Times New Roman" w:hAnsi="Times New Roman"/>
          <w:bCs/>
          <w:lang w:eastAsia="pt-BR"/>
        </w:rPr>
        <w:t>presidente Fernando Cavalcanti</w:t>
      </w:r>
      <w:r w:rsidR="0058034D" w:rsidRPr="00F14D99">
        <w:rPr>
          <w:rFonts w:ascii="Times New Roman" w:hAnsi="Times New Roman"/>
          <w:bCs/>
          <w:lang w:eastAsia="pt-BR"/>
        </w:rPr>
        <w:t xml:space="preserve"> informou</w:t>
      </w:r>
      <w:r w:rsidR="009C1D36">
        <w:rPr>
          <w:rFonts w:ascii="Times New Roman" w:hAnsi="Times New Roman"/>
          <w:bCs/>
          <w:lang w:eastAsia="pt-BR"/>
        </w:rPr>
        <w:t xml:space="preserve"> que o CAU/AL como CAU básico voltou a receber recurso do Fundo de Apoio</w:t>
      </w:r>
      <w:r w:rsidR="00E37A70">
        <w:rPr>
          <w:rFonts w:ascii="Times New Roman" w:hAnsi="Times New Roman"/>
          <w:bCs/>
          <w:lang w:eastAsia="pt-BR"/>
        </w:rPr>
        <w:t xml:space="preserve"> esse ano</w:t>
      </w:r>
      <w:r w:rsidR="00766A2E">
        <w:rPr>
          <w:rFonts w:ascii="Times New Roman" w:hAnsi="Times New Roman"/>
          <w:bCs/>
          <w:lang w:eastAsia="pt-BR"/>
        </w:rPr>
        <w:t xml:space="preserve">. O presidente informou também </w:t>
      </w:r>
      <w:r w:rsidR="00694C1C">
        <w:rPr>
          <w:rFonts w:ascii="Times New Roman" w:hAnsi="Times New Roman"/>
          <w:bCs/>
          <w:lang w:eastAsia="pt-BR"/>
        </w:rPr>
        <w:t>que já tem algumas ações para serem pensadas para 2023 e um</w:t>
      </w:r>
      <w:r w:rsidR="006E7BC3">
        <w:rPr>
          <w:rFonts w:ascii="Times New Roman" w:hAnsi="Times New Roman"/>
          <w:bCs/>
          <w:lang w:eastAsia="pt-BR"/>
        </w:rPr>
        <w:t>a</w:t>
      </w:r>
      <w:r w:rsidR="00694C1C">
        <w:rPr>
          <w:rFonts w:ascii="Times New Roman" w:hAnsi="Times New Roman"/>
          <w:bCs/>
          <w:lang w:eastAsia="pt-BR"/>
        </w:rPr>
        <w:t xml:space="preserve"> delas </w:t>
      </w:r>
      <w:r w:rsidR="003875A7">
        <w:rPr>
          <w:rFonts w:ascii="Times New Roman" w:hAnsi="Times New Roman"/>
          <w:bCs/>
          <w:lang w:eastAsia="pt-BR"/>
        </w:rPr>
        <w:t>é os 50 anos da Arquitetura Alagoana</w:t>
      </w:r>
      <w:r w:rsidR="003442DE">
        <w:rPr>
          <w:rFonts w:ascii="Times New Roman" w:hAnsi="Times New Roman"/>
          <w:bCs/>
          <w:lang w:eastAsia="pt-BR"/>
        </w:rPr>
        <w:t>, tendo em vista que a portaria de criação do curso é de 1973</w:t>
      </w:r>
      <w:r w:rsidR="006E7BC3">
        <w:rPr>
          <w:rFonts w:ascii="Times New Roman" w:hAnsi="Times New Roman"/>
          <w:bCs/>
          <w:lang w:eastAsia="pt-BR"/>
        </w:rPr>
        <w:t xml:space="preserve">. A ideia é que em todo evento do CAU/AL dê ênfase </w:t>
      </w:r>
      <w:r w:rsidR="00030F48">
        <w:rPr>
          <w:rFonts w:ascii="Times New Roman" w:hAnsi="Times New Roman"/>
          <w:bCs/>
          <w:lang w:eastAsia="pt-BR"/>
        </w:rPr>
        <w:t xml:space="preserve">aos 50 anos da Arquitetura </w:t>
      </w:r>
      <w:r w:rsidR="00030F48" w:rsidRPr="007F1CF8">
        <w:rPr>
          <w:rFonts w:ascii="Times New Roman" w:hAnsi="Times New Roman"/>
          <w:bCs/>
          <w:lang w:eastAsia="pt-BR"/>
        </w:rPr>
        <w:t>Alagoana</w:t>
      </w:r>
      <w:r w:rsidR="003442DE" w:rsidRPr="007F1CF8">
        <w:rPr>
          <w:rFonts w:ascii="Times New Roman" w:hAnsi="Times New Roman"/>
          <w:bCs/>
          <w:lang w:eastAsia="pt-BR"/>
        </w:rPr>
        <w:t>.</w:t>
      </w:r>
      <w:r w:rsidR="001503B9">
        <w:rPr>
          <w:rFonts w:ascii="Times New Roman" w:hAnsi="Times New Roman"/>
          <w:bCs/>
          <w:lang w:eastAsia="pt-BR"/>
        </w:rPr>
        <w:t xml:space="preserve"> </w:t>
      </w:r>
      <w:r w:rsidR="002E4BB3" w:rsidRPr="007F1CF8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7F1CF8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7F1CF8">
        <w:rPr>
          <w:rFonts w:ascii="Times New Roman" w:hAnsi="Times New Roman"/>
          <w:bCs/>
          <w:lang w:eastAsia="pt-BR"/>
        </w:rPr>
        <w:t xml:space="preserve"> </w:t>
      </w:r>
      <w:r w:rsidR="002E4BB3" w:rsidRPr="007F1CF8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7F1CF8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7F1CF8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1308FD" w:rsidRPr="007F1CF8">
        <w:rPr>
          <w:rFonts w:ascii="Times New Roman" w:hAnsi="Times New Roman"/>
          <w:b/>
          <w:bCs/>
          <w:u w:val="single"/>
          <w:lang w:eastAsia="pt-BR"/>
        </w:rPr>
        <w:t>Composição</w:t>
      </w:r>
      <w:r w:rsidR="001308FD" w:rsidRPr="005A221C">
        <w:rPr>
          <w:rFonts w:ascii="Times New Roman" w:hAnsi="Times New Roman"/>
          <w:b/>
          <w:bCs/>
          <w:u w:val="single"/>
          <w:lang w:eastAsia="pt-BR"/>
        </w:rPr>
        <w:t xml:space="preserve"> das comissões ordinárias permanentes e eleição dos coordenadores</w:t>
      </w:r>
      <w:r w:rsidR="002E4BB3" w:rsidRPr="005A221C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5A221C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5A221C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606E89" w:rsidRPr="005A221C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2E4BB3" w:rsidRPr="005A221C">
        <w:rPr>
          <w:rFonts w:ascii="Times New Roman" w:hAnsi="Times New Roman"/>
          <w:b/>
          <w:bCs/>
          <w:u w:val="single"/>
          <w:lang w:eastAsia="pt-BR"/>
        </w:rPr>
        <w:t>).</w:t>
      </w:r>
      <w:r w:rsidR="00F4647C" w:rsidRPr="005A221C">
        <w:rPr>
          <w:rFonts w:ascii="Times New Roman" w:hAnsi="Times New Roman"/>
          <w:lang w:eastAsia="pt-BR"/>
        </w:rPr>
        <w:t xml:space="preserve"> </w:t>
      </w:r>
      <w:r w:rsidR="001308FD" w:rsidRPr="001503B9">
        <w:rPr>
          <w:rFonts w:ascii="Times New Roman" w:hAnsi="Times New Roman"/>
          <w:lang w:eastAsia="pt-BR"/>
        </w:rPr>
        <w:t xml:space="preserve">Adentrando a pauta, o presidente </w:t>
      </w:r>
      <w:r w:rsidR="001308FD" w:rsidRPr="001503B9">
        <w:rPr>
          <w:rFonts w:ascii="Times New Roman" w:hAnsi="Times New Roman"/>
          <w:bCs/>
          <w:lang w:eastAsia="pt-BR"/>
        </w:rPr>
        <w:t>Fernando Cavalcanti</w:t>
      </w:r>
      <w:r w:rsidR="001308FD" w:rsidRPr="001503B9">
        <w:rPr>
          <w:rFonts w:ascii="Times New Roman" w:hAnsi="Times New Roman"/>
          <w:lang w:eastAsia="pt-BR"/>
        </w:rPr>
        <w:t xml:space="preserve"> </w:t>
      </w:r>
      <w:r w:rsidR="001308FD" w:rsidRPr="00811002">
        <w:rPr>
          <w:rFonts w:ascii="Times New Roman" w:hAnsi="Times New Roman"/>
          <w:lang w:eastAsia="pt-BR"/>
        </w:rPr>
        <w:t>perguntou a todos os conselheiros presentes se gostariam de manter as composições das comissões do ano passado,</w:t>
      </w:r>
      <w:r w:rsidR="006562EE">
        <w:rPr>
          <w:rFonts w:ascii="Times New Roman" w:hAnsi="Times New Roman"/>
          <w:lang w:eastAsia="pt-BR"/>
        </w:rPr>
        <w:t xml:space="preserve"> assim como as coordenações</w:t>
      </w:r>
      <w:r w:rsidR="00EA631E">
        <w:rPr>
          <w:rFonts w:ascii="Times New Roman" w:hAnsi="Times New Roman"/>
          <w:lang w:eastAsia="pt-BR"/>
        </w:rPr>
        <w:t>,</w:t>
      </w:r>
      <w:r w:rsidR="00315ACB">
        <w:rPr>
          <w:rFonts w:ascii="Times New Roman" w:hAnsi="Times New Roman"/>
          <w:lang w:eastAsia="pt-BR"/>
        </w:rPr>
        <w:t xml:space="preserve"> </w:t>
      </w:r>
      <w:r w:rsidR="001308FD" w:rsidRPr="00811002">
        <w:rPr>
          <w:rFonts w:ascii="Times New Roman" w:hAnsi="Times New Roman"/>
          <w:lang w:eastAsia="pt-BR"/>
        </w:rPr>
        <w:t xml:space="preserve">ou se algum conselheiro gostaria de mudar de comissão da qual fez parte. </w:t>
      </w:r>
      <w:r w:rsidR="002806BC">
        <w:rPr>
          <w:rFonts w:ascii="Times New Roman" w:hAnsi="Times New Roman"/>
          <w:lang w:eastAsia="pt-BR"/>
        </w:rPr>
        <w:t>Não havendo nenhum</w:t>
      </w:r>
      <w:r w:rsidR="00843D28">
        <w:rPr>
          <w:rFonts w:ascii="Times New Roman" w:hAnsi="Times New Roman"/>
          <w:lang w:eastAsia="pt-BR"/>
        </w:rPr>
        <w:t xml:space="preserve">a </w:t>
      </w:r>
      <w:r w:rsidR="00315ACB">
        <w:rPr>
          <w:rFonts w:ascii="Times New Roman" w:hAnsi="Times New Roman"/>
          <w:lang w:eastAsia="pt-BR"/>
        </w:rPr>
        <w:t>manifestação</w:t>
      </w:r>
      <w:r w:rsidR="00A527BB">
        <w:rPr>
          <w:rFonts w:ascii="Times New Roman" w:hAnsi="Times New Roman"/>
          <w:lang w:eastAsia="pt-BR"/>
        </w:rPr>
        <w:t xml:space="preserve"> o presidente solicitou </w:t>
      </w:r>
      <w:r w:rsidR="00B67F90">
        <w:rPr>
          <w:rFonts w:ascii="Times New Roman" w:hAnsi="Times New Roman"/>
          <w:lang w:eastAsia="pt-BR"/>
        </w:rPr>
        <w:t xml:space="preserve">que o </w:t>
      </w:r>
      <w:r w:rsidR="00B67F90" w:rsidRPr="002305F2">
        <w:rPr>
          <w:rFonts w:ascii="Times New Roman" w:hAnsi="Times New Roman"/>
          <w:lang w:eastAsia="pt-BR"/>
        </w:rPr>
        <w:t>assessor do plenário colocasse a minuta de deliberação em tela para votação</w:t>
      </w:r>
      <w:r w:rsidR="002305F2" w:rsidRPr="002305F2">
        <w:rPr>
          <w:rFonts w:ascii="Times New Roman" w:hAnsi="Times New Roman"/>
          <w:lang w:eastAsia="pt-BR"/>
        </w:rPr>
        <w:t>.</w:t>
      </w:r>
      <w:r w:rsidR="00C3488A">
        <w:rPr>
          <w:rFonts w:ascii="Times New Roman" w:hAnsi="Times New Roman"/>
          <w:lang w:eastAsia="pt-BR"/>
        </w:rPr>
        <w:t xml:space="preserve"> Desta forma </w:t>
      </w:r>
      <w:r w:rsidR="001308FD" w:rsidRPr="002305F2">
        <w:rPr>
          <w:rFonts w:ascii="Times New Roman" w:hAnsi="Times New Roman"/>
          <w:lang w:eastAsia="pt-BR"/>
        </w:rPr>
        <w:t>as comissões ordinárias para 202</w:t>
      </w:r>
      <w:r w:rsidR="00815847" w:rsidRPr="002305F2">
        <w:rPr>
          <w:rFonts w:ascii="Times New Roman" w:hAnsi="Times New Roman"/>
          <w:lang w:eastAsia="pt-BR"/>
        </w:rPr>
        <w:t>3</w:t>
      </w:r>
      <w:r w:rsidR="001308FD" w:rsidRPr="002305F2">
        <w:rPr>
          <w:rFonts w:ascii="Times New Roman" w:hAnsi="Times New Roman"/>
          <w:lang w:eastAsia="pt-BR"/>
        </w:rPr>
        <w:t xml:space="preserve"> ficaram com a seguinte composição: </w:t>
      </w:r>
      <w:r w:rsidR="001308FD" w:rsidRPr="002305F2">
        <w:rPr>
          <w:rFonts w:ascii="Times New Roman" w:hAnsi="Times New Roman"/>
          <w:bCs/>
          <w:lang w:eastAsia="pt-BR"/>
        </w:rPr>
        <w:t xml:space="preserve">Comissão de </w:t>
      </w:r>
      <w:r w:rsidR="001308FD" w:rsidRPr="002305F2">
        <w:rPr>
          <w:rFonts w:ascii="Times New Roman" w:hAnsi="Times New Roman"/>
          <w:lang w:eastAsia="pt-BR"/>
        </w:rPr>
        <w:t>Administração e Finanças</w:t>
      </w:r>
      <w:r w:rsidR="001308FD" w:rsidRPr="005A221C">
        <w:rPr>
          <w:rFonts w:ascii="Times New Roman" w:hAnsi="Times New Roman"/>
          <w:lang w:eastAsia="pt-BR"/>
        </w:rPr>
        <w:t xml:space="preserve"> (Coordenador: Alexandre Henrique Pereira e Silva com </w:t>
      </w:r>
      <w:r w:rsidR="001308FD" w:rsidRPr="005A221C">
        <w:rPr>
          <w:rFonts w:ascii="Times New Roman" w:hAnsi="Times New Roman"/>
          <w:bCs/>
          <w:lang w:eastAsia="pt-BR"/>
        </w:rPr>
        <w:t>Josemée Gomes de Lima e Vivaldo Ferreira Chagas Júnior como membros</w:t>
      </w:r>
      <w:r w:rsidR="001308FD" w:rsidRPr="005A221C">
        <w:rPr>
          <w:rFonts w:ascii="Times New Roman" w:hAnsi="Times New Roman"/>
          <w:lang w:eastAsia="pt-BR"/>
        </w:rPr>
        <w:t xml:space="preserve">), </w:t>
      </w:r>
      <w:r w:rsidR="001308FD" w:rsidRPr="005A221C">
        <w:rPr>
          <w:rFonts w:ascii="Times New Roman" w:hAnsi="Times New Roman"/>
          <w:bCs/>
          <w:lang w:eastAsia="pt-BR"/>
        </w:rPr>
        <w:t xml:space="preserve">Comissão de Ensino e Formação </w:t>
      </w:r>
      <w:r w:rsidR="001308FD" w:rsidRPr="005A221C">
        <w:rPr>
          <w:rFonts w:ascii="Times New Roman" w:hAnsi="Times New Roman"/>
          <w:lang w:eastAsia="pt-BR"/>
        </w:rPr>
        <w:t xml:space="preserve">(Coordenadora: </w:t>
      </w:r>
      <w:r w:rsidR="001308FD" w:rsidRPr="005A221C">
        <w:rPr>
          <w:rFonts w:ascii="Times New Roman" w:hAnsi="Times New Roman"/>
          <w:bCs/>
          <w:lang w:eastAsia="pt-BR"/>
        </w:rPr>
        <w:t>Paula Regina Vieira Zacarias com Hanah Maria Torres de Melo e Simone Rachel Lopes Moura como membros</w:t>
      </w:r>
      <w:r w:rsidR="001308FD" w:rsidRPr="005A221C">
        <w:rPr>
          <w:rFonts w:ascii="Times New Roman" w:hAnsi="Times New Roman"/>
          <w:lang w:eastAsia="pt-BR"/>
        </w:rPr>
        <w:t xml:space="preserve">), </w:t>
      </w:r>
      <w:r w:rsidR="001308FD" w:rsidRPr="005A221C">
        <w:rPr>
          <w:rFonts w:ascii="Times New Roman" w:hAnsi="Times New Roman"/>
          <w:bCs/>
          <w:lang w:eastAsia="pt-BR"/>
        </w:rPr>
        <w:t xml:space="preserve">Comissão de </w:t>
      </w:r>
      <w:r w:rsidR="001308FD" w:rsidRPr="005A221C">
        <w:rPr>
          <w:rFonts w:ascii="Times New Roman" w:hAnsi="Times New Roman"/>
          <w:lang w:eastAsia="pt-BR"/>
        </w:rPr>
        <w:t xml:space="preserve">Ética e Disciplina (Coordenadora: </w:t>
      </w:r>
      <w:r w:rsidR="001308FD" w:rsidRPr="005A221C">
        <w:rPr>
          <w:rFonts w:ascii="Times New Roman" w:hAnsi="Times New Roman"/>
          <w:bCs/>
          <w:lang w:eastAsia="pt-BR"/>
        </w:rPr>
        <w:t xml:space="preserve">Cylleide de Lima Barros com Alexandre Henrique Pereira e Silva e Vivaldo Ferreira Chagas Júnior </w:t>
      </w:r>
      <w:r w:rsidR="001308FD" w:rsidRPr="005A221C">
        <w:rPr>
          <w:rFonts w:ascii="Times New Roman" w:hAnsi="Times New Roman"/>
          <w:lang w:eastAsia="pt-BR"/>
        </w:rPr>
        <w:t xml:space="preserve">como membros) e </w:t>
      </w:r>
      <w:r w:rsidR="001308FD" w:rsidRPr="005A221C">
        <w:rPr>
          <w:rFonts w:ascii="Times New Roman" w:hAnsi="Times New Roman"/>
          <w:bCs/>
          <w:lang w:eastAsia="pt-BR"/>
        </w:rPr>
        <w:t xml:space="preserve">Comissão de </w:t>
      </w:r>
      <w:r w:rsidR="001308FD" w:rsidRPr="005A221C">
        <w:rPr>
          <w:rFonts w:ascii="Times New Roman" w:hAnsi="Times New Roman"/>
          <w:lang w:eastAsia="pt-BR"/>
        </w:rPr>
        <w:t xml:space="preserve">Exercício Profissional (Coordenadora: </w:t>
      </w:r>
      <w:r w:rsidR="001308FD" w:rsidRPr="005A221C">
        <w:rPr>
          <w:rFonts w:ascii="Times New Roman" w:hAnsi="Times New Roman"/>
          <w:bCs/>
          <w:lang w:eastAsia="pt-BR"/>
        </w:rPr>
        <w:t xml:space="preserve">Hanah Maria Torres de Melo, com Cylleide de Lima Barros e Rosângela Benigna de Oliveira Carvalho como membros). </w:t>
      </w:r>
      <w:r w:rsidR="001308FD" w:rsidRPr="005A221C">
        <w:rPr>
          <w:rFonts w:ascii="Times New Roman" w:hAnsi="Times New Roman"/>
          <w:lang w:eastAsia="pt-BR"/>
        </w:rPr>
        <w:t xml:space="preserve">A </w:t>
      </w:r>
      <w:r w:rsidR="00F26A83" w:rsidRPr="005A221C">
        <w:rPr>
          <w:rFonts w:ascii="Times New Roman" w:hAnsi="Times New Roman"/>
          <w:lang w:eastAsia="pt-BR"/>
        </w:rPr>
        <w:t>deliberação plenária DPOAL Nº 0118-0</w:t>
      </w:r>
      <w:r w:rsidR="00A53CAA">
        <w:rPr>
          <w:rFonts w:ascii="Times New Roman" w:hAnsi="Times New Roman"/>
          <w:lang w:eastAsia="pt-BR"/>
        </w:rPr>
        <w:t>2</w:t>
      </w:r>
      <w:r w:rsidR="00F26A83" w:rsidRPr="005A221C">
        <w:rPr>
          <w:rFonts w:ascii="Times New Roman" w:hAnsi="Times New Roman"/>
          <w:lang w:eastAsia="pt-BR"/>
        </w:rPr>
        <w:t>/2023</w:t>
      </w:r>
      <w:r w:rsidR="00A92170">
        <w:rPr>
          <w:rFonts w:ascii="Times New Roman" w:hAnsi="Times New Roman"/>
          <w:lang w:eastAsia="pt-BR"/>
        </w:rPr>
        <w:t xml:space="preserve"> </w:t>
      </w:r>
      <w:r w:rsidR="00A92170" w:rsidRPr="00A92170">
        <w:rPr>
          <w:rFonts w:ascii="Times New Roman" w:hAnsi="Times New Roman"/>
          <w:lang w:eastAsia="pt-BR"/>
        </w:rPr>
        <w:t>é aprovada com</w:t>
      </w:r>
      <w:r w:rsidR="00A92170">
        <w:rPr>
          <w:rFonts w:ascii="Times New Roman" w:hAnsi="Times New Roman"/>
          <w:lang w:eastAsia="pt-BR"/>
        </w:rPr>
        <w:t xml:space="preserve"> </w:t>
      </w:r>
      <w:r w:rsidR="00F26A83" w:rsidRPr="005A221C">
        <w:rPr>
          <w:rFonts w:ascii="Times New Roman" w:hAnsi="Times New Roman"/>
          <w:lang w:eastAsia="pt-BR"/>
        </w:rPr>
        <w:t>06 (seis) votos a favor, nenhum voto contrário, nenhuma abstenção e 02 (duas) ausências</w:t>
      </w:r>
      <w:r w:rsidR="001C5207" w:rsidRPr="005A221C">
        <w:rPr>
          <w:rFonts w:ascii="Times New Roman" w:hAnsi="Times New Roman"/>
          <w:lang w:eastAsia="pt-BR"/>
        </w:rPr>
        <w:t>.</w:t>
      </w:r>
      <w:r w:rsidR="008A0364" w:rsidRPr="005A221C">
        <w:rPr>
          <w:rFonts w:ascii="Times New Roman" w:hAnsi="Times New Roman"/>
          <w:lang w:eastAsia="pt-BR"/>
        </w:rPr>
        <w:t xml:space="preserve"> </w:t>
      </w:r>
      <w:r w:rsidR="00E04BAC" w:rsidRPr="005A221C">
        <w:rPr>
          <w:rFonts w:ascii="Times New Roman" w:hAnsi="Times New Roman"/>
          <w:b/>
          <w:u w:val="single"/>
          <w:lang w:eastAsia="pt-BR"/>
        </w:rPr>
        <w:t>7</w:t>
      </w:r>
      <w:r w:rsidR="00DA6716" w:rsidRPr="005A221C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4448D3">
        <w:rPr>
          <w:rFonts w:ascii="Times New Roman" w:hAnsi="Times New Roman"/>
          <w:b/>
          <w:u w:val="single"/>
          <w:lang w:eastAsia="pt-BR"/>
        </w:rPr>
        <w:t>:</w:t>
      </w:r>
      <w:r w:rsidR="00153133" w:rsidRPr="004448D3">
        <w:rPr>
          <w:rFonts w:ascii="Times New Roman" w:hAnsi="Times New Roman"/>
          <w:lang w:eastAsia="pt-BR"/>
        </w:rPr>
        <w:t xml:space="preserve"> </w:t>
      </w:r>
      <w:r w:rsidR="00C327EE" w:rsidRPr="004448D3">
        <w:rPr>
          <w:rFonts w:ascii="Times New Roman" w:hAnsi="Times New Roman"/>
          <w:bCs/>
          <w:lang w:eastAsia="pt-BR"/>
        </w:rPr>
        <w:t xml:space="preserve">Tendo os pontos de pauta sido devidamente discutidos </w:t>
      </w:r>
      <w:r w:rsidR="00C327EE" w:rsidRPr="004448D3">
        <w:rPr>
          <w:rFonts w:ascii="Times New Roman" w:hAnsi="Times New Roman"/>
          <w:bCs/>
          <w:lang w:eastAsia="pt-BR"/>
        </w:rPr>
        <w:lastRenderedPageBreak/>
        <w:t xml:space="preserve">e deliberados, a palavra ficou livre aos </w:t>
      </w:r>
      <w:r w:rsidR="00C327EE" w:rsidRPr="00F906B2">
        <w:rPr>
          <w:rFonts w:ascii="Times New Roman" w:hAnsi="Times New Roman"/>
          <w:bCs/>
          <w:lang w:eastAsia="pt-BR"/>
        </w:rPr>
        <w:t>Conselheiros.</w:t>
      </w:r>
      <w:r w:rsidR="00FD5282" w:rsidRPr="00F906B2">
        <w:rPr>
          <w:rFonts w:ascii="Times New Roman" w:hAnsi="Times New Roman"/>
          <w:bCs/>
          <w:lang w:eastAsia="pt-BR"/>
        </w:rPr>
        <w:t xml:space="preserve"> </w:t>
      </w:r>
      <w:r w:rsidR="005457EB" w:rsidRPr="00F906B2">
        <w:rPr>
          <w:rFonts w:ascii="Times New Roman" w:hAnsi="Times New Roman"/>
          <w:bCs/>
          <w:lang w:eastAsia="pt-BR"/>
        </w:rPr>
        <w:t>O</w:t>
      </w:r>
      <w:r w:rsidR="00F906B2">
        <w:rPr>
          <w:rFonts w:ascii="Times New Roman" w:hAnsi="Times New Roman"/>
          <w:bCs/>
          <w:lang w:eastAsia="pt-BR"/>
        </w:rPr>
        <w:t xml:space="preserve"> presidente informou que já estava pensando no primeiro evento</w:t>
      </w:r>
      <w:r w:rsidR="00073DB5">
        <w:rPr>
          <w:rFonts w:ascii="Times New Roman" w:hAnsi="Times New Roman"/>
          <w:bCs/>
          <w:lang w:eastAsia="pt-BR"/>
        </w:rPr>
        <w:t xml:space="preserve"> do CAU/AL</w:t>
      </w:r>
      <w:r w:rsidR="00F906B2">
        <w:rPr>
          <w:rFonts w:ascii="Times New Roman" w:hAnsi="Times New Roman"/>
          <w:bCs/>
          <w:lang w:eastAsia="pt-BR"/>
        </w:rPr>
        <w:t xml:space="preserve"> do ano</w:t>
      </w:r>
      <w:r w:rsidR="00073DB5">
        <w:rPr>
          <w:rFonts w:ascii="Times New Roman" w:hAnsi="Times New Roman"/>
          <w:bCs/>
          <w:lang w:eastAsia="pt-BR"/>
        </w:rPr>
        <w:t>, qu</w:t>
      </w:r>
      <w:r w:rsidR="00B36B1F">
        <w:rPr>
          <w:rFonts w:ascii="Times New Roman" w:hAnsi="Times New Roman"/>
          <w:bCs/>
          <w:lang w:eastAsia="pt-BR"/>
        </w:rPr>
        <w:t>e deve ser no dia 09 de fevereiro</w:t>
      </w:r>
      <w:r w:rsidR="00BF23AB">
        <w:rPr>
          <w:rFonts w:ascii="Times New Roman" w:hAnsi="Times New Roman"/>
          <w:bCs/>
          <w:lang w:eastAsia="pt-BR"/>
        </w:rPr>
        <w:t xml:space="preserve"> se tudo der certo, mas ainda tem alguns pontos a serem definidos</w:t>
      </w:r>
      <w:r w:rsidR="00526202">
        <w:rPr>
          <w:rFonts w:ascii="Times New Roman" w:hAnsi="Times New Roman"/>
          <w:bCs/>
          <w:lang w:eastAsia="pt-BR"/>
        </w:rPr>
        <w:t>. O presidente solicitou que todos fizessem uso das suas redes de contatos na divulgação dos eventos do Conselho, para que ninguém se sinta excluído.</w:t>
      </w:r>
      <w:r w:rsidR="00073DB5">
        <w:rPr>
          <w:rFonts w:ascii="Times New Roman" w:hAnsi="Times New Roman"/>
          <w:bCs/>
          <w:lang w:eastAsia="pt-BR"/>
        </w:rPr>
        <w:t xml:space="preserve"> </w:t>
      </w:r>
      <w:r w:rsidR="00AC5E74" w:rsidRPr="00F906B2">
        <w:rPr>
          <w:rFonts w:ascii="Times New Roman" w:hAnsi="Times New Roman"/>
          <w:bCs/>
          <w:lang w:eastAsia="pt-BR"/>
        </w:rPr>
        <w:t>O</w:t>
      </w:r>
      <w:r w:rsidR="00AC5E74">
        <w:rPr>
          <w:rFonts w:ascii="Times New Roman" w:hAnsi="Times New Roman"/>
          <w:bCs/>
          <w:lang w:eastAsia="pt-BR"/>
        </w:rPr>
        <w:t xml:space="preserve"> presidente informou também que já</w:t>
      </w:r>
      <w:r w:rsidR="008604C6">
        <w:rPr>
          <w:rFonts w:ascii="Times New Roman" w:hAnsi="Times New Roman"/>
          <w:bCs/>
          <w:lang w:eastAsia="pt-BR"/>
        </w:rPr>
        <w:t xml:space="preserve"> havia iniciado essa semana as ações de ATHIS</w:t>
      </w:r>
      <w:r w:rsidR="00F97407">
        <w:rPr>
          <w:rFonts w:ascii="Times New Roman" w:hAnsi="Times New Roman"/>
          <w:bCs/>
          <w:lang w:eastAsia="pt-BR"/>
        </w:rPr>
        <w:t>, tendo havido uma reunião com a Defensoria Pública de Arapiraca</w:t>
      </w:r>
      <w:r w:rsidR="00630DE9">
        <w:rPr>
          <w:rFonts w:ascii="Times New Roman" w:hAnsi="Times New Roman"/>
          <w:bCs/>
          <w:lang w:eastAsia="pt-BR"/>
        </w:rPr>
        <w:t xml:space="preserve">. </w:t>
      </w:r>
      <w:r w:rsidR="00806A39">
        <w:rPr>
          <w:rFonts w:ascii="Times New Roman" w:hAnsi="Times New Roman"/>
          <w:bCs/>
          <w:lang w:eastAsia="pt-BR"/>
        </w:rPr>
        <w:t>Outras reuniões com outros órgãos como a SEI</w:t>
      </w:r>
      <w:r w:rsidR="00F939F7">
        <w:rPr>
          <w:rFonts w:ascii="Times New Roman" w:hAnsi="Times New Roman"/>
          <w:bCs/>
          <w:lang w:eastAsia="pt-BR"/>
        </w:rPr>
        <w:t>N</w:t>
      </w:r>
      <w:r w:rsidR="00806A39">
        <w:rPr>
          <w:rFonts w:ascii="Times New Roman" w:hAnsi="Times New Roman"/>
          <w:bCs/>
          <w:lang w:eastAsia="pt-BR"/>
        </w:rPr>
        <w:t xml:space="preserve">FRA </w:t>
      </w:r>
      <w:r w:rsidR="00F939F7">
        <w:rPr>
          <w:rFonts w:ascii="Times New Roman" w:hAnsi="Times New Roman"/>
          <w:bCs/>
          <w:lang w:eastAsia="pt-BR"/>
        </w:rPr>
        <w:t xml:space="preserve">também deverão ser marcadas </w:t>
      </w:r>
      <w:r w:rsidR="00AD7687">
        <w:rPr>
          <w:rFonts w:ascii="Times New Roman" w:hAnsi="Times New Roman"/>
          <w:bCs/>
          <w:lang w:eastAsia="pt-BR"/>
        </w:rPr>
        <w:t>à</w:t>
      </w:r>
      <w:r w:rsidR="00F939F7">
        <w:rPr>
          <w:rFonts w:ascii="Times New Roman" w:hAnsi="Times New Roman"/>
          <w:bCs/>
          <w:lang w:eastAsia="pt-BR"/>
        </w:rPr>
        <w:t xml:space="preserve"> medida que os novos secretários</w:t>
      </w:r>
      <w:r w:rsidR="0079539A">
        <w:rPr>
          <w:rFonts w:ascii="Times New Roman" w:hAnsi="Times New Roman"/>
          <w:bCs/>
          <w:lang w:eastAsia="pt-BR"/>
        </w:rPr>
        <w:t xml:space="preserve"> definam suas equipes</w:t>
      </w:r>
      <w:r w:rsidR="00D42AC2">
        <w:rPr>
          <w:rFonts w:ascii="Times New Roman" w:hAnsi="Times New Roman"/>
          <w:bCs/>
          <w:lang w:eastAsia="pt-BR"/>
        </w:rPr>
        <w:t xml:space="preserve"> e com isso dar andamento as ações do Vida Nova nas Grotas.</w:t>
      </w:r>
      <w:r w:rsidR="00AD7687">
        <w:rPr>
          <w:rFonts w:ascii="Times New Roman" w:hAnsi="Times New Roman"/>
          <w:bCs/>
          <w:lang w:eastAsia="pt-BR"/>
        </w:rPr>
        <w:t xml:space="preserve"> Atendendo um</w:t>
      </w:r>
      <w:r w:rsidR="00240346">
        <w:rPr>
          <w:rFonts w:ascii="Times New Roman" w:hAnsi="Times New Roman"/>
          <w:bCs/>
          <w:lang w:eastAsia="pt-BR"/>
        </w:rPr>
        <w:t xml:space="preserve">a solicitação da conselheira Josemée, o gerente técnico Thyago Aron aproveitou o </w:t>
      </w:r>
      <w:r w:rsidR="00240346" w:rsidRPr="00BA3CF2">
        <w:rPr>
          <w:rFonts w:ascii="Times New Roman" w:hAnsi="Times New Roman"/>
          <w:bCs/>
          <w:lang w:eastAsia="pt-BR"/>
        </w:rPr>
        <w:t xml:space="preserve">ensejo e </w:t>
      </w:r>
      <w:r w:rsidR="00C55D0E" w:rsidRPr="00BA3CF2">
        <w:rPr>
          <w:rFonts w:ascii="Times New Roman" w:hAnsi="Times New Roman"/>
          <w:bCs/>
          <w:lang w:eastAsia="pt-BR"/>
        </w:rPr>
        <w:t xml:space="preserve">fez uma apresentação com levantamento das ações de ATHIS </w:t>
      </w:r>
      <w:r w:rsidR="00D75902" w:rsidRPr="00BA3CF2">
        <w:rPr>
          <w:rFonts w:ascii="Times New Roman" w:hAnsi="Times New Roman"/>
          <w:bCs/>
          <w:lang w:eastAsia="pt-BR"/>
        </w:rPr>
        <w:t>realizadas pelo Conselho</w:t>
      </w:r>
      <w:r w:rsidR="008A6646" w:rsidRPr="00BA3CF2">
        <w:rPr>
          <w:rFonts w:ascii="Times New Roman" w:hAnsi="Times New Roman"/>
          <w:bCs/>
          <w:lang w:eastAsia="pt-BR"/>
        </w:rPr>
        <w:t xml:space="preserve"> desde </w:t>
      </w:r>
      <w:r w:rsidR="006F33A2" w:rsidRPr="00BA3CF2">
        <w:rPr>
          <w:rFonts w:ascii="Times New Roman" w:hAnsi="Times New Roman"/>
          <w:bCs/>
          <w:lang w:eastAsia="pt-BR"/>
        </w:rPr>
        <w:t>2017</w:t>
      </w:r>
      <w:r w:rsidR="00D75902" w:rsidRPr="00BA3CF2">
        <w:rPr>
          <w:rFonts w:ascii="Times New Roman" w:hAnsi="Times New Roman"/>
          <w:bCs/>
          <w:lang w:eastAsia="pt-BR"/>
        </w:rPr>
        <w:t>.</w:t>
      </w:r>
      <w:r w:rsidR="00C40F59">
        <w:rPr>
          <w:rFonts w:ascii="Times New Roman" w:hAnsi="Times New Roman"/>
          <w:bCs/>
          <w:lang w:eastAsia="pt-BR"/>
        </w:rPr>
        <w:t xml:space="preserve"> </w:t>
      </w:r>
      <w:r w:rsidR="00644EA3" w:rsidRPr="00BA3CF2">
        <w:rPr>
          <w:rFonts w:ascii="Times New Roman" w:hAnsi="Times New Roman"/>
          <w:lang w:eastAsia="pt-BR"/>
        </w:rPr>
        <w:t xml:space="preserve">O presidente </w:t>
      </w:r>
      <w:r w:rsidR="00644EA3" w:rsidRPr="00BA3CF2">
        <w:rPr>
          <w:rFonts w:ascii="Times New Roman" w:hAnsi="Times New Roman"/>
          <w:b/>
          <w:bCs/>
          <w:lang w:eastAsia="pt-BR"/>
        </w:rPr>
        <w:t>FERNANDO</w:t>
      </w:r>
      <w:r w:rsidR="00644EA3" w:rsidRPr="005A221C">
        <w:rPr>
          <w:rFonts w:ascii="Times New Roman" w:hAnsi="Times New Roman"/>
          <w:b/>
          <w:bCs/>
          <w:lang w:eastAsia="pt-BR"/>
        </w:rPr>
        <w:t xml:space="preserve"> ANTONIO DE MELO SÁ CAVALCANTI</w:t>
      </w:r>
      <w:r w:rsidR="00B36A8A" w:rsidRPr="005A221C">
        <w:rPr>
          <w:rFonts w:ascii="Times New Roman" w:hAnsi="Times New Roman"/>
          <w:lang w:eastAsia="pt-BR"/>
        </w:rPr>
        <w:t xml:space="preserve">, às </w:t>
      </w:r>
      <w:r w:rsidR="00922258">
        <w:rPr>
          <w:rFonts w:ascii="Times New Roman" w:hAnsi="Times New Roman"/>
          <w:lang w:eastAsia="pt-BR"/>
        </w:rPr>
        <w:t>19</w:t>
      </w:r>
      <w:r w:rsidR="00BA4A61" w:rsidRPr="005A221C">
        <w:rPr>
          <w:rFonts w:ascii="Times New Roman" w:hAnsi="Times New Roman"/>
          <w:lang w:eastAsia="pt-BR"/>
        </w:rPr>
        <w:t xml:space="preserve"> horas e </w:t>
      </w:r>
      <w:r w:rsidR="00922258">
        <w:rPr>
          <w:rFonts w:ascii="Times New Roman" w:hAnsi="Times New Roman"/>
          <w:lang w:eastAsia="pt-BR"/>
        </w:rPr>
        <w:t>39</w:t>
      </w:r>
      <w:r w:rsidR="006F78C2" w:rsidRPr="005A221C">
        <w:rPr>
          <w:rFonts w:ascii="Times New Roman" w:hAnsi="Times New Roman"/>
          <w:lang w:eastAsia="pt-BR"/>
        </w:rPr>
        <w:t xml:space="preserve"> minutos do dia </w:t>
      </w:r>
      <w:r w:rsidR="00922258">
        <w:rPr>
          <w:rFonts w:ascii="Times New Roman" w:hAnsi="Times New Roman"/>
          <w:lang w:eastAsia="pt-BR"/>
        </w:rPr>
        <w:t>1</w:t>
      </w:r>
      <w:r w:rsidR="003D250A" w:rsidRPr="005A221C">
        <w:rPr>
          <w:rFonts w:ascii="Times New Roman" w:hAnsi="Times New Roman"/>
          <w:lang w:eastAsia="pt-BR"/>
        </w:rPr>
        <w:t>2</w:t>
      </w:r>
      <w:r w:rsidR="006F78C2" w:rsidRPr="005A221C">
        <w:rPr>
          <w:rFonts w:ascii="Times New Roman" w:hAnsi="Times New Roman"/>
          <w:lang w:eastAsia="pt-BR"/>
        </w:rPr>
        <w:t xml:space="preserve"> de </w:t>
      </w:r>
      <w:r w:rsidR="00C1328A">
        <w:rPr>
          <w:rFonts w:ascii="Times New Roman" w:hAnsi="Times New Roman"/>
          <w:lang w:eastAsia="pt-BR"/>
        </w:rPr>
        <w:t>janei</w:t>
      </w:r>
      <w:r w:rsidR="0078009A" w:rsidRPr="005A221C">
        <w:rPr>
          <w:rFonts w:ascii="Times New Roman" w:hAnsi="Times New Roman"/>
          <w:lang w:eastAsia="pt-BR"/>
        </w:rPr>
        <w:t>r</w:t>
      </w:r>
      <w:r w:rsidR="00935E94" w:rsidRPr="005A221C">
        <w:rPr>
          <w:rFonts w:ascii="Times New Roman" w:hAnsi="Times New Roman"/>
          <w:lang w:eastAsia="pt-BR"/>
        </w:rPr>
        <w:t>o</w:t>
      </w:r>
      <w:r w:rsidR="006F78C2" w:rsidRPr="005A221C">
        <w:rPr>
          <w:rFonts w:ascii="Times New Roman" w:hAnsi="Times New Roman"/>
          <w:lang w:eastAsia="pt-BR"/>
        </w:rPr>
        <w:t xml:space="preserve"> de 202</w:t>
      </w:r>
      <w:r w:rsidR="00C1328A">
        <w:rPr>
          <w:rFonts w:ascii="Times New Roman" w:hAnsi="Times New Roman"/>
          <w:lang w:eastAsia="pt-BR"/>
        </w:rPr>
        <w:t>3</w:t>
      </w:r>
      <w:r w:rsidR="006F78C2" w:rsidRPr="005A221C">
        <w:rPr>
          <w:rFonts w:ascii="Times New Roman" w:hAnsi="Times New Roman"/>
          <w:lang w:eastAsia="pt-BR"/>
        </w:rPr>
        <w:t xml:space="preserve">, encerrou a </w:t>
      </w:r>
      <w:r w:rsidR="001D1871" w:rsidRPr="005A221C">
        <w:rPr>
          <w:rFonts w:ascii="Times New Roman" w:hAnsi="Times New Roman"/>
          <w:lang w:eastAsia="pt-BR"/>
        </w:rPr>
        <w:t>1</w:t>
      </w:r>
      <w:r w:rsidR="00F741CB" w:rsidRPr="005A221C">
        <w:rPr>
          <w:rFonts w:ascii="Times New Roman" w:hAnsi="Times New Roman"/>
          <w:lang w:eastAsia="pt-BR"/>
        </w:rPr>
        <w:t>1</w:t>
      </w:r>
      <w:r w:rsidR="00C1328A">
        <w:rPr>
          <w:rFonts w:ascii="Times New Roman" w:hAnsi="Times New Roman"/>
          <w:lang w:eastAsia="pt-BR"/>
        </w:rPr>
        <w:t>8</w:t>
      </w:r>
      <w:r w:rsidR="00153133" w:rsidRPr="005A221C">
        <w:rPr>
          <w:rFonts w:ascii="Times New Roman" w:hAnsi="Times New Roman"/>
          <w:lang w:eastAsia="pt-BR"/>
        </w:rPr>
        <w:t xml:space="preserve">ª Plenária Ordinária do CAU/AL, agradecendo a paciência e desejou a todos </w:t>
      </w:r>
      <w:r w:rsidR="00A13414" w:rsidRPr="005A221C">
        <w:rPr>
          <w:rFonts w:ascii="Times New Roman" w:hAnsi="Times New Roman"/>
          <w:lang w:eastAsia="pt-BR"/>
        </w:rPr>
        <w:t>um boa noite</w:t>
      </w:r>
      <w:r w:rsidR="00153133" w:rsidRPr="005A221C">
        <w:rPr>
          <w:rFonts w:ascii="Times New Roman" w:hAnsi="Times New Roman"/>
          <w:lang w:eastAsia="pt-BR"/>
        </w:rPr>
        <w:t>.</w:t>
      </w:r>
    </w:p>
    <w:p w14:paraId="2223DB75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5A221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5A221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5CA4" w14:textId="77777777" w:rsidR="007B3FD5" w:rsidRDefault="007B3FD5" w:rsidP="00EE4FDD">
      <w:r>
        <w:separator/>
      </w:r>
    </w:p>
  </w:endnote>
  <w:endnote w:type="continuationSeparator" w:id="0">
    <w:p w14:paraId="05C18732" w14:textId="77777777" w:rsidR="007B3FD5" w:rsidRDefault="007B3FD5" w:rsidP="00EE4FDD">
      <w:r>
        <w:continuationSeparator/>
      </w:r>
    </w:p>
  </w:endnote>
  <w:endnote w:type="continuationNotice" w:id="1">
    <w:p w14:paraId="1216D1F5" w14:textId="77777777" w:rsidR="007B3FD5" w:rsidRDefault="007B3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F55E" w14:textId="77777777" w:rsidR="007B3FD5" w:rsidRDefault="007B3FD5" w:rsidP="00EE4FDD">
      <w:r>
        <w:separator/>
      </w:r>
    </w:p>
  </w:footnote>
  <w:footnote w:type="continuationSeparator" w:id="0">
    <w:p w14:paraId="0ED416FB" w14:textId="77777777" w:rsidR="007B3FD5" w:rsidRDefault="007B3FD5" w:rsidP="00EE4FDD">
      <w:r>
        <w:continuationSeparator/>
      </w:r>
    </w:p>
  </w:footnote>
  <w:footnote w:type="continuationNotice" w:id="1">
    <w:p w14:paraId="1A99F255" w14:textId="77777777" w:rsidR="007B3FD5" w:rsidRDefault="007B3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714"/>
    <w:rsid w:val="00000F81"/>
    <w:rsid w:val="0000144E"/>
    <w:rsid w:val="00001826"/>
    <w:rsid w:val="00001A15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52E"/>
    <w:rsid w:val="00005BAC"/>
    <w:rsid w:val="00006EBB"/>
    <w:rsid w:val="000076F5"/>
    <w:rsid w:val="00007C49"/>
    <w:rsid w:val="00010B09"/>
    <w:rsid w:val="00010DAF"/>
    <w:rsid w:val="00010FE0"/>
    <w:rsid w:val="00011C14"/>
    <w:rsid w:val="0001293E"/>
    <w:rsid w:val="000129B8"/>
    <w:rsid w:val="00013927"/>
    <w:rsid w:val="00014247"/>
    <w:rsid w:val="0001534D"/>
    <w:rsid w:val="000155C9"/>
    <w:rsid w:val="00016C95"/>
    <w:rsid w:val="00017C06"/>
    <w:rsid w:val="0002008E"/>
    <w:rsid w:val="00020867"/>
    <w:rsid w:val="0002090C"/>
    <w:rsid w:val="00020E06"/>
    <w:rsid w:val="0002168D"/>
    <w:rsid w:val="00021C87"/>
    <w:rsid w:val="00021F36"/>
    <w:rsid w:val="000222E4"/>
    <w:rsid w:val="000244D5"/>
    <w:rsid w:val="00024BF9"/>
    <w:rsid w:val="00024C95"/>
    <w:rsid w:val="00024E90"/>
    <w:rsid w:val="000250A5"/>
    <w:rsid w:val="000250B8"/>
    <w:rsid w:val="00025673"/>
    <w:rsid w:val="00025BD3"/>
    <w:rsid w:val="00026B3F"/>
    <w:rsid w:val="00027929"/>
    <w:rsid w:val="00027A00"/>
    <w:rsid w:val="00027A86"/>
    <w:rsid w:val="000301D6"/>
    <w:rsid w:val="000306CE"/>
    <w:rsid w:val="00030F48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1D3"/>
    <w:rsid w:val="0004340B"/>
    <w:rsid w:val="00043BA7"/>
    <w:rsid w:val="00043FC5"/>
    <w:rsid w:val="00044BA6"/>
    <w:rsid w:val="00044BAF"/>
    <w:rsid w:val="000456AD"/>
    <w:rsid w:val="00045708"/>
    <w:rsid w:val="00045DD5"/>
    <w:rsid w:val="000460FE"/>
    <w:rsid w:val="00047897"/>
    <w:rsid w:val="00047938"/>
    <w:rsid w:val="00050E47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9C"/>
    <w:rsid w:val="000532A5"/>
    <w:rsid w:val="00053E81"/>
    <w:rsid w:val="00054313"/>
    <w:rsid w:val="00056790"/>
    <w:rsid w:val="000569F9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497F"/>
    <w:rsid w:val="0006527B"/>
    <w:rsid w:val="000654E3"/>
    <w:rsid w:val="00065706"/>
    <w:rsid w:val="000657F8"/>
    <w:rsid w:val="00065864"/>
    <w:rsid w:val="00065FF0"/>
    <w:rsid w:val="00066425"/>
    <w:rsid w:val="00067950"/>
    <w:rsid w:val="000701AE"/>
    <w:rsid w:val="000709DA"/>
    <w:rsid w:val="00070C67"/>
    <w:rsid w:val="00070ECE"/>
    <w:rsid w:val="00070F6E"/>
    <w:rsid w:val="00071482"/>
    <w:rsid w:val="00072212"/>
    <w:rsid w:val="000728AD"/>
    <w:rsid w:val="0007325C"/>
    <w:rsid w:val="000736E9"/>
    <w:rsid w:val="00073B37"/>
    <w:rsid w:val="00073DB5"/>
    <w:rsid w:val="00073E44"/>
    <w:rsid w:val="000741A4"/>
    <w:rsid w:val="0007455C"/>
    <w:rsid w:val="00074BC3"/>
    <w:rsid w:val="00074EA9"/>
    <w:rsid w:val="00075AB2"/>
    <w:rsid w:val="00075D10"/>
    <w:rsid w:val="00075EB0"/>
    <w:rsid w:val="00076440"/>
    <w:rsid w:val="000776C3"/>
    <w:rsid w:val="00080624"/>
    <w:rsid w:val="000809CD"/>
    <w:rsid w:val="00080F71"/>
    <w:rsid w:val="00083491"/>
    <w:rsid w:val="00084FB3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151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F65"/>
    <w:rsid w:val="000A2911"/>
    <w:rsid w:val="000A34E9"/>
    <w:rsid w:val="000A3F82"/>
    <w:rsid w:val="000A4694"/>
    <w:rsid w:val="000A4B69"/>
    <w:rsid w:val="000A5EDE"/>
    <w:rsid w:val="000A6680"/>
    <w:rsid w:val="000A66CA"/>
    <w:rsid w:val="000A6746"/>
    <w:rsid w:val="000A674B"/>
    <w:rsid w:val="000B0135"/>
    <w:rsid w:val="000B05F7"/>
    <w:rsid w:val="000B0B96"/>
    <w:rsid w:val="000B1684"/>
    <w:rsid w:val="000B2092"/>
    <w:rsid w:val="000B3167"/>
    <w:rsid w:val="000B424D"/>
    <w:rsid w:val="000B58E1"/>
    <w:rsid w:val="000B6598"/>
    <w:rsid w:val="000B79DF"/>
    <w:rsid w:val="000C0751"/>
    <w:rsid w:val="000C0792"/>
    <w:rsid w:val="000C1498"/>
    <w:rsid w:val="000C25A1"/>
    <w:rsid w:val="000C3811"/>
    <w:rsid w:val="000C3AA0"/>
    <w:rsid w:val="000C488E"/>
    <w:rsid w:val="000C4A4E"/>
    <w:rsid w:val="000C50BD"/>
    <w:rsid w:val="000C586B"/>
    <w:rsid w:val="000C5977"/>
    <w:rsid w:val="000C5A15"/>
    <w:rsid w:val="000C5C67"/>
    <w:rsid w:val="000C62BB"/>
    <w:rsid w:val="000C74E7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FAA"/>
    <w:rsid w:val="000E5376"/>
    <w:rsid w:val="000E5829"/>
    <w:rsid w:val="000E5D65"/>
    <w:rsid w:val="000E664E"/>
    <w:rsid w:val="000E7E70"/>
    <w:rsid w:val="000E7F17"/>
    <w:rsid w:val="000F02E4"/>
    <w:rsid w:val="000F0395"/>
    <w:rsid w:val="000F11ED"/>
    <w:rsid w:val="000F1661"/>
    <w:rsid w:val="000F2860"/>
    <w:rsid w:val="000F2BDE"/>
    <w:rsid w:val="000F310B"/>
    <w:rsid w:val="000F32B6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3701"/>
    <w:rsid w:val="00104585"/>
    <w:rsid w:val="00104880"/>
    <w:rsid w:val="00104BAC"/>
    <w:rsid w:val="00104F45"/>
    <w:rsid w:val="00104F56"/>
    <w:rsid w:val="0010573A"/>
    <w:rsid w:val="001059E1"/>
    <w:rsid w:val="00105C7A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96A"/>
    <w:rsid w:val="00111DF3"/>
    <w:rsid w:val="00112682"/>
    <w:rsid w:val="001130B3"/>
    <w:rsid w:val="00113DBA"/>
    <w:rsid w:val="0011500F"/>
    <w:rsid w:val="001156B9"/>
    <w:rsid w:val="0011574D"/>
    <w:rsid w:val="00116861"/>
    <w:rsid w:val="001171C7"/>
    <w:rsid w:val="00117E81"/>
    <w:rsid w:val="001206E1"/>
    <w:rsid w:val="00120BA9"/>
    <w:rsid w:val="00121D98"/>
    <w:rsid w:val="00122E5F"/>
    <w:rsid w:val="00123466"/>
    <w:rsid w:val="00125514"/>
    <w:rsid w:val="00125C2E"/>
    <w:rsid w:val="00126DF3"/>
    <w:rsid w:val="001276CE"/>
    <w:rsid w:val="001279BE"/>
    <w:rsid w:val="001300B6"/>
    <w:rsid w:val="001302CD"/>
    <w:rsid w:val="001308FD"/>
    <w:rsid w:val="00130C9C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1B2"/>
    <w:rsid w:val="00143E81"/>
    <w:rsid w:val="00143FDF"/>
    <w:rsid w:val="00144084"/>
    <w:rsid w:val="0014466A"/>
    <w:rsid w:val="00144B28"/>
    <w:rsid w:val="0014718B"/>
    <w:rsid w:val="0014786B"/>
    <w:rsid w:val="00150049"/>
    <w:rsid w:val="00150272"/>
    <w:rsid w:val="001503B9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4797"/>
    <w:rsid w:val="00155D2E"/>
    <w:rsid w:val="00155F7E"/>
    <w:rsid w:val="00155FC8"/>
    <w:rsid w:val="00156862"/>
    <w:rsid w:val="00156BC3"/>
    <w:rsid w:val="0016028B"/>
    <w:rsid w:val="00160837"/>
    <w:rsid w:val="00160B26"/>
    <w:rsid w:val="00160D6C"/>
    <w:rsid w:val="00160D9E"/>
    <w:rsid w:val="001612DF"/>
    <w:rsid w:val="00161322"/>
    <w:rsid w:val="001614F4"/>
    <w:rsid w:val="00161BC5"/>
    <w:rsid w:val="00161F9A"/>
    <w:rsid w:val="001626F4"/>
    <w:rsid w:val="00163C02"/>
    <w:rsid w:val="00163DE4"/>
    <w:rsid w:val="00164BE9"/>
    <w:rsid w:val="001651A7"/>
    <w:rsid w:val="00165DA5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2A2B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137A"/>
    <w:rsid w:val="00181B6F"/>
    <w:rsid w:val="00183B12"/>
    <w:rsid w:val="00183BE9"/>
    <w:rsid w:val="00183F84"/>
    <w:rsid w:val="00184627"/>
    <w:rsid w:val="001848C9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3592"/>
    <w:rsid w:val="001944F5"/>
    <w:rsid w:val="00194CFD"/>
    <w:rsid w:val="00195115"/>
    <w:rsid w:val="00195187"/>
    <w:rsid w:val="0019520B"/>
    <w:rsid w:val="0019592D"/>
    <w:rsid w:val="001961D9"/>
    <w:rsid w:val="00196359"/>
    <w:rsid w:val="00196547"/>
    <w:rsid w:val="00197D09"/>
    <w:rsid w:val="00197D93"/>
    <w:rsid w:val="001A0669"/>
    <w:rsid w:val="001A08B9"/>
    <w:rsid w:val="001A19AB"/>
    <w:rsid w:val="001A19EC"/>
    <w:rsid w:val="001A25B4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C70"/>
    <w:rsid w:val="001B20CB"/>
    <w:rsid w:val="001B29CF"/>
    <w:rsid w:val="001B35CF"/>
    <w:rsid w:val="001B3738"/>
    <w:rsid w:val="001B3E46"/>
    <w:rsid w:val="001B4B3A"/>
    <w:rsid w:val="001B4BAC"/>
    <w:rsid w:val="001B5061"/>
    <w:rsid w:val="001B6CDC"/>
    <w:rsid w:val="001C057F"/>
    <w:rsid w:val="001C0945"/>
    <w:rsid w:val="001C223A"/>
    <w:rsid w:val="001C2351"/>
    <w:rsid w:val="001C23EF"/>
    <w:rsid w:val="001C2A34"/>
    <w:rsid w:val="001C2BBC"/>
    <w:rsid w:val="001C2F8B"/>
    <w:rsid w:val="001C316E"/>
    <w:rsid w:val="001C339C"/>
    <w:rsid w:val="001C35C9"/>
    <w:rsid w:val="001C3993"/>
    <w:rsid w:val="001C4398"/>
    <w:rsid w:val="001C43CB"/>
    <w:rsid w:val="001C45D1"/>
    <w:rsid w:val="001C484A"/>
    <w:rsid w:val="001C4A20"/>
    <w:rsid w:val="001C5207"/>
    <w:rsid w:val="001C5506"/>
    <w:rsid w:val="001C555D"/>
    <w:rsid w:val="001C5AF6"/>
    <w:rsid w:val="001C5C81"/>
    <w:rsid w:val="001C7A00"/>
    <w:rsid w:val="001C7B0A"/>
    <w:rsid w:val="001D1138"/>
    <w:rsid w:val="001D1871"/>
    <w:rsid w:val="001D24CA"/>
    <w:rsid w:val="001D3254"/>
    <w:rsid w:val="001D3A68"/>
    <w:rsid w:val="001D3E03"/>
    <w:rsid w:val="001D41B0"/>
    <w:rsid w:val="001D49F1"/>
    <w:rsid w:val="001D4DDF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03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6AA"/>
    <w:rsid w:val="001F7BC7"/>
    <w:rsid w:val="002001DA"/>
    <w:rsid w:val="0020051E"/>
    <w:rsid w:val="00200E77"/>
    <w:rsid w:val="0020128A"/>
    <w:rsid w:val="00201CA7"/>
    <w:rsid w:val="00201E95"/>
    <w:rsid w:val="002020A7"/>
    <w:rsid w:val="0020416A"/>
    <w:rsid w:val="0020422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634"/>
    <w:rsid w:val="002117FE"/>
    <w:rsid w:val="002134F9"/>
    <w:rsid w:val="00213837"/>
    <w:rsid w:val="00213AD3"/>
    <w:rsid w:val="0021467A"/>
    <w:rsid w:val="00214D3E"/>
    <w:rsid w:val="0021565D"/>
    <w:rsid w:val="00215DDC"/>
    <w:rsid w:val="00216064"/>
    <w:rsid w:val="002165BF"/>
    <w:rsid w:val="0021661E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94C"/>
    <w:rsid w:val="00225B6A"/>
    <w:rsid w:val="00225FD4"/>
    <w:rsid w:val="00226175"/>
    <w:rsid w:val="0022663B"/>
    <w:rsid w:val="00226B4E"/>
    <w:rsid w:val="002277BF"/>
    <w:rsid w:val="00230220"/>
    <w:rsid w:val="002305F2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346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D70"/>
    <w:rsid w:val="00253475"/>
    <w:rsid w:val="00253504"/>
    <w:rsid w:val="002535E8"/>
    <w:rsid w:val="00253AD5"/>
    <w:rsid w:val="00253BA8"/>
    <w:rsid w:val="00253C1F"/>
    <w:rsid w:val="002542A1"/>
    <w:rsid w:val="002542E9"/>
    <w:rsid w:val="00254D78"/>
    <w:rsid w:val="0025516E"/>
    <w:rsid w:val="00256279"/>
    <w:rsid w:val="002568A4"/>
    <w:rsid w:val="002569AB"/>
    <w:rsid w:val="00256DA5"/>
    <w:rsid w:val="00257214"/>
    <w:rsid w:val="00257C40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031E"/>
    <w:rsid w:val="00271F82"/>
    <w:rsid w:val="002721A9"/>
    <w:rsid w:val="00272498"/>
    <w:rsid w:val="00272C1C"/>
    <w:rsid w:val="0027330D"/>
    <w:rsid w:val="0027353D"/>
    <w:rsid w:val="00274578"/>
    <w:rsid w:val="002746BD"/>
    <w:rsid w:val="002752DB"/>
    <w:rsid w:val="002752F4"/>
    <w:rsid w:val="00275451"/>
    <w:rsid w:val="00276876"/>
    <w:rsid w:val="002775E1"/>
    <w:rsid w:val="002800CF"/>
    <w:rsid w:val="00280219"/>
    <w:rsid w:val="00280380"/>
    <w:rsid w:val="002806BC"/>
    <w:rsid w:val="00280D03"/>
    <w:rsid w:val="00281144"/>
    <w:rsid w:val="0028132B"/>
    <w:rsid w:val="0028183F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348"/>
    <w:rsid w:val="00286988"/>
    <w:rsid w:val="00286D72"/>
    <w:rsid w:val="00286EBC"/>
    <w:rsid w:val="00287F95"/>
    <w:rsid w:val="0029030D"/>
    <w:rsid w:val="00291137"/>
    <w:rsid w:val="002914A6"/>
    <w:rsid w:val="00291729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ED7"/>
    <w:rsid w:val="00295FF5"/>
    <w:rsid w:val="00297455"/>
    <w:rsid w:val="002A057E"/>
    <w:rsid w:val="002A0D95"/>
    <w:rsid w:val="002A0F34"/>
    <w:rsid w:val="002A1FE5"/>
    <w:rsid w:val="002A2A74"/>
    <w:rsid w:val="002A3014"/>
    <w:rsid w:val="002A4960"/>
    <w:rsid w:val="002A521B"/>
    <w:rsid w:val="002A58CD"/>
    <w:rsid w:val="002A5BFC"/>
    <w:rsid w:val="002A5D64"/>
    <w:rsid w:val="002A6071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0DA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7F4"/>
    <w:rsid w:val="002C53C5"/>
    <w:rsid w:val="002C577C"/>
    <w:rsid w:val="002C593A"/>
    <w:rsid w:val="002C5BCB"/>
    <w:rsid w:val="002C7247"/>
    <w:rsid w:val="002C7435"/>
    <w:rsid w:val="002C7670"/>
    <w:rsid w:val="002C7CB1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100B8"/>
    <w:rsid w:val="00311268"/>
    <w:rsid w:val="00311E72"/>
    <w:rsid w:val="003121E9"/>
    <w:rsid w:val="0031239E"/>
    <w:rsid w:val="00314DF1"/>
    <w:rsid w:val="0031577A"/>
    <w:rsid w:val="00315ACB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268AD"/>
    <w:rsid w:val="00327B7B"/>
    <w:rsid w:val="00331410"/>
    <w:rsid w:val="0033151E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405A"/>
    <w:rsid w:val="003440D6"/>
    <w:rsid w:val="003442DE"/>
    <w:rsid w:val="00344E7E"/>
    <w:rsid w:val="00345539"/>
    <w:rsid w:val="003456FD"/>
    <w:rsid w:val="00346B8A"/>
    <w:rsid w:val="00347323"/>
    <w:rsid w:val="0034783F"/>
    <w:rsid w:val="00347BAD"/>
    <w:rsid w:val="00350BF7"/>
    <w:rsid w:val="0035173F"/>
    <w:rsid w:val="003517E0"/>
    <w:rsid w:val="00351C81"/>
    <w:rsid w:val="003520DB"/>
    <w:rsid w:val="00352812"/>
    <w:rsid w:val="003537C4"/>
    <w:rsid w:val="003537C8"/>
    <w:rsid w:val="003538C9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030"/>
    <w:rsid w:val="00363C00"/>
    <w:rsid w:val="00363D6F"/>
    <w:rsid w:val="00363EC9"/>
    <w:rsid w:val="0036422E"/>
    <w:rsid w:val="00364C6B"/>
    <w:rsid w:val="003653BA"/>
    <w:rsid w:val="00365C19"/>
    <w:rsid w:val="00366630"/>
    <w:rsid w:val="00366F12"/>
    <w:rsid w:val="00367BC5"/>
    <w:rsid w:val="003704EE"/>
    <w:rsid w:val="003705DD"/>
    <w:rsid w:val="00370FDB"/>
    <w:rsid w:val="00371217"/>
    <w:rsid w:val="003713EE"/>
    <w:rsid w:val="00371439"/>
    <w:rsid w:val="00371815"/>
    <w:rsid w:val="00371821"/>
    <w:rsid w:val="00371B21"/>
    <w:rsid w:val="00371B92"/>
    <w:rsid w:val="00371C3C"/>
    <w:rsid w:val="00372B1F"/>
    <w:rsid w:val="00372CBC"/>
    <w:rsid w:val="00372D8E"/>
    <w:rsid w:val="00373D56"/>
    <w:rsid w:val="00374340"/>
    <w:rsid w:val="00374672"/>
    <w:rsid w:val="00374B35"/>
    <w:rsid w:val="00374F8A"/>
    <w:rsid w:val="003754BD"/>
    <w:rsid w:val="003757ED"/>
    <w:rsid w:val="00375A0B"/>
    <w:rsid w:val="0037618C"/>
    <w:rsid w:val="003763F9"/>
    <w:rsid w:val="00376429"/>
    <w:rsid w:val="003768E2"/>
    <w:rsid w:val="003769B1"/>
    <w:rsid w:val="00376E81"/>
    <w:rsid w:val="00377D40"/>
    <w:rsid w:val="00377D64"/>
    <w:rsid w:val="00380063"/>
    <w:rsid w:val="003803E6"/>
    <w:rsid w:val="003808F9"/>
    <w:rsid w:val="00380BC3"/>
    <w:rsid w:val="00380E21"/>
    <w:rsid w:val="00381240"/>
    <w:rsid w:val="003817D7"/>
    <w:rsid w:val="00381913"/>
    <w:rsid w:val="0038203D"/>
    <w:rsid w:val="00382D5F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875A7"/>
    <w:rsid w:val="00390847"/>
    <w:rsid w:val="00390AFC"/>
    <w:rsid w:val="00390BAA"/>
    <w:rsid w:val="00391EA9"/>
    <w:rsid w:val="003927B0"/>
    <w:rsid w:val="00394FD4"/>
    <w:rsid w:val="00395D65"/>
    <w:rsid w:val="00395E6D"/>
    <w:rsid w:val="00396DEB"/>
    <w:rsid w:val="0039744A"/>
    <w:rsid w:val="003A021D"/>
    <w:rsid w:val="003A0958"/>
    <w:rsid w:val="003A0C71"/>
    <w:rsid w:val="003A143A"/>
    <w:rsid w:val="003A1648"/>
    <w:rsid w:val="003A5F77"/>
    <w:rsid w:val="003A7520"/>
    <w:rsid w:val="003A78CD"/>
    <w:rsid w:val="003B02CC"/>
    <w:rsid w:val="003B0F28"/>
    <w:rsid w:val="003B1212"/>
    <w:rsid w:val="003B1620"/>
    <w:rsid w:val="003B1AC8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47D"/>
    <w:rsid w:val="003B6D9C"/>
    <w:rsid w:val="003B6DE1"/>
    <w:rsid w:val="003B6EA7"/>
    <w:rsid w:val="003B7AF0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605"/>
    <w:rsid w:val="003C279F"/>
    <w:rsid w:val="003C2DEC"/>
    <w:rsid w:val="003C3E20"/>
    <w:rsid w:val="003C4669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826"/>
    <w:rsid w:val="003D099F"/>
    <w:rsid w:val="003D250A"/>
    <w:rsid w:val="003D31E4"/>
    <w:rsid w:val="003D3F57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5286"/>
    <w:rsid w:val="003E6848"/>
    <w:rsid w:val="003E68A5"/>
    <w:rsid w:val="003E6BD9"/>
    <w:rsid w:val="003E6C2E"/>
    <w:rsid w:val="003E70F4"/>
    <w:rsid w:val="003F01DC"/>
    <w:rsid w:val="003F0617"/>
    <w:rsid w:val="003F09B0"/>
    <w:rsid w:val="003F0EB1"/>
    <w:rsid w:val="003F2478"/>
    <w:rsid w:val="003F3313"/>
    <w:rsid w:val="003F34C2"/>
    <w:rsid w:val="003F3A10"/>
    <w:rsid w:val="003F3CD2"/>
    <w:rsid w:val="003F3FB7"/>
    <w:rsid w:val="003F483B"/>
    <w:rsid w:val="003F7DF7"/>
    <w:rsid w:val="00400035"/>
    <w:rsid w:val="004005D0"/>
    <w:rsid w:val="004007C5"/>
    <w:rsid w:val="004009AB"/>
    <w:rsid w:val="00400E58"/>
    <w:rsid w:val="0040100F"/>
    <w:rsid w:val="004016A0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412A"/>
    <w:rsid w:val="00414215"/>
    <w:rsid w:val="004143F0"/>
    <w:rsid w:val="0041489F"/>
    <w:rsid w:val="004149F0"/>
    <w:rsid w:val="0041687E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3574"/>
    <w:rsid w:val="004235D7"/>
    <w:rsid w:val="0042394A"/>
    <w:rsid w:val="00424337"/>
    <w:rsid w:val="004253B3"/>
    <w:rsid w:val="00425854"/>
    <w:rsid w:val="00425C27"/>
    <w:rsid w:val="004269C7"/>
    <w:rsid w:val="00426C2B"/>
    <w:rsid w:val="00427021"/>
    <w:rsid w:val="00427545"/>
    <w:rsid w:val="00427DA5"/>
    <w:rsid w:val="00430CC0"/>
    <w:rsid w:val="00431974"/>
    <w:rsid w:val="00431B01"/>
    <w:rsid w:val="00431EED"/>
    <w:rsid w:val="004342ED"/>
    <w:rsid w:val="0043471D"/>
    <w:rsid w:val="00434C3A"/>
    <w:rsid w:val="004354C4"/>
    <w:rsid w:val="0043581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48D3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415"/>
    <w:rsid w:val="00452B7C"/>
    <w:rsid w:val="00453A4C"/>
    <w:rsid w:val="0045435E"/>
    <w:rsid w:val="0045496C"/>
    <w:rsid w:val="00454C76"/>
    <w:rsid w:val="00454C7B"/>
    <w:rsid w:val="00455C75"/>
    <w:rsid w:val="00455C8E"/>
    <w:rsid w:val="00456817"/>
    <w:rsid w:val="0045683D"/>
    <w:rsid w:val="00456B06"/>
    <w:rsid w:val="00456BFA"/>
    <w:rsid w:val="00456CF9"/>
    <w:rsid w:val="00457DAA"/>
    <w:rsid w:val="0046272A"/>
    <w:rsid w:val="004629D2"/>
    <w:rsid w:val="00463A2A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A5A"/>
    <w:rsid w:val="00474A62"/>
    <w:rsid w:val="004761D2"/>
    <w:rsid w:val="00476454"/>
    <w:rsid w:val="0047656F"/>
    <w:rsid w:val="00476A59"/>
    <w:rsid w:val="00476E64"/>
    <w:rsid w:val="0047724C"/>
    <w:rsid w:val="00477BEF"/>
    <w:rsid w:val="00477E99"/>
    <w:rsid w:val="00480053"/>
    <w:rsid w:val="00480124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625B"/>
    <w:rsid w:val="00490079"/>
    <w:rsid w:val="004900B4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3EC4"/>
    <w:rsid w:val="004946EF"/>
    <w:rsid w:val="00494C91"/>
    <w:rsid w:val="00495787"/>
    <w:rsid w:val="00495942"/>
    <w:rsid w:val="00497A4C"/>
    <w:rsid w:val="00497C58"/>
    <w:rsid w:val="00497CEE"/>
    <w:rsid w:val="004A097E"/>
    <w:rsid w:val="004A1643"/>
    <w:rsid w:val="004A18A0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A7EF1"/>
    <w:rsid w:val="004B004B"/>
    <w:rsid w:val="004B0117"/>
    <w:rsid w:val="004B02DE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0AE5"/>
    <w:rsid w:val="004C1214"/>
    <w:rsid w:val="004C16CF"/>
    <w:rsid w:val="004C1839"/>
    <w:rsid w:val="004C19E0"/>
    <w:rsid w:val="004C2116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C7BB1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D6FB8"/>
    <w:rsid w:val="004D7A30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6CC"/>
    <w:rsid w:val="004F796C"/>
    <w:rsid w:val="004F79C9"/>
    <w:rsid w:val="0050040A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400"/>
    <w:rsid w:val="00505C13"/>
    <w:rsid w:val="00505E7C"/>
    <w:rsid w:val="005065CA"/>
    <w:rsid w:val="00506672"/>
    <w:rsid w:val="00507BD8"/>
    <w:rsid w:val="00507CD4"/>
    <w:rsid w:val="00507FE7"/>
    <w:rsid w:val="00510192"/>
    <w:rsid w:val="005104D4"/>
    <w:rsid w:val="00510A5A"/>
    <w:rsid w:val="00511113"/>
    <w:rsid w:val="0051133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54B8"/>
    <w:rsid w:val="005161E0"/>
    <w:rsid w:val="005168EB"/>
    <w:rsid w:val="00516F91"/>
    <w:rsid w:val="00517B8B"/>
    <w:rsid w:val="00520B26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202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46FB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209F"/>
    <w:rsid w:val="00543EEA"/>
    <w:rsid w:val="0054418C"/>
    <w:rsid w:val="0054489A"/>
    <w:rsid w:val="00544C8F"/>
    <w:rsid w:val="00544E56"/>
    <w:rsid w:val="00545642"/>
    <w:rsid w:val="005457EB"/>
    <w:rsid w:val="00546C82"/>
    <w:rsid w:val="00547157"/>
    <w:rsid w:val="005476DB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4DE9"/>
    <w:rsid w:val="0055531A"/>
    <w:rsid w:val="00555BBC"/>
    <w:rsid w:val="00557E29"/>
    <w:rsid w:val="005600D2"/>
    <w:rsid w:val="00560215"/>
    <w:rsid w:val="005603C1"/>
    <w:rsid w:val="00560402"/>
    <w:rsid w:val="0056067D"/>
    <w:rsid w:val="00560686"/>
    <w:rsid w:val="00560DD4"/>
    <w:rsid w:val="00560E50"/>
    <w:rsid w:val="00561C9E"/>
    <w:rsid w:val="005621FB"/>
    <w:rsid w:val="0056347E"/>
    <w:rsid w:val="00565498"/>
    <w:rsid w:val="0056577F"/>
    <w:rsid w:val="00565E58"/>
    <w:rsid w:val="005661FF"/>
    <w:rsid w:val="00566C32"/>
    <w:rsid w:val="005677C3"/>
    <w:rsid w:val="0056790B"/>
    <w:rsid w:val="00567A77"/>
    <w:rsid w:val="00567B31"/>
    <w:rsid w:val="005706D5"/>
    <w:rsid w:val="00570837"/>
    <w:rsid w:val="0057158A"/>
    <w:rsid w:val="00571A95"/>
    <w:rsid w:val="00571DD8"/>
    <w:rsid w:val="00571DE3"/>
    <w:rsid w:val="00572567"/>
    <w:rsid w:val="0057261D"/>
    <w:rsid w:val="00572AA6"/>
    <w:rsid w:val="00572D51"/>
    <w:rsid w:val="00573A32"/>
    <w:rsid w:val="00573E1D"/>
    <w:rsid w:val="005748FF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F1C"/>
    <w:rsid w:val="00583776"/>
    <w:rsid w:val="005837B7"/>
    <w:rsid w:val="0058386C"/>
    <w:rsid w:val="00584F04"/>
    <w:rsid w:val="0058590F"/>
    <w:rsid w:val="00585C92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520"/>
    <w:rsid w:val="00593788"/>
    <w:rsid w:val="00593BC5"/>
    <w:rsid w:val="00594152"/>
    <w:rsid w:val="005949B5"/>
    <w:rsid w:val="00594C63"/>
    <w:rsid w:val="005959C3"/>
    <w:rsid w:val="00595CB1"/>
    <w:rsid w:val="0059736C"/>
    <w:rsid w:val="0059780D"/>
    <w:rsid w:val="00597CCF"/>
    <w:rsid w:val="005A0B59"/>
    <w:rsid w:val="005A15F0"/>
    <w:rsid w:val="005A17AD"/>
    <w:rsid w:val="005A1A6E"/>
    <w:rsid w:val="005A1B34"/>
    <w:rsid w:val="005A1EDA"/>
    <w:rsid w:val="005A221C"/>
    <w:rsid w:val="005A31E0"/>
    <w:rsid w:val="005A3493"/>
    <w:rsid w:val="005A4217"/>
    <w:rsid w:val="005A4906"/>
    <w:rsid w:val="005A4B03"/>
    <w:rsid w:val="005A4EE4"/>
    <w:rsid w:val="005A50A0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47C"/>
    <w:rsid w:val="005B08A1"/>
    <w:rsid w:val="005B1A54"/>
    <w:rsid w:val="005B29F8"/>
    <w:rsid w:val="005B3F26"/>
    <w:rsid w:val="005B407C"/>
    <w:rsid w:val="005B416B"/>
    <w:rsid w:val="005B5A24"/>
    <w:rsid w:val="005B6636"/>
    <w:rsid w:val="005B679A"/>
    <w:rsid w:val="005B7E94"/>
    <w:rsid w:val="005C01F7"/>
    <w:rsid w:val="005C11A0"/>
    <w:rsid w:val="005C1450"/>
    <w:rsid w:val="005C1766"/>
    <w:rsid w:val="005C18EF"/>
    <w:rsid w:val="005C1AE2"/>
    <w:rsid w:val="005C1D1B"/>
    <w:rsid w:val="005C1EA1"/>
    <w:rsid w:val="005C2EFD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6CB5"/>
    <w:rsid w:val="005C767A"/>
    <w:rsid w:val="005C7A24"/>
    <w:rsid w:val="005C7F58"/>
    <w:rsid w:val="005D0C4B"/>
    <w:rsid w:val="005D11F0"/>
    <w:rsid w:val="005D3353"/>
    <w:rsid w:val="005D47F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4FA2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1A60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1D15"/>
    <w:rsid w:val="00602024"/>
    <w:rsid w:val="00602E95"/>
    <w:rsid w:val="00603E99"/>
    <w:rsid w:val="00604207"/>
    <w:rsid w:val="0060541B"/>
    <w:rsid w:val="00605D8B"/>
    <w:rsid w:val="00606251"/>
    <w:rsid w:val="00606E3B"/>
    <w:rsid w:val="00606E89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5A3"/>
    <w:rsid w:val="00613E8D"/>
    <w:rsid w:val="00614BFF"/>
    <w:rsid w:val="006156E9"/>
    <w:rsid w:val="00615F4E"/>
    <w:rsid w:val="00616460"/>
    <w:rsid w:val="00616876"/>
    <w:rsid w:val="006203AA"/>
    <w:rsid w:val="00620518"/>
    <w:rsid w:val="006208E4"/>
    <w:rsid w:val="006213EC"/>
    <w:rsid w:val="00622CB3"/>
    <w:rsid w:val="00622D30"/>
    <w:rsid w:val="00623477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080E"/>
    <w:rsid w:val="00630DE9"/>
    <w:rsid w:val="00632945"/>
    <w:rsid w:val="00632BBB"/>
    <w:rsid w:val="00633C65"/>
    <w:rsid w:val="006343B4"/>
    <w:rsid w:val="00634511"/>
    <w:rsid w:val="00634DA4"/>
    <w:rsid w:val="00634EE8"/>
    <w:rsid w:val="00635158"/>
    <w:rsid w:val="0063547A"/>
    <w:rsid w:val="006355DA"/>
    <w:rsid w:val="00635DF0"/>
    <w:rsid w:val="00635E0A"/>
    <w:rsid w:val="006363AB"/>
    <w:rsid w:val="006369F8"/>
    <w:rsid w:val="00636AF4"/>
    <w:rsid w:val="0063729A"/>
    <w:rsid w:val="006372F0"/>
    <w:rsid w:val="006373B4"/>
    <w:rsid w:val="00637787"/>
    <w:rsid w:val="00640C89"/>
    <w:rsid w:val="00640FEE"/>
    <w:rsid w:val="00641CB6"/>
    <w:rsid w:val="0064218A"/>
    <w:rsid w:val="00643208"/>
    <w:rsid w:val="00643BBB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30A4"/>
    <w:rsid w:val="006534F9"/>
    <w:rsid w:val="00654852"/>
    <w:rsid w:val="006562EE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6BC"/>
    <w:rsid w:val="00663AF2"/>
    <w:rsid w:val="00663E7D"/>
    <w:rsid w:val="00664A5A"/>
    <w:rsid w:val="00666D2F"/>
    <w:rsid w:val="00666DBB"/>
    <w:rsid w:val="00666FDF"/>
    <w:rsid w:val="0066723B"/>
    <w:rsid w:val="0066728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87D0F"/>
    <w:rsid w:val="00690B6A"/>
    <w:rsid w:val="00690BF3"/>
    <w:rsid w:val="00691322"/>
    <w:rsid w:val="00691602"/>
    <w:rsid w:val="00692CD9"/>
    <w:rsid w:val="0069355A"/>
    <w:rsid w:val="006940FA"/>
    <w:rsid w:val="0069470B"/>
    <w:rsid w:val="00694C1C"/>
    <w:rsid w:val="00694E90"/>
    <w:rsid w:val="006951B7"/>
    <w:rsid w:val="006952DB"/>
    <w:rsid w:val="00695B87"/>
    <w:rsid w:val="00695BC9"/>
    <w:rsid w:val="00695C19"/>
    <w:rsid w:val="00695CC2"/>
    <w:rsid w:val="0069673A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2278"/>
    <w:rsid w:val="006B23AF"/>
    <w:rsid w:val="006B294C"/>
    <w:rsid w:val="006B2D62"/>
    <w:rsid w:val="006B35C8"/>
    <w:rsid w:val="006B3CB1"/>
    <w:rsid w:val="006B4E81"/>
    <w:rsid w:val="006B5CCA"/>
    <w:rsid w:val="006B6072"/>
    <w:rsid w:val="006B6292"/>
    <w:rsid w:val="006B68F7"/>
    <w:rsid w:val="006B697A"/>
    <w:rsid w:val="006B6E76"/>
    <w:rsid w:val="006B7086"/>
    <w:rsid w:val="006B71FA"/>
    <w:rsid w:val="006B7683"/>
    <w:rsid w:val="006B7D82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7DC"/>
    <w:rsid w:val="006C38C3"/>
    <w:rsid w:val="006C3D19"/>
    <w:rsid w:val="006C41FB"/>
    <w:rsid w:val="006C46A5"/>
    <w:rsid w:val="006C50EC"/>
    <w:rsid w:val="006C5644"/>
    <w:rsid w:val="006C6827"/>
    <w:rsid w:val="006C684F"/>
    <w:rsid w:val="006C7661"/>
    <w:rsid w:val="006D0498"/>
    <w:rsid w:val="006D0993"/>
    <w:rsid w:val="006D0FFC"/>
    <w:rsid w:val="006D10B7"/>
    <w:rsid w:val="006D1EF7"/>
    <w:rsid w:val="006D2C66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160"/>
    <w:rsid w:val="006E0BB6"/>
    <w:rsid w:val="006E0FAF"/>
    <w:rsid w:val="006E1683"/>
    <w:rsid w:val="006E2A32"/>
    <w:rsid w:val="006E3184"/>
    <w:rsid w:val="006E4A02"/>
    <w:rsid w:val="006E4D20"/>
    <w:rsid w:val="006E54B8"/>
    <w:rsid w:val="006E5A88"/>
    <w:rsid w:val="006E5C8C"/>
    <w:rsid w:val="006E64D6"/>
    <w:rsid w:val="006E6B1C"/>
    <w:rsid w:val="006E7466"/>
    <w:rsid w:val="006E7BC3"/>
    <w:rsid w:val="006E7F64"/>
    <w:rsid w:val="006F01DF"/>
    <w:rsid w:val="006F0D1F"/>
    <w:rsid w:val="006F1696"/>
    <w:rsid w:val="006F170D"/>
    <w:rsid w:val="006F1AD0"/>
    <w:rsid w:val="006F1B1F"/>
    <w:rsid w:val="006F2216"/>
    <w:rsid w:val="006F2F41"/>
    <w:rsid w:val="006F33A2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EA1"/>
    <w:rsid w:val="0070342F"/>
    <w:rsid w:val="007034AD"/>
    <w:rsid w:val="007035C9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1F59"/>
    <w:rsid w:val="007221D4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0E75"/>
    <w:rsid w:val="00733281"/>
    <w:rsid w:val="00734AA0"/>
    <w:rsid w:val="007353C5"/>
    <w:rsid w:val="00735703"/>
    <w:rsid w:val="007364FB"/>
    <w:rsid w:val="007367B4"/>
    <w:rsid w:val="00736C21"/>
    <w:rsid w:val="007377CD"/>
    <w:rsid w:val="00740C78"/>
    <w:rsid w:val="00741193"/>
    <w:rsid w:val="00742016"/>
    <w:rsid w:val="00742267"/>
    <w:rsid w:val="00742AAB"/>
    <w:rsid w:val="007437EA"/>
    <w:rsid w:val="00743FEA"/>
    <w:rsid w:val="00744BC8"/>
    <w:rsid w:val="00744D76"/>
    <w:rsid w:val="0074502B"/>
    <w:rsid w:val="00746A61"/>
    <w:rsid w:val="007472CE"/>
    <w:rsid w:val="007476AE"/>
    <w:rsid w:val="00751AB2"/>
    <w:rsid w:val="0075272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0CA"/>
    <w:rsid w:val="00764424"/>
    <w:rsid w:val="00764922"/>
    <w:rsid w:val="00764CAB"/>
    <w:rsid w:val="00764D2A"/>
    <w:rsid w:val="00764F41"/>
    <w:rsid w:val="007650EE"/>
    <w:rsid w:val="007656D8"/>
    <w:rsid w:val="00766046"/>
    <w:rsid w:val="00766067"/>
    <w:rsid w:val="00766A2E"/>
    <w:rsid w:val="00766C29"/>
    <w:rsid w:val="007673F8"/>
    <w:rsid w:val="00767799"/>
    <w:rsid w:val="00767E9E"/>
    <w:rsid w:val="007700AF"/>
    <w:rsid w:val="0077125F"/>
    <w:rsid w:val="007718D6"/>
    <w:rsid w:val="007721BA"/>
    <w:rsid w:val="0077243C"/>
    <w:rsid w:val="007724A2"/>
    <w:rsid w:val="0077281A"/>
    <w:rsid w:val="0077316C"/>
    <w:rsid w:val="00774154"/>
    <w:rsid w:val="00774ABE"/>
    <w:rsid w:val="00775B50"/>
    <w:rsid w:val="00775BA6"/>
    <w:rsid w:val="00776B00"/>
    <w:rsid w:val="00777421"/>
    <w:rsid w:val="00777F91"/>
    <w:rsid w:val="0078009A"/>
    <w:rsid w:val="007800AE"/>
    <w:rsid w:val="007804EC"/>
    <w:rsid w:val="00780DDA"/>
    <w:rsid w:val="00781579"/>
    <w:rsid w:val="007815DF"/>
    <w:rsid w:val="0078241D"/>
    <w:rsid w:val="00783FDE"/>
    <w:rsid w:val="007840BA"/>
    <w:rsid w:val="007855D5"/>
    <w:rsid w:val="00785646"/>
    <w:rsid w:val="00785A4E"/>
    <w:rsid w:val="00785FD1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40C0"/>
    <w:rsid w:val="0079539A"/>
    <w:rsid w:val="00795D77"/>
    <w:rsid w:val="00796737"/>
    <w:rsid w:val="007967E3"/>
    <w:rsid w:val="00797ECD"/>
    <w:rsid w:val="007A02AD"/>
    <w:rsid w:val="007A06BF"/>
    <w:rsid w:val="007A10D1"/>
    <w:rsid w:val="007A26A8"/>
    <w:rsid w:val="007A4395"/>
    <w:rsid w:val="007A6A65"/>
    <w:rsid w:val="007A6ABA"/>
    <w:rsid w:val="007A6BAA"/>
    <w:rsid w:val="007A6D37"/>
    <w:rsid w:val="007A6DBF"/>
    <w:rsid w:val="007A702E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3FD5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2F30"/>
    <w:rsid w:val="007C3157"/>
    <w:rsid w:val="007C37E7"/>
    <w:rsid w:val="007C3CBB"/>
    <w:rsid w:val="007C40AE"/>
    <w:rsid w:val="007C4988"/>
    <w:rsid w:val="007C4B51"/>
    <w:rsid w:val="007C57A5"/>
    <w:rsid w:val="007C5C00"/>
    <w:rsid w:val="007C646B"/>
    <w:rsid w:val="007C70FE"/>
    <w:rsid w:val="007D02E6"/>
    <w:rsid w:val="007D1AE6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2758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E6E53"/>
    <w:rsid w:val="007F17AA"/>
    <w:rsid w:val="007F18B8"/>
    <w:rsid w:val="007F1C06"/>
    <w:rsid w:val="007F1CF8"/>
    <w:rsid w:val="007F1FB4"/>
    <w:rsid w:val="007F296A"/>
    <w:rsid w:val="007F3085"/>
    <w:rsid w:val="007F512E"/>
    <w:rsid w:val="007F541E"/>
    <w:rsid w:val="007F5EB7"/>
    <w:rsid w:val="007F64EC"/>
    <w:rsid w:val="00800654"/>
    <w:rsid w:val="00800668"/>
    <w:rsid w:val="0080115C"/>
    <w:rsid w:val="0080176C"/>
    <w:rsid w:val="00801BED"/>
    <w:rsid w:val="00801D1B"/>
    <w:rsid w:val="00802721"/>
    <w:rsid w:val="00803556"/>
    <w:rsid w:val="008039EC"/>
    <w:rsid w:val="00804778"/>
    <w:rsid w:val="00804E28"/>
    <w:rsid w:val="00804E84"/>
    <w:rsid w:val="008058E0"/>
    <w:rsid w:val="008059B9"/>
    <w:rsid w:val="00805F38"/>
    <w:rsid w:val="00805F6C"/>
    <w:rsid w:val="00806126"/>
    <w:rsid w:val="00806A39"/>
    <w:rsid w:val="00806D95"/>
    <w:rsid w:val="00806DBE"/>
    <w:rsid w:val="00806DDC"/>
    <w:rsid w:val="00806DDF"/>
    <w:rsid w:val="008073F4"/>
    <w:rsid w:val="008078B0"/>
    <w:rsid w:val="00807D98"/>
    <w:rsid w:val="00810550"/>
    <w:rsid w:val="00810633"/>
    <w:rsid w:val="00810A52"/>
    <w:rsid w:val="00810BAC"/>
    <w:rsid w:val="00811002"/>
    <w:rsid w:val="0081122C"/>
    <w:rsid w:val="0081196E"/>
    <w:rsid w:val="00811CB9"/>
    <w:rsid w:val="00812423"/>
    <w:rsid w:val="00812B62"/>
    <w:rsid w:val="00812F7D"/>
    <w:rsid w:val="00813915"/>
    <w:rsid w:val="00813F0F"/>
    <w:rsid w:val="008145D3"/>
    <w:rsid w:val="00814DAC"/>
    <w:rsid w:val="00815847"/>
    <w:rsid w:val="00815FD4"/>
    <w:rsid w:val="008160CF"/>
    <w:rsid w:val="0081726E"/>
    <w:rsid w:val="00817804"/>
    <w:rsid w:val="00820168"/>
    <w:rsid w:val="0082145F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4D9"/>
    <w:rsid w:val="00826591"/>
    <w:rsid w:val="00826953"/>
    <w:rsid w:val="00826C0D"/>
    <w:rsid w:val="00827113"/>
    <w:rsid w:val="008274D0"/>
    <w:rsid w:val="00827951"/>
    <w:rsid w:val="0083122C"/>
    <w:rsid w:val="00831C6A"/>
    <w:rsid w:val="00831EA6"/>
    <w:rsid w:val="008328CD"/>
    <w:rsid w:val="008329C4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32E2"/>
    <w:rsid w:val="0084363C"/>
    <w:rsid w:val="008439FD"/>
    <w:rsid w:val="00843D28"/>
    <w:rsid w:val="00843D9E"/>
    <w:rsid w:val="00845390"/>
    <w:rsid w:val="008455BE"/>
    <w:rsid w:val="008462B8"/>
    <w:rsid w:val="008464FA"/>
    <w:rsid w:val="008464FF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2D8"/>
    <w:rsid w:val="00857370"/>
    <w:rsid w:val="008604C6"/>
    <w:rsid w:val="0086057A"/>
    <w:rsid w:val="0086114D"/>
    <w:rsid w:val="0086119A"/>
    <w:rsid w:val="008617B0"/>
    <w:rsid w:val="00861B52"/>
    <w:rsid w:val="00861F84"/>
    <w:rsid w:val="00862258"/>
    <w:rsid w:val="00862534"/>
    <w:rsid w:val="008625BA"/>
    <w:rsid w:val="008634BE"/>
    <w:rsid w:val="00863664"/>
    <w:rsid w:val="00863773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51"/>
    <w:rsid w:val="00866866"/>
    <w:rsid w:val="008670B0"/>
    <w:rsid w:val="008677EA"/>
    <w:rsid w:val="00867B5E"/>
    <w:rsid w:val="00867D42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1CD"/>
    <w:rsid w:val="0088170F"/>
    <w:rsid w:val="00881ABB"/>
    <w:rsid w:val="00881D4D"/>
    <w:rsid w:val="00881EC5"/>
    <w:rsid w:val="0088254D"/>
    <w:rsid w:val="008833D1"/>
    <w:rsid w:val="0088348B"/>
    <w:rsid w:val="00884294"/>
    <w:rsid w:val="00884913"/>
    <w:rsid w:val="008860B2"/>
    <w:rsid w:val="00886392"/>
    <w:rsid w:val="00886C70"/>
    <w:rsid w:val="00887EC2"/>
    <w:rsid w:val="00890337"/>
    <w:rsid w:val="00890425"/>
    <w:rsid w:val="00890599"/>
    <w:rsid w:val="0089141F"/>
    <w:rsid w:val="00892076"/>
    <w:rsid w:val="008920C5"/>
    <w:rsid w:val="00892519"/>
    <w:rsid w:val="0089336F"/>
    <w:rsid w:val="00895371"/>
    <w:rsid w:val="00895734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0BC7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4EF5"/>
    <w:rsid w:val="008A5B2A"/>
    <w:rsid w:val="008A6608"/>
    <w:rsid w:val="008A6646"/>
    <w:rsid w:val="008A6770"/>
    <w:rsid w:val="008A69E3"/>
    <w:rsid w:val="008A7371"/>
    <w:rsid w:val="008A7A20"/>
    <w:rsid w:val="008B046C"/>
    <w:rsid w:val="008B1993"/>
    <w:rsid w:val="008B1C30"/>
    <w:rsid w:val="008B228B"/>
    <w:rsid w:val="008B2724"/>
    <w:rsid w:val="008B2728"/>
    <w:rsid w:val="008B2848"/>
    <w:rsid w:val="008B3332"/>
    <w:rsid w:val="008B3588"/>
    <w:rsid w:val="008B35BB"/>
    <w:rsid w:val="008B37B9"/>
    <w:rsid w:val="008B4223"/>
    <w:rsid w:val="008B42D9"/>
    <w:rsid w:val="008B58E4"/>
    <w:rsid w:val="008B5AA0"/>
    <w:rsid w:val="008B5F82"/>
    <w:rsid w:val="008B661F"/>
    <w:rsid w:val="008B6901"/>
    <w:rsid w:val="008B6C5B"/>
    <w:rsid w:val="008B6C65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1AC"/>
    <w:rsid w:val="008C6284"/>
    <w:rsid w:val="008D0B50"/>
    <w:rsid w:val="008D0C44"/>
    <w:rsid w:val="008D0D97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3D93"/>
    <w:rsid w:val="008E4C36"/>
    <w:rsid w:val="008E55C6"/>
    <w:rsid w:val="008E6963"/>
    <w:rsid w:val="008E705D"/>
    <w:rsid w:val="008F017C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BC"/>
    <w:rsid w:val="008F5E63"/>
    <w:rsid w:val="008F6258"/>
    <w:rsid w:val="008F69D3"/>
    <w:rsid w:val="008F6DB2"/>
    <w:rsid w:val="008F6E38"/>
    <w:rsid w:val="008F71C2"/>
    <w:rsid w:val="00900AAB"/>
    <w:rsid w:val="00900ED8"/>
    <w:rsid w:val="0090142C"/>
    <w:rsid w:val="009014E1"/>
    <w:rsid w:val="009018EB"/>
    <w:rsid w:val="0090256C"/>
    <w:rsid w:val="009026B6"/>
    <w:rsid w:val="00902D50"/>
    <w:rsid w:val="00904223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49AA"/>
    <w:rsid w:val="009151B8"/>
    <w:rsid w:val="00915227"/>
    <w:rsid w:val="0091532C"/>
    <w:rsid w:val="00915D48"/>
    <w:rsid w:val="00915E6C"/>
    <w:rsid w:val="0091619E"/>
    <w:rsid w:val="00916DA8"/>
    <w:rsid w:val="00917590"/>
    <w:rsid w:val="0091789B"/>
    <w:rsid w:val="00917B2F"/>
    <w:rsid w:val="009209FF"/>
    <w:rsid w:val="00920F79"/>
    <w:rsid w:val="00921274"/>
    <w:rsid w:val="00921B39"/>
    <w:rsid w:val="00921D5E"/>
    <w:rsid w:val="00922258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540"/>
    <w:rsid w:val="00932591"/>
    <w:rsid w:val="00933CE0"/>
    <w:rsid w:val="00933ECB"/>
    <w:rsid w:val="00934BBF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A39"/>
    <w:rsid w:val="00941E20"/>
    <w:rsid w:val="00942107"/>
    <w:rsid w:val="00942554"/>
    <w:rsid w:val="0094256A"/>
    <w:rsid w:val="00942676"/>
    <w:rsid w:val="009448CA"/>
    <w:rsid w:val="0094495A"/>
    <w:rsid w:val="00944A1D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1353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5F1"/>
    <w:rsid w:val="009618AF"/>
    <w:rsid w:val="00961EBD"/>
    <w:rsid w:val="009626F0"/>
    <w:rsid w:val="00962C86"/>
    <w:rsid w:val="00964DDB"/>
    <w:rsid w:val="00965036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23A3"/>
    <w:rsid w:val="009729BE"/>
    <w:rsid w:val="00972F49"/>
    <w:rsid w:val="0097329A"/>
    <w:rsid w:val="0097337C"/>
    <w:rsid w:val="009737F8"/>
    <w:rsid w:val="009738C4"/>
    <w:rsid w:val="0097442E"/>
    <w:rsid w:val="0097474B"/>
    <w:rsid w:val="00975032"/>
    <w:rsid w:val="009751F4"/>
    <w:rsid w:val="0097617D"/>
    <w:rsid w:val="0097622E"/>
    <w:rsid w:val="009765C1"/>
    <w:rsid w:val="009767A0"/>
    <w:rsid w:val="00977348"/>
    <w:rsid w:val="00977591"/>
    <w:rsid w:val="00977625"/>
    <w:rsid w:val="0097793D"/>
    <w:rsid w:val="00977AC8"/>
    <w:rsid w:val="00977BFA"/>
    <w:rsid w:val="00980BF8"/>
    <w:rsid w:val="00980D73"/>
    <w:rsid w:val="00981338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87AC8"/>
    <w:rsid w:val="00991290"/>
    <w:rsid w:val="00992645"/>
    <w:rsid w:val="009932E8"/>
    <w:rsid w:val="009938F2"/>
    <w:rsid w:val="00994329"/>
    <w:rsid w:val="00994703"/>
    <w:rsid w:val="00994E4F"/>
    <w:rsid w:val="009954B8"/>
    <w:rsid w:val="00995E7B"/>
    <w:rsid w:val="009961BA"/>
    <w:rsid w:val="00996406"/>
    <w:rsid w:val="0099706E"/>
    <w:rsid w:val="00997FDD"/>
    <w:rsid w:val="00997FE4"/>
    <w:rsid w:val="009A0610"/>
    <w:rsid w:val="009A1267"/>
    <w:rsid w:val="009A28EF"/>
    <w:rsid w:val="009A2F00"/>
    <w:rsid w:val="009A3090"/>
    <w:rsid w:val="009A3197"/>
    <w:rsid w:val="009A377E"/>
    <w:rsid w:val="009A3FCB"/>
    <w:rsid w:val="009A4B9D"/>
    <w:rsid w:val="009A53C0"/>
    <w:rsid w:val="009A5E86"/>
    <w:rsid w:val="009A6079"/>
    <w:rsid w:val="009A634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528"/>
    <w:rsid w:val="009B6A82"/>
    <w:rsid w:val="009B7E6E"/>
    <w:rsid w:val="009C048D"/>
    <w:rsid w:val="009C06D0"/>
    <w:rsid w:val="009C0BC0"/>
    <w:rsid w:val="009C116C"/>
    <w:rsid w:val="009C126C"/>
    <w:rsid w:val="009C1D36"/>
    <w:rsid w:val="009C1D51"/>
    <w:rsid w:val="009C255E"/>
    <w:rsid w:val="009C2CC1"/>
    <w:rsid w:val="009C3E69"/>
    <w:rsid w:val="009C4961"/>
    <w:rsid w:val="009C58FF"/>
    <w:rsid w:val="009C5B8C"/>
    <w:rsid w:val="009C5E10"/>
    <w:rsid w:val="009C61E8"/>
    <w:rsid w:val="009C663E"/>
    <w:rsid w:val="009C737E"/>
    <w:rsid w:val="009C7AA6"/>
    <w:rsid w:val="009C7D0A"/>
    <w:rsid w:val="009D0EA2"/>
    <w:rsid w:val="009D171B"/>
    <w:rsid w:val="009D18E7"/>
    <w:rsid w:val="009D265C"/>
    <w:rsid w:val="009D2801"/>
    <w:rsid w:val="009D2AC7"/>
    <w:rsid w:val="009D3A7B"/>
    <w:rsid w:val="009D4873"/>
    <w:rsid w:val="009D5BB4"/>
    <w:rsid w:val="009D7215"/>
    <w:rsid w:val="009D732C"/>
    <w:rsid w:val="009D7C63"/>
    <w:rsid w:val="009D7EB5"/>
    <w:rsid w:val="009D7F59"/>
    <w:rsid w:val="009E096B"/>
    <w:rsid w:val="009E09C0"/>
    <w:rsid w:val="009E1524"/>
    <w:rsid w:val="009E1821"/>
    <w:rsid w:val="009E32BA"/>
    <w:rsid w:val="009E34E7"/>
    <w:rsid w:val="009E3FA4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743A"/>
    <w:rsid w:val="009E7568"/>
    <w:rsid w:val="009F0455"/>
    <w:rsid w:val="009F1F4B"/>
    <w:rsid w:val="009F2364"/>
    <w:rsid w:val="009F39B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6E7"/>
    <w:rsid w:val="00A07221"/>
    <w:rsid w:val="00A07558"/>
    <w:rsid w:val="00A0760F"/>
    <w:rsid w:val="00A10687"/>
    <w:rsid w:val="00A113FD"/>
    <w:rsid w:val="00A116F3"/>
    <w:rsid w:val="00A117A2"/>
    <w:rsid w:val="00A11925"/>
    <w:rsid w:val="00A11BB1"/>
    <w:rsid w:val="00A11EF0"/>
    <w:rsid w:val="00A124D1"/>
    <w:rsid w:val="00A12696"/>
    <w:rsid w:val="00A12F00"/>
    <w:rsid w:val="00A13414"/>
    <w:rsid w:val="00A15C8C"/>
    <w:rsid w:val="00A16BCF"/>
    <w:rsid w:val="00A171DB"/>
    <w:rsid w:val="00A175A4"/>
    <w:rsid w:val="00A201AF"/>
    <w:rsid w:val="00A206AB"/>
    <w:rsid w:val="00A20B24"/>
    <w:rsid w:val="00A217F0"/>
    <w:rsid w:val="00A2335F"/>
    <w:rsid w:val="00A23524"/>
    <w:rsid w:val="00A2398D"/>
    <w:rsid w:val="00A251B1"/>
    <w:rsid w:val="00A258B0"/>
    <w:rsid w:val="00A26276"/>
    <w:rsid w:val="00A268EE"/>
    <w:rsid w:val="00A26C93"/>
    <w:rsid w:val="00A2725A"/>
    <w:rsid w:val="00A273CC"/>
    <w:rsid w:val="00A27858"/>
    <w:rsid w:val="00A27B21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221"/>
    <w:rsid w:val="00A34D78"/>
    <w:rsid w:val="00A350E9"/>
    <w:rsid w:val="00A351E9"/>
    <w:rsid w:val="00A35D54"/>
    <w:rsid w:val="00A36715"/>
    <w:rsid w:val="00A36A04"/>
    <w:rsid w:val="00A36E01"/>
    <w:rsid w:val="00A370D5"/>
    <w:rsid w:val="00A40607"/>
    <w:rsid w:val="00A408AB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5CA6"/>
    <w:rsid w:val="00A464C0"/>
    <w:rsid w:val="00A509BE"/>
    <w:rsid w:val="00A50B62"/>
    <w:rsid w:val="00A51AE5"/>
    <w:rsid w:val="00A51BEB"/>
    <w:rsid w:val="00A527BB"/>
    <w:rsid w:val="00A52A99"/>
    <w:rsid w:val="00A53CAA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70623"/>
    <w:rsid w:val="00A70B3B"/>
    <w:rsid w:val="00A717AC"/>
    <w:rsid w:val="00A718B3"/>
    <w:rsid w:val="00A71BDD"/>
    <w:rsid w:val="00A72570"/>
    <w:rsid w:val="00A735CF"/>
    <w:rsid w:val="00A7391C"/>
    <w:rsid w:val="00A73926"/>
    <w:rsid w:val="00A73C44"/>
    <w:rsid w:val="00A73F98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686A"/>
    <w:rsid w:val="00A771A7"/>
    <w:rsid w:val="00A77ED1"/>
    <w:rsid w:val="00A80073"/>
    <w:rsid w:val="00A81377"/>
    <w:rsid w:val="00A81491"/>
    <w:rsid w:val="00A8160C"/>
    <w:rsid w:val="00A81A5F"/>
    <w:rsid w:val="00A81A94"/>
    <w:rsid w:val="00A82928"/>
    <w:rsid w:val="00A83DA6"/>
    <w:rsid w:val="00A840AE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170"/>
    <w:rsid w:val="00A92C39"/>
    <w:rsid w:val="00A93EA4"/>
    <w:rsid w:val="00A94393"/>
    <w:rsid w:val="00A944CE"/>
    <w:rsid w:val="00A94BEE"/>
    <w:rsid w:val="00A94DA4"/>
    <w:rsid w:val="00A95134"/>
    <w:rsid w:val="00A96571"/>
    <w:rsid w:val="00A96D2C"/>
    <w:rsid w:val="00A96DFF"/>
    <w:rsid w:val="00A972A0"/>
    <w:rsid w:val="00A975D5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A7CE0"/>
    <w:rsid w:val="00AB09DE"/>
    <w:rsid w:val="00AB0EA9"/>
    <w:rsid w:val="00AB1376"/>
    <w:rsid w:val="00AB1451"/>
    <w:rsid w:val="00AB1D34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1DCB"/>
    <w:rsid w:val="00AC1FF6"/>
    <w:rsid w:val="00AC2715"/>
    <w:rsid w:val="00AC3AE6"/>
    <w:rsid w:val="00AC3F36"/>
    <w:rsid w:val="00AC5E74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AC2"/>
    <w:rsid w:val="00AD0E6F"/>
    <w:rsid w:val="00AD1003"/>
    <w:rsid w:val="00AD38CF"/>
    <w:rsid w:val="00AD3C47"/>
    <w:rsid w:val="00AD3CB0"/>
    <w:rsid w:val="00AD4455"/>
    <w:rsid w:val="00AD50F9"/>
    <w:rsid w:val="00AD6486"/>
    <w:rsid w:val="00AD67BB"/>
    <w:rsid w:val="00AD68DC"/>
    <w:rsid w:val="00AD6FCE"/>
    <w:rsid w:val="00AD7687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9A3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6379"/>
    <w:rsid w:val="00AF6E18"/>
    <w:rsid w:val="00B002DD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B6D"/>
    <w:rsid w:val="00B1695D"/>
    <w:rsid w:val="00B176B5"/>
    <w:rsid w:val="00B1794A"/>
    <w:rsid w:val="00B17962"/>
    <w:rsid w:val="00B21171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29D"/>
    <w:rsid w:val="00B306DA"/>
    <w:rsid w:val="00B30B80"/>
    <w:rsid w:val="00B30C6C"/>
    <w:rsid w:val="00B31246"/>
    <w:rsid w:val="00B31540"/>
    <w:rsid w:val="00B31B4B"/>
    <w:rsid w:val="00B32A6A"/>
    <w:rsid w:val="00B32DDB"/>
    <w:rsid w:val="00B3393A"/>
    <w:rsid w:val="00B35552"/>
    <w:rsid w:val="00B35563"/>
    <w:rsid w:val="00B360E5"/>
    <w:rsid w:val="00B36175"/>
    <w:rsid w:val="00B36A8A"/>
    <w:rsid w:val="00B36B1F"/>
    <w:rsid w:val="00B371E8"/>
    <w:rsid w:val="00B37236"/>
    <w:rsid w:val="00B37B79"/>
    <w:rsid w:val="00B37D3E"/>
    <w:rsid w:val="00B37FDC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2C77"/>
    <w:rsid w:val="00B533D7"/>
    <w:rsid w:val="00B540C3"/>
    <w:rsid w:val="00B5413F"/>
    <w:rsid w:val="00B54562"/>
    <w:rsid w:val="00B545B6"/>
    <w:rsid w:val="00B546CE"/>
    <w:rsid w:val="00B5509C"/>
    <w:rsid w:val="00B558CE"/>
    <w:rsid w:val="00B55F5E"/>
    <w:rsid w:val="00B570D3"/>
    <w:rsid w:val="00B5752C"/>
    <w:rsid w:val="00B60458"/>
    <w:rsid w:val="00B60472"/>
    <w:rsid w:val="00B60730"/>
    <w:rsid w:val="00B61C55"/>
    <w:rsid w:val="00B61E35"/>
    <w:rsid w:val="00B625FB"/>
    <w:rsid w:val="00B6269D"/>
    <w:rsid w:val="00B6312B"/>
    <w:rsid w:val="00B63F80"/>
    <w:rsid w:val="00B64152"/>
    <w:rsid w:val="00B64925"/>
    <w:rsid w:val="00B64994"/>
    <w:rsid w:val="00B6509D"/>
    <w:rsid w:val="00B6516B"/>
    <w:rsid w:val="00B65825"/>
    <w:rsid w:val="00B65852"/>
    <w:rsid w:val="00B65865"/>
    <w:rsid w:val="00B6697F"/>
    <w:rsid w:val="00B66B24"/>
    <w:rsid w:val="00B672AD"/>
    <w:rsid w:val="00B676D8"/>
    <w:rsid w:val="00B6779B"/>
    <w:rsid w:val="00B67815"/>
    <w:rsid w:val="00B67E2F"/>
    <w:rsid w:val="00B67F90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1C9"/>
    <w:rsid w:val="00B733C7"/>
    <w:rsid w:val="00B73693"/>
    <w:rsid w:val="00B74E9F"/>
    <w:rsid w:val="00B7512C"/>
    <w:rsid w:val="00B75A5D"/>
    <w:rsid w:val="00B762D2"/>
    <w:rsid w:val="00B76558"/>
    <w:rsid w:val="00B76D16"/>
    <w:rsid w:val="00B80DA9"/>
    <w:rsid w:val="00B81E00"/>
    <w:rsid w:val="00B82497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A66"/>
    <w:rsid w:val="00B85E31"/>
    <w:rsid w:val="00B867D7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80C"/>
    <w:rsid w:val="00B95866"/>
    <w:rsid w:val="00B95C9E"/>
    <w:rsid w:val="00B96211"/>
    <w:rsid w:val="00B96C62"/>
    <w:rsid w:val="00B9766A"/>
    <w:rsid w:val="00BA0718"/>
    <w:rsid w:val="00BA16AE"/>
    <w:rsid w:val="00BA19CD"/>
    <w:rsid w:val="00BA1E30"/>
    <w:rsid w:val="00BA256E"/>
    <w:rsid w:val="00BA28FD"/>
    <w:rsid w:val="00BA2E3A"/>
    <w:rsid w:val="00BA364D"/>
    <w:rsid w:val="00BA3C6B"/>
    <w:rsid w:val="00BA3CF2"/>
    <w:rsid w:val="00BA4819"/>
    <w:rsid w:val="00BA4A61"/>
    <w:rsid w:val="00BA4C78"/>
    <w:rsid w:val="00BA5E1E"/>
    <w:rsid w:val="00BA6340"/>
    <w:rsid w:val="00BA6470"/>
    <w:rsid w:val="00BA7920"/>
    <w:rsid w:val="00BA7C81"/>
    <w:rsid w:val="00BB066B"/>
    <w:rsid w:val="00BB1049"/>
    <w:rsid w:val="00BB176F"/>
    <w:rsid w:val="00BB20C4"/>
    <w:rsid w:val="00BB228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7213"/>
    <w:rsid w:val="00BC7DC9"/>
    <w:rsid w:val="00BD04F8"/>
    <w:rsid w:val="00BD075E"/>
    <w:rsid w:val="00BD0EDE"/>
    <w:rsid w:val="00BD1454"/>
    <w:rsid w:val="00BD21CB"/>
    <w:rsid w:val="00BD296A"/>
    <w:rsid w:val="00BD5153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327C"/>
    <w:rsid w:val="00BE3B3C"/>
    <w:rsid w:val="00BE40B9"/>
    <w:rsid w:val="00BE66E0"/>
    <w:rsid w:val="00BE67F5"/>
    <w:rsid w:val="00BE6CF1"/>
    <w:rsid w:val="00BE7CCC"/>
    <w:rsid w:val="00BE7D90"/>
    <w:rsid w:val="00BF014E"/>
    <w:rsid w:val="00BF0C63"/>
    <w:rsid w:val="00BF0FE4"/>
    <w:rsid w:val="00BF1F06"/>
    <w:rsid w:val="00BF2203"/>
    <w:rsid w:val="00BF23AB"/>
    <w:rsid w:val="00BF252B"/>
    <w:rsid w:val="00BF2642"/>
    <w:rsid w:val="00BF2A1D"/>
    <w:rsid w:val="00BF2F20"/>
    <w:rsid w:val="00BF31FE"/>
    <w:rsid w:val="00BF3322"/>
    <w:rsid w:val="00BF36A1"/>
    <w:rsid w:val="00BF386B"/>
    <w:rsid w:val="00BF40E4"/>
    <w:rsid w:val="00BF447A"/>
    <w:rsid w:val="00BF50B4"/>
    <w:rsid w:val="00BF5711"/>
    <w:rsid w:val="00BF5B4B"/>
    <w:rsid w:val="00BF5C7D"/>
    <w:rsid w:val="00BF5CB8"/>
    <w:rsid w:val="00BF6364"/>
    <w:rsid w:val="00BF6487"/>
    <w:rsid w:val="00BF7013"/>
    <w:rsid w:val="00BF747D"/>
    <w:rsid w:val="00BF75FD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67CC"/>
    <w:rsid w:val="00C06E65"/>
    <w:rsid w:val="00C0745E"/>
    <w:rsid w:val="00C079C4"/>
    <w:rsid w:val="00C1014F"/>
    <w:rsid w:val="00C108CE"/>
    <w:rsid w:val="00C11B34"/>
    <w:rsid w:val="00C1213A"/>
    <w:rsid w:val="00C12556"/>
    <w:rsid w:val="00C1328A"/>
    <w:rsid w:val="00C148A3"/>
    <w:rsid w:val="00C149A3"/>
    <w:rsid w:val="00C155CA"/>
    <w:rsid w:val="00C160A7"/>
    <w:rsid w:val="00C161F2"/>
    <w:rsid w:val="00C162F8"/>
    <w:rsid w:val="00C168EF"/>
    <w:rsid w:val="00C171E6"/>
    <w:rsid w:val="00C20502"/>
    <w:rsid w:val="00C212C3"/>
    <w:rsid w:val="00C218A5"/>
    <w:rsid w:val="00C2212A"/>
    <w:rsid w:val="00C24BD0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AAC"/>
    <w:rsid w:val="00C31E5E"/>
    <w:rsid w:val="00C327EE"/>
    <w:rsid w:val="00C3409A"/>
    <w:rsid w:val="00C3488A"/>
    <w:rsid w:val="00C3506D"/>
    <w:rsid w:val="00C35758"/>
    <w:rsid w:val="00C35EA9"/>
    <w:rsid w:val="00C370AD"/>
    <w:rsid w:val="00C3784F"/>
    <w:rsid w:val="00C4025D"/>
    <w:rsid w:val="00C40872"/>
    <w:rsid w:val="00C40F59"/>
    <w:rsid w:val="00C411D6"/>
    <w:rsid w:val="00C423F2"/>
    <w:rsid w:val="00C437F5"/>
    <w:rsid w:val="00C43954"/>
    <w:rsid w:val="00C44633"/>
    <w:rsid w:val="00C4466D"/>
    <w:rsid w:val="00C44BB6"/>
    <w:rsid w:val="00C47009"/>
    <w:rsid w:val="00C47322"/>
    <w:rsid w:val="00C47747"/>
    <w:rsid w:val="00C47DC9"/>
    <w:rsid w:val="00C504C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484B"/>
    <w:rsid w:val="00C55AAD"/>
    <w:rsid w:val="00C55D0E"/>
    <w:rsid w:val="00C564BC"/>
    <w:rsid w:val="00C57B73"/>
    <w:rsid w:val="00C6007E"/>
    <w:rsid w:val="00C62434"/>
    <w:rsid w:val="00C624E3"/>
    <w:rsid w:val="00C62550"/>
    <w:rsid w:val="00C626EC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43"/>
    <w:rsid w:val="00C663C7"/>
    <w:rsid w:val="00C66D0F"/>
    <w:rsid w:val="00C6778C"/>
    <w:rsid w:val="00C70063"/>
    <w:rsid w:val="00C706AC"/>
    <w:rsid w:val="00C709C6"/>
    <w:rsid w:val="00C71877"/>
    <w:rsid w:val="00C7192F"/>
    <w:rsid w:val="00C71951"/>
    <w:rsid w:val="00C72385"/>
    <w:rsid w:val="00C72BD5"/>
    <w:rsid w:val="00C732FE"/>
    <w:rsid w:val="00C73481"/>
    <w:rsid w:val="00C73771"/>
    <w:rsid w:val="00C73B97"/>
    <w:rsid w:val="00C73D8E"/>
    <w:rsid w:val="00C73E33"/>
    <w:rsid w:val="00C73FDB"/>
    <w:rsid w:val="00C74BBB"/>
    <w:rsid w:val="00C75DC3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5FCF"/>
    <w:rsid w:val="00C86425"/>
    <w:rsid w:val="00C87F53"/>
    <w:rsid w:val="00C90561"/>
    <w:rsid w:val="00C9291D"/>
    <w:rsid w:val="00C92D61"/>
    <w:rsid w:val="00C93BCF"/>
    <w:rsid w:val="00C94497"/>
    <w:rsid w:val="00C94561"/>
    <w:rsid w:val="00C94C86"/>
    <w:rsid w:val="00C9567D"/>
    <w:rsid w:val="00C95FEE"/>
    <w:rsid w:val="00CA01A7"/>
    <w:rsid w:val="00CA01C7"/>
    <w:rsid w:val="00CA0904"/>
    <w:rsid w:val="00CA0D6B"/>
    <w:rsid w:val="00CA0FE8"/>
    <w:rsid w:val="00CA14A1"/>
    <w:rsid w:val="00CA1707"/>
    <w:rsid w:val="00CA1911"/>
    <w:rsid w:val="00CA2003"/>
    <w:rsid w:val="00CA22E4"/>
    <w:rsid w:val="00CA31B6"/>
    <w:rsid w:val="00CA36E7"/>
    <w:rsid w:val="00CA3E99"/>
    <w:rsid w:val="00CA4988"/>
    <w:rsid w:val="00CA4B91"/>
    <w:rsid w:val="00CA5963"/>
    <w:rsid w:val="00CA5C08"/>
    <w:rsid w:val="00CA695C"/>
    <w:rsid w:val="00CA6A6D"/>
    <w:rsid w:val="00CA7031"/>
    <w:rsid w:val="00CA7280"/>
    <w:rsid w:val="00CA7C7F"/>
    <w:rsid w:val="00CB03F2"/>
    <w:rsid w:val="00CB0641"/>
    <w:rsid w:val="00CB0B25"/>
    <w:rsid w:val="00CB0FFC"/>
    <w:rsid w:val="00CB169B"/>
    <w:rsid w:val="00CB17FB"/>
    <w:rsid w:val="00CB22EE"/>
    <w:rsid w:val="00CB25B2"/>
    <w:rsid w:val="00CB377A"/>
    <w:rsid w:val="00CB37AA"/>
    <w:rsid w:val="00CB3815"/>
    <w:rsid w:val="00CB3BD9"/>
    <w:rsid w:val="00CB3C4C"/>
    <w:rsid w:val="00CB454F"/>
    <w:rsid w:val="00CB4597"/>
    <w:rsid w:val="00CB47AE"/>
    <w:rsid w:val="00CB5D3A"/>
    <w:rsid w:val="00CB613A"/>
    <w:rsid w:val="00CB6D3E"/>
    <w:rsid w:val="00CB6EF0"/>
    <w:rsid w:val="00CB78E6"/>
    <w:rsid w:val="00CB7DF7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AAF"/>
    <w:rsid w:val="00CD1073"/>
    <w:rsid w:val="00CD2764"/>
    <w:rsid w:val="00CD2E66"/>
    <w:rsid w:val="00CD372D"/>
    <w:rsid w:val="00CD41BA"/>
    <w:rsid w:val="00CD43AA"/>
    <w:rsid w:val="00CD450D"/>
    <w:rsid w:val="00CD4CFA"/>
    <w:rsid w:val="00CD507E"/>
    <w:rsid w:val="00CD5084"/>
    <w:rsid w:val="00CD5C59"/>
    <w:rsid w:val="00CD5FD9"/>
    <w:rsid w:val="00CD74A8"/>
    <w:rsid w:val="00CE05B5"/>
    <w:rsid w:val="00CE0748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672"/>
    <w:rsid w:val="00CE49F9"/>
    <w:rsid w:val="00CE4D22"/>
    <w:rsid w:val="00CE5C5A"/>
    <w:rsid w:val="00CE69E4"/>
    <w:rsid w:val="00CE73D4"/>
    <w:rsid w:val="00CF026E"/>
    <w:rsid w:val="00CF1A1E"/>
    <w:rsid w:val="00CF1E59"/>
    <w:rsid w:val="00CF252A"/>
    <w:rsid w:val="00CF2788"/>
    <w:rsid w:val="00CF359C"/>
    <w:rsid w:val="00CF39E5"/>
    <w:rsid w:val="00CF50CC"/>
    <w:rsid w:val="00CF5C34"/>
    <w:rsid w:val="00CF6188"/>
    <w:rsid w:val="00CF648C"/>
    <w:rsid w:val="00CF66E6"/>
    <w:rsid w:val="00CF6A4E"/>
    <w:rsid w:val="00CF6C26"/>
    <w:rsid w:val="00CF7449"/>
    <w:rsid w:val="00CF74C9"/>
    <w:rsid w:val="00CF7889"/>
    <w:rsid w:val="00CF7AF2"/>
    <w:rsid w:val="00CF7E15"/>
    <w:rsid w:val="00CF7F94"/>
    <w:rsid w:val="00CF7FA4"/>
    <w:rsid w:val="00D0067A"/>
    <w:rsid w:val="00D0071B"/>
    <w:rsid w:val="00D01890"/>
    <w:rsid w:val="00D01F68"/>
    <w:rsid w:val="00D02375"/>
    <w:rsid w:val="00D02A1E"/>
    <w:rsid w:val="00D03CAB"/>
    <w:rsid w:val="00D040E3"/>
    <w:rsid w:val="00D054DB"/>
    <w:rsid w:val="00D0554F"/>
    <w:rsid w:val="00D05A1A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3DC0"/>
    <w:rsid w:val="00D13E6E"/>
    <w:rsid w:val="00D1495D"/>
    <w:rsid w:val="00D14EA8"/>
    <w:rsid w:val="00D15285"/>
    <w:rsid w:val="00D152DF"/>
    <w:rsid w:val="00D1532A"/>
    <w:rsid w:val="00D160F6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0E1"/>
    <w:rsid w:val="00D22ACF"/>
    <w:rsid w:val="00D2350A"/>
    <w:rsid w:val="00D236FF"/>
    <w:rsid w:val="00D23CA9"/>
    <w:rsid w:val="00D244F7"/>
    <w:rsid w:val="00D24682"/>
    <w:rsid w:val="00D2491C"/>
    <w:rsid w:val="00D25B0F"/>
    <w:rsid w:val="00D25E48"/>
    <w:rsid w:val="00D26C45"/>
    <w:rsid w:val="00D270AC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2AC2"/>
    <w:rsid w:val="00D42FA1"/>
    <w:rsid w:val="00D43656"/>
    <w:rsid w:val="00D4445B"/>
    <w:rsid w:val="00D44A93"/>
    <w:rsid w:val="00D44E5C"/>
    <w:rsid w:val="00D45228"/>
    <w:rsid w:val="00D467E6"/>
    <w:rsid w:val="00D4761C"/>
    <w:rsid w:val="00D47A7F"/>
    <w:rsid w:val="00D47C56"/>
    <w:rsid w:val="00D50803"/>
    <w:rsid w:val="00D5091D"/>
    <w:rsid w:val="00D5188E"/>
    <w:rsid w:val="00D51B8F"/>
    <w:rsid w:val="00D52146"/>
    <w:rsid w:val="00D523C9"/>
    <w:rsid w:val="00D5349F"/>
    <w:rsid w:val="00D53A43"/>
    <w:rsid w:val="00D53B73"/>
    <w:rsid w:val="00D53D7E"/>
    <w:rsid w:val="00D55DDF"/>
    <w:rsid w:val="00D561BF"/>
    <w:rsid w:val="00D568C7"/>
    <w:rsid w:val="00D56A2D"/>
    <w:rsid w:val="00D6044F"/>
    <w:rsid w:val="00D60A8F"/>
    <w:rsid w:val="00D60C48"/>
    <w:rsid w:val="00D61275"/>
    <w:rsid w:val="00D61A6D"/>
    <w:rsid w:val="00D61C03"/>
    <w:rsid w:val="00D62463"/>
    <w:rsid w:val="00D625EA"/>
    <w:rsid w:val="00D62A31"/>
    <w:rsid w:val="00D62BE7"/>
    <w:rsid w:val="00D64F29"/>
    <w:rsid w:val="00D659BA"/>
    <w:rsid w:val="00D65A55"/>
    <w:rsid w:val="00D663FA"/>
    <w:rsid w:val="00D66689"/>
    <w:rsid w:val="00D67A6E"/>
    <w:rsid w:val="00D70D82"/>
    <w:rsid w:val="00D70F9E"/>
    <w:rsid w:val="00D71A9C"/>
    <w:rsid w:val="00D71CDA"/>
    <w:rsid w:val="00D71F0D"/>
    <w:rsid w:val="00D72A6E"/>
    <w:rsid w:val="00D72CEC"/>
    <w:rsid w:val="00D73A67"/>
    <w:rsid w:val="00D73D3A"/>
    <w:rsid w:val="00D73DEE"/>
    <w:rsid w:val="00D74123"/>
    <w:rsid w:val="00D748BA"/>
    <w:rsid w:val="00D74C95"/>
    <w:rsid w:val="00D75378"/>
    <w:rsid w:val="00D75902"/>
    <w:rsid w:val="00D75F55"/>
    <w:rsid w:val="00D76ABE"/>
    <w:rsid w:val="00D76DFE"/>
    <w:rsid w:val="00D77009"/>
    <w:rsid w:val="00D77A3F"/>
    <w:rsid w:val="00D77C19"/>
    <w:rsid w:val="00D77D39"/>
    <w:rsid w:val="00D8147A"/>
    <w:rsid w:val="00D814F0"/>
    <w:rsid w:val="00D81F1A"/>
    <w:rsid w:val="00D82A4B"/>
    <w:rsid w:val="00D831DE"/>
    <w:rsid w:val="00D83566"/>
    <w:rsid w:val="00D8494F"/>
    <w:rsid w:val="00D84B22"/>
    <w:rsid w:val="00D84C75"/>
    <w:rsid w:val="00D852C9"/>
    <w:rsid w:val="00D857AC"/>
    <w:rsid w:val="00D85BD5"/>
    <w:rsid w:val="00D86B7D"/>
    <w:rsid w:val="00D86C08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6E5"/>
    <w:rsid w:val="00D96A23"/>
    <w:rsid w:val="00D96A58"/>
    <w:rsid w:val="00D97D25"/>
    <w:rsid w:val="00D97F3B"/>
    <w:rsid w:val="00DA0629"/>
    <w:rsid w:val="00DA0817"/>
    <w:rsid w:val="00DA1B47"/>
    <w:rsid w:val="00DA293F"/>
    <w:rsid w:val="00DA2F4B"/>
    <w:rsid w:val="00DA343F"/>
    <w:rsid w:val="00DA36E3"/>
    <w:rsid w:val="00DA3890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72D8"/>
    <w:rsid w:val="00DB025D"/>
    <w:rsid w:val="00DB02BF"/>
    <w:rsid w:val="00DB17F6"/>
    <w:rsid w:val="00DB185E"/>
    <w:rsid w:val="00DB217F"/>
    <w:rsid w:val="00DB230E"/>
    <w:rsid w:val="00DB2850"/>
    <w:rsid w:val="00DB2BE5"/>
    <w:rsid w:val="00DB2C75"/>
    <w:rsid w:val="00DB2E71"/>
    <w:rsid w:val="00DB334B"/>
    <w:rsid w:val="00DB43FF"/>
    <w:rsid w:val="00DB49FB"/>
    <w:rsid w:val="00DB4A3D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BE"/>
    <w:rsid w:val="00DD7B35"/>
    <w:rsid w:val="00DD7F69"/>
    <w:rsid w:val="00DE0D1B"/>
    <w:rsid w:val="00DE141F"/>
    <w:rsid w:val="00DE1971"/>
    <w:rsid w:val="00DE2200"/>
    <w:rsid w:val="00DE2950"/>
    <w:rsid w:val="00DE29CE"/>
    <w:rsid w:val="00DE2F1D"/>
    <w:rsid w:val="00DE36CA"/>
    <w:rsid w:val="00DE4033"/>
    <w:rsid w:val="00DE45C4"/>
    <w:rsid w:val="00DE47DF"/>
    <w:rsid w:val="00DE525C"/>
    <w:rsid w:val="00DE7068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D00"/>
    <w:rsid w:val="00DF5E87"/>
    <w:rsid w:val="00DF5F7E"/>
    <w:rsid w:val="00DF6135"/>
    <w:rsid w:val="00DF6A1D"/>
    <w:rsid w:val="00DF73C8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3E57"/>
    <w:rsid w:val="00E0455F"/>
    <w:rsid w:val="00E04BAC"/>
    <w:rsid w:val="00E05D45"/>
    <w:rsid w:val="00E05FEC"/>
    <w:rsid w:val="00E06EC6"/>
    <w:rsid w:val="00E07012"/>
    <w:rsid w:val="00E07A3D"/>
    <w:rsid w:val="00E10151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C0C"/>
    <w:rsid w:val="00E157E7"/>
    <w:rsid w:val="00E16FE5"/>
    <w:rsid w:val="00E17A69"/>
    <w:rsid w:val="00E17B51"/>
    <w:rsid w:val="00E22225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6A2A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A70"/>
    <w:rsid w:val="00E37B3F"/>
    <w:rsid w:val="00E408B5"/>
    <w:rsid w:val="00E41E52"/>
    <w:rsid w:val="00E42D09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5A7B"/>
    <w:rsid w:val="00E466FA"/>
    <w:rsid w:val="00E46F2F"/>
    <w:rsid w:val="00E47AC0"/>
    <w:rsid w:val="00E507DD"/>
    <w:rsid w:val="00E5130A"/>
    <w:rsid w:val="00E51CD8"/>
    <w:rsid w:val="00E51DCE"/>
    <w:rsid w:val="00E527A2"/>
    <w:rsid w:val="00E53AE0"/>
    <w:rsid w:val="00E54431"/>
    <w:rsid w:val="00E54BAC"/>
    <w:rsid w:val="00E54CA2"/>
    <w:rsid w:val="00E564AC"/>
    <w:rsid w:val="00E56AC5"/>
    <w:rsid w:val="00E56D3B"/>
    <w:rsid w:val="00E57B07"/>
    <w:rsid w:val="00E57B75"/>
    <w:rsid w:val="00E600DE"/>
    <w:rsid w:val="00E60B6E"/>
    <w:rsid w:val="00E62313"/>
    <w:rsid w:val="00E62366"/>
    <w:rsid w:val="00E626BB"/>
    <w:rsid w:val="00E62CD9"/>
    <w:rsid w:val="00E62FDA"/>
    <w:rsid w:val="00E63165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80F49"/>
    <w:rsid w:val="00E820E4"/>
    <w:rsid w:val="00E82531"/>
    <w:rsid w:val="00E82DC5"/>
    <w:rsid w:val="00E82EA2"/>
    <w:rsid w:val="00E83C3B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7F98"/>
    <w:rsid w:val="00E87FB5"/>
    <w:rsid w:val="00E90503"/>
    <w:rsid w:val="00E916EA"/>
    <w:rsid w:val="00E92FF7"/>
    <w:rsid w:val="00E93B33"/>
    <w:rsid w:val="00E9431C"/>
    <w:rsid w:val="00E949F2"/>
    <w:rsid w:val="00E94BA9"/>
    <w:rsid w:val="00E94E8A"/>
    <w:rsid w:val="00E94F40"/>
    <w:rsid w:val="00E96015"/>
    <w:rsid w:val="00E97943"/>
    <w:rsid w:val="00E97A1F"/>
    <w:rsid w:val="00EA0924"/>
    <w:rsid w:val="00EA0FAD"/>
    <w:rsid w:val="00EA1996"/>
    <w:rsid w:val="00EA1A9D"/>
    <w:rsid w:val="00EA1FF6"/>
    <w:rsid w:val="00EA2090"/>
    <w:rsid w:val="00EA296B"/>
    <w:rsid w:val="00EA39A0"/>
    <w:rsid w:val="00EA5320"/>
    <w:rsid w:val="00EA631E"/>
    <w:rsid w:val="00EA6602"/>
    <w:rsid w:val="00EB079B"/>
    <w:rsid w:val="00EB0CB0"/>
    <w:rsid w:val="00EB1111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80E"/>
    <w:rsid w:val="00EC4D6C"/>
    <w:rsid w:val="00EC4F32"/>
    <w:rsid w:val="00EC5232"/>
    <w:rsid w:val="00EC5D07"/>
    <w:rsid w:val="00EC66B4"/>
    <w:rsid w:val="00EC6CB1"/>
    <w:rsid w:val="00EC73C0"/>
    <w:rsid w:val="00ED044C"/>
    <w:rsid w:val="00ED09E0"/>
    <w:rsid w:val="00ED11A8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7B0"/>
    <w:rsid w:val="00ED6F11"/>
    <w:rsid w:val="00ED70C3"/>
    <w:rsid w:val="00ED71DA"/>
    <w:rsid w:val="00ED7557"/>
    <w:rsid w:val="00EE0160"/>
    <w:rsid w:val="00EE03A6"/>
    <w:rsid w:val="00EE06A2"/>
    <w:rsid w:val="00EE0C90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102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058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4D99"/>
    <w:rsid w:val="00F150CE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869"/>
    <w:rsid w:val="00F24427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6A83"/>
    <w:rsid w:val="00F27164"/>
    <w:rsid w:val="00F27F2B"/>
    <w:rsid w:val="00F30570"/>
    <w:rsid w:val="00F306A8"/>
    <w:rsid w:val="00F30877"/>
    <w:rsid w:val="00F31EF6"/>
    <w:rsid w:val="00F3209F"/>
    <w:rsid w:val="00F32F36"/>
    <w:rsid w:val="00F335D5"/>
    <w:rsid w:val="00F33AFB"/>
    <w:rsid w:val="00F3435B"/>
    <w:rsid w:val="00F3463E"/>
    <w:rsid w:val="00F34A3D"/>
    <w:rsid w:val="00F350C3"/>
    <w:rsid w:val="00F353DB"/>
    <w:rsid w:val="00F35E95"/>
    <w:rsid w:val="00F3734D"/>
    <w:rsid w:val="00F375DB"/>
    <w:rsid w:val="00F37EB1"/>
    <w:rsid w:val="00F41187"/>
    <w:rsid w:val="00F413A5"/>
    <w:rsid w:val="00F41802"/>
    <w:rsid w:val="00F418EC"/>
    <w:rsid w:val="00F41CF8"/>
    <w:rsid w:val="00F420C2"/>
    <w:rsid w:val="00F42101"/>
    <w:rsid w:val="00F42854"/>
    <w:rsid w:val="00F43365"/>
    <w:rsid w:val="00F43D4F"/>
    <w:rsid w:val="00F4433F"/>
    <w:rsid w:val="00F44711"/>
    <w:rsid w:val="00F44C3B"/>
    <w:rsid w:val="00F44F53"/>
    <w:rsid w:val="00F45A61"/>
    <w:rsid w:val="00F45A9B"/>
    <w:rsid w:val="00F46273"/>
    <w:rsid w:val="00F4647C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37DE"/>
    <w:rsid w:val="00F538A6"/>
    <w:rsid w:val="00F53F57"/>
    <w:rsid w:val="00F54DDA"/>
    <w:rsid w:val="00F54FA7"/>
    <w:rsid w:val="00F56890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3AB9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5D73"/>
    <w:rsid w:val="00F86A0D"/>
    <w:rsid w:val="00F86A45"/>
    <w:rsid w:val="00F86DB6"/>
    <w:rsid w:val="00F86EB6"/>
    <w:rsid w:val="00F8736F"/>
    <w:rsid w:val="00F90004"/>
    <w:rsid w:val="00F9028A"/>
    <w:rsid w:val="00F906B2"/>
    <w:rsid w:val="00F91070"/>
    <w:rsid w:val="00F91516"/>
    <w:rsid w:val="00F91665"/>
    <w:rsid w:val="00F91F47"/>
    <w:rsid w:val="00F92357"/>
    <w:rsid w:val="00F93188"/>
    <w:rsid w:val="00F939F7"/>
    <w:rsid w:val="00F93F0C"/>
    <w:rsid w:val="00F942D9"/>
    <w:rsid w:val="00F9458F"/>
    <w:rsid w:val="00F94F40"/>
    <w:rsid w:val="00F9569A"/>
    <w:rsid w:val="00F962BE"/>
    <w:rsid w:val="00F96423"/>
    <w:rsid w:val="00F96CDD"/>
    <w:rsid w:val="00F97407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2CBC"/>
    <w:rsid w:val="00FB5625"/>
    <w:rsid w:val="00FB66BB"/>
    <w:rsid w:val="00FB6736"/>
    <w:rsid w:val="00FB67EF"/>
    <w:rsid w:val="00FB7164"/>
    <w:rsid w:val="00FB7208"/>
    <w:rsid w:val="00FB7530"/>
    <w:rsid w:val="00FB7AFF"/>
    <w:rsid w:val="00FC0105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06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778"/>
    <w:rsid w:val="00FD3A5C"/>
    <w:rsid w:val="00FD3FE8"/>
    <w:rsid w:val="00FD4B3A"/>
    <w:rsid w:val="00FD5282"/>
    <w:rsid w:val="00FD66C4"/>
    <w:rsid w:val="00FD7566"/>
    <w:rsid w:val="00FD7CFE"/>
    <w:rsid w:val="00FE0565"/>
    <w:rsid w:val="00FE0772"/>
    <w:rsid w:val="00FE08E1"/>
    <w:rsid w:val="00FE1C77"/>
    <w:rsid w:val="00FE2153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AA6"/>
    <w:rsid w:val="00FE6B49"/>
    <w:rsid w:val="00FE70E5"/>
    <w:rsid w:val="00FE7F79"/>
    <w:rsid w:val="00FF03EE"/>
    <w:rsid w:val="00FF134D"/>
    <w:rsid w:val="00FF1D10"/>
    <w:rsid w:val="00FF21F4"/>
    <w:rsid w:val="00FF24B2"/>
    <w:rsid w:val="00FF2D51"/>
    <w:rsid w:val="00FF436F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741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312</cp:revision>
  <cp:lastPrinted>2018-01-05T21:34:00Z</cp:lastPrinted>
  <dcterms:created xsi:type="dcterms:W3CDTF">2023-01-11T18:45:00Z</dcterms:created>
  <dcterms:modified xsi:type="dcterms:W3CDTF">2023-02-16T21:43:00Z</dcterms:modified>
</cp:coreProperties>
</file>