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-108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0"/>
        <w:gridCol w:w="7140"/>
      </w:tblGrid>
      <w:tr>
        <w:trPr>
          <w:trHeight w:val="444" w:hRule="atLeast"/>
        </w:trPr>
        <w:tc>
          <w:tcPr>
            <w:tcW w:w="19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color w:val="000000"/>
              </w:rPr>
              <w:t>1538607/2022</w:t>
            </w:r>
          </w:p>
        </w:tc>
      </w:tr>
      <w:tr>
        <w:trPr>
          <w:trHeight w:val="421" w:hRule="atLeast"/>
        </w:trPr>
        <w:tc>
          <w:tcPr>
            <w:tcW w:w="19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Ensino e Formação – CEF/AL</w:t>
            </w:r>
          </w:p>
        </w:tc>
      </w:tr>
      <w:tr>
        <w:trPr>
          <w:trHeight w:val="413" w:hRule="atLeast"/>
        </w:trPr>
        <w:tc>
          <w:tcPr>
            <w:tcW w:w="19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Homologação dos trabalhos inscritos no Prêmio Zélia Maia Nobre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080-2022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20 de outubro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Considerando o item 3.6. do edital do 8º Prêmio Zélia Maia Nobre que informa que será publicada no sítio eletrônico do Conselho de Arquitetura e Urbanismo de Alagoas (www.caual.org.br) a lista de homologação dos trabalhos inscritos, no dia 21 de outubro de 2022.</w:t>
      </w:r>
    </w:p>
    <w:p>
      <w:pPr>
        <w:pStyle w:val="Normal"/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Considerando o item 3.7. do edital do 8º Prêmio Zélia Maia Nobre que informa que não caberá recurso para trabalhos com inscrições não homologadas.</w:t>
      </w:r>
    </w:p>
    <w:p>
      <w:pPr>
        <w:pStyle w:val="BodyText2"/>
        <w:rPr/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1 – Homologar os seguintes trabalhos inscritos no Prêmio Zélia Maia Nobre: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709" w:hanging="72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A ARTE DE CONHECER O MUNDO: ANTEPROJETO ARQUITETÔNICO DE UMA PRÉ-ESCOLA MODELO EM GARÇA TORTA, MACEIÓ-AL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709" w:hanging="72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ANTEPROJETO ARQUITETÔNICO DE UM CENTRO CULTURAL INTEGRADO AO ESPORTE E LAZER NO BAIRRO GUSTAVO PAIVA EM RIO LARGO-AL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709" w:hanging="72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ANTEPROJETO ARQUITETÔNICO DE UM CENTRO DIA PARA IDOSOS EM MACEIÓ-AL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709" w:hanging="72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ANTEPROJETO DE HIS VERTICAL DE USO MISTO: PROPOSTA DE UM CONJUNTO HABITACIONAL DE INTERESSE SOCIAL NA CIDADE UNIVERSITÁRIA, MACEIÓ-AL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709" w:hanging="72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ANTEPROJETO DE UNIDADE BÁSICA DE SAÚDE NA BARRA NOVA: COM ESTRATÉGIAS SUSTENTÁVEIS E DE CONFORTO AMBIENTAL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709" w:hanging="72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ARQUITETURA DA INCLUSÃO: PROJETO DE UM CENTRO DE INTEGRAÇÃO PARA PESSOAS EM SITUAÇÃO DE VULNERABILIDADE SOCIAL EM ARAPIRACA-AL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709" w:hanging="72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AZULÃO: PROPOSTA DE ANTEPROJETO ARQUITETÔNICO DE CENTRO ESPORTIVO DA COMUNIDADE DE NEGRAS-PE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709" w:hanging="72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CO-URBE: MORADIA FEITA PARA MUDAR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709" w:hanging="72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GINÁSIO POLIESPORTIVO: PROPOSTA DE ESPAÇO DESPORTIVO PARA PESSOAS COM DEFICIÊNCIA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709" w:hanging="72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INTERVENÇÃO NO TRAPICHE SEGUNDO: HOSPEDAR NO PATRIMÔNIO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709" w:hanging="72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MOBILIDADE URBANA INSURGENTE: ANTEPROJETO URBANO DE READEQUAÇÃO VIÁRIA PARA A BR-104 EM RIO LARGO-AL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709" w:hanging="72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ONG LUIZA SOARES DA SILVA - ANTEPROJETO ARQUITETÔNICO DE UMA ONG ESCOLA PARA CRIANÇAS EM SITUAÇÃO DE VULNERABILIDADE SOCIAL NO POVOADO SINIMBU EM JEQUIÁ DA PRAIA - AL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709" w:hanging="72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PROJETANDO NO ESCURO: PROPOSTA DE UM EXPOSITOR DE ARTE ITINERANTE COM FOCO PARA CEGOS.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709" w:hanging="72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PROJETANDO O ESSENCIAL: ANTEPROJETO DE UMA TINY HOUSE SOBRE RODAS.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709" w:hanging="72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PROJETO DE MUSEU MUSICAL: A RELAÇÃO DO INDIVÍDUO COM A ARQUITETURA EM UM PROJETO VIRTUAL.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709" w:hanging="72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PROPOSTA ARQUITETÔNICA DE UM HOSPITAL MATERNIDADE PARA A CIDADE DE ARAPIRACA-AL.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709" w:hanging="72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UNIR - PROPOSTA DE UM CENTRO DE ACOLHIMENTO E APOIO LGBTQIA+ EM MACEIÓ-AL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bookmarkStart w:id="0" w:name="__DdeLink__180_715367073"/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Com 02 votos favoráveis das conselheiras </w:t>
      </w:r>
      <w:r>
        <w:rPr>
          <w:rFonts w:eastAsia="Times New Roman" w:ascii="Times New Roman" w:hAnsi="Times New Roman"/>
          <w:bCs/>
          <w:color w:val="050505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>e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S</w:t>
      </w:r>
      <w:r>
        <w:rPr>
          <w:rFonts w:eastAsia="Times New Roman" w:ascii="Times New Roman" w:hAnsi="Times New Roman"/>
          <w:b w:val="false"/>
          <w:bCs w:val="false"/>
          <w:color w:val="050505"/>
          <w:sz w:val="24"/>
          <w:szCs w:val="24"/>
        </w:rPr>
        <w:t>imone Rachel Lopes Moura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, 00 voto contrário, 00 abstenção e 01 ausência.</w:t>
      </w:r>
    </w:p>
    <w:p>
      <w:pPr>
        <w:pStyle w:val="BodyText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Maceió-AL, 20 de outubro de 2022.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PAULA REGINA VIEIRA ZACARIAS 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LETÍCIA BRAYNER RAMALHO</w:t>
      </w:r>
      <w:r>
        <w:rPr>
          <w:rFonts w:ascii="Times New Roman" w:hAnsi="Times New Roman"/>
          <w:b/>
          <w:bCs/>
          <w:color w:val="050505"/>
        </w:rPr>
        <w:t>_____</w:t>
      </w:r>
      <w:r>
        <w:rPr>
          <w:rFonts w:ascii="Times New Roman" w:hAnsi="Times New Roman"/>
          <w:b/>
          <w:bCs/>
        </w:rPr>
        <w:t>________________________________________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Membro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SIMONE RACHEL LOPES MOURA___________________________________________</w:t>
      </w:r>
    </w:p>
    <w:p>
      <w:pPr>
        <w:pStyle w:val="Normal"/>
        <w:rPr/>
      </w:pPr>
      <w:bookmarkStart w:id="1" w:name="__DdeLink__180_715367073"/>
      <w:bookmarkStart w:id="2" w:name="__DdeLink__463_1334288498"/>
      <w:bookmarkEnd w:id="2"/>
      <w:bookmarkEnd w:id="1"/>
      <w:r>
        <w:rPr>
          <w:rFonts w:eastAsia="Times New Roman" w:ascii="Times New Roman" w:hAnsi="Times New Roman"/>
          <w:color w:val="000000" w:themeColor="text1"/>
        </w:rPr>
        <w:t>Membro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33350" distR="123190" simplePos="0" locked="0" layoutInCell="1" allowOverlap="1" relativeHeight="5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2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33350" distR="115570" simplePos="0" locked="0" layoutInCell="1" allowOverlap="1" relativeHeight="3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1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36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1815"/>
    <w:pPr>
      <w:widowControl/>
      <w:bidi w:val="0"/>
      <w:jc w:val="left"/>
    </w:pPr>
    <w:rPr>
      <w:rFonts w:ascii="Cambria" w:hAnsi="Cambria" w:eastAsia="MS Mincho" w:cs="Times New Roman"/>
      <w:color w:val="00000A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e4fd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e4fdd"/>
    <w:rPr/>
  </w:style>
  <w:style w:type="character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link w:val="Corpodetexto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Corpodetexto2"/>
    <w:semiHidden/>
    <w:qFormat/>
    <w:rsid w:val="00417bda"/>
    <w:rPr>
      <w:rFonts w:ascii="Times New Roman" w:hAnsi="Times New Roman" w:eastAsia="Times New Roma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LibreOffice/5.4.3.2$Windows_X86_64 LibreOffice_project/92a7159f7e4af62137622921e809f8546db437e5</Application>
  <Pages>2</Pages>
  <Words>442</Words>
  <Characters>2545</Characters>
  <CharactersWithSpaces>2936</CharactersWithSpaces>
  <Paragraphs>37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2018-09-27T19:12:00Z</dcterms:created>
  <dc:creator>Paula Vianna</dc:creator>
  <dc:description/>
  <dc:language>pt-BR</dc:language>
  <cp:lastModifiedBy/>
  <cp:lastPrinted>2016-10-07T17:19:00Z</cp:lastPrinted>
  <dcterms:modified xsi:type="dcterms:W3CDTF">2022-10-21T14:34:01Z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