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7777777" w:rsidR="005E7BA9" w:rsidRPr="00E21D26" w:rsidRDefault="005E7BA9" w:rsidP="00FC7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C73A9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3F373567" w:rsidR="005E7BA9" w:rsidRPr="002C6094" w:rsidRDefault="00907650" w:rsidP="002430E5">
            <w:pPr>
              <w:ind w:right="-481"/>
              <w:rPr>
                <w:rFonts w:ascii="Times New Roman" w:hAnsi="Times New Roman"/>
              </w:rPr>
            </w:pPr>
            <w:r w:rsidRPr="004B22D8">
              <w:rPr>
                <w:rFonts w:ascii="Times New Roman" w:hAnsi="Times New Roman"/>
                <w:bCs/>
                <w:lang w:eastAsia="pt-BR"/>
              </w:rPr>
              <w:t>Aprovação da minuta de edital de Credenciamento de empresas para programa de vantagens cham</w:t>
            </w:r>
            <w:r w:rsidRPr="004B22D8">
              <w:rPr>
                <w:rFonts w:ascii="Times New Roman" w:hAnsi="Times New Roman"/>
                <w:bCs/>
                <w:color w:val="000000"/>
                <w:lang w:eastAsia="pt-BR"/>
              </w:rPr>
              <w:t>ado: Parceiros CAU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034AC45C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>
              <w:rPr>
                <w:rFonts w:ascii="Times New Roman" w:hAnsi="Times New Roman"/>
              </w:rPr>
              <w:t xml:space="preserve"> DPOAL Nº 0115-0</w:t>
            </w:r>
            <w:r w:rsidR="00094D6B">
              <w:rPr>
                <w:rFonts w:ascii="Times New Roman" w:hAnsi="Times New Roman"/>
              </w:rPr>
              <w:t>8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22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0401A82A" w14:textId="77777777" w:rsidR="005E7BA9" w:rsidRDefault="005E7BA9" w:rsidP="005E7BA9">
      <w:pPr>
        <w:jc w:val="both"/>
        <w:rPr>
          <w:rFonts w:ascii="Times New Roman" w:hAnsi="Times New Roman"/>
          <w:lang w:eastAsia="pt-BR"/>
        </w:rPr>
      </w:pPr>
      <w:r w:rsidRPr="00797D84">
        <w:rPr>
          <w:rFonts w:ascii="Times New Roman" w:hAnsi="Times New Roman"/>
        </w:rPr>
        <w:t xml:space="preserve">O PLENÁRIO DO CONSELHO DE ARQUITETURA E URBANISMO DE ALAGOAS – CAU/AL, </w:t>
      </w:r>
      <w:r w:rsidRPr="00797D84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00797D84">
        <w:rPr>
          <w:rFonts w:ascii="Times New Roman" w:eastAsia="Times New Roman" w:hAnsi="Times New Roman"/>
          <w:lang w:eastAsia="pt-BR"/>
        </w:rPr>
        <w:t xml:space="preserve">Art. 9 </w:t>
      </w:r>
      <w:r w:rsidRPr="00797D84">
        <w:rPr>
          <w:rFonts w:ascii="Times New Roman" w:hAnsi="Times New Roman"/>
          <w:lang w:eastAsia="pt-BR"/>
        </w:rPr>
        <w:t xml:space="preserve">do Regimento Interno do CAU/AL reunido ordinariamente por meio de videoconferência no dia </w:t>
      </w:r>
      <w:r>
        <w:rPr>
          <w:rFonts w:ascii="Times New Roman" w:hAnsi="Times New Roman"/>
          <w:lang w:eastAsia="pt-BR"/>
        </w:rPr>
        <w:t>29</w:t>
      </w:r>
      <w:r w:rsidRPr="00797D8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setembro</w:t>
      </w:r>
      <w:r w:rsidRPr="00797D84">
        <w:rPr>
          <w:rFonts w:ascii="Times New Roman" w:hAnsi="Times New Roman"/>
          <w:lang w:eastAsia="pt-BR"/>
        </w:rPr>
        <w:t xml:space="preserve"> de 20</w:t>
      </w:r>
      <w:r>
        <w:rPr>
          <w:rFonts w:ascii="Times New Roman" w:hAnsi="Times New Roman"/>
          <w:lang w:eastAsia="pt-BR"/>
        </w:rPr>
        <w:t>22</w:t>
      </w:r>
      <w:r w:rsidRPr="00797D84">
        <w:rPr>
          <w:rFonts w:ascii="Times New Roman" w:hAnsi="Times New Roman"/>
          <w:lang w:eastAsia="pt-BR"/>
        </w:rPr>
        <w:t>, após análise do assunto em epígrafe,</w:t>
      </w:r>
    </w:p>
    <w:p w14:paraId="4A613CF9" w14:textId="77777777" w:rsidR="00CA2A0D" w:rsidRDefault="00CA2A0D" w:rsidP="005E7BA9">
      <w:pPr>
        <w:jc w:val="both"/>
        <w:rPr>
          <w:rFonts w:ascii="Times New Roman" w:hAnsi="Times New Roman"/>
          <w:lang w:eastAsia="pt-BR"/>
        </w:rPr>
      </w:pPr>
    </w:p>
    <w:p w14:paraId="632E87E6" w14:textId="327B331E" w:rsidR="00CA2A0D" w:rsidRPr="00EA53D8" w:rsidRDefault="00EA53D8" w:rsidP="005E7BA9">
      <w:pPr>
        <w:jc w:val="both"/>
        <w:rPr>
          <w:rFonts w:ascii="Times New Roman" w:hAnsi="Times New Roman"/>
          <w:lang w:eastAsia="pt-BR"/>
        </w:rPr>
      </w:pPr>
      <w:r w:rsidRPr="00EA53D8">
        <w:rPr>
          <w:rFonts w:ascii="Times New Roman" w:hAnsi="Times New Roman"/>
          <w:b/>
          <w:bCs/>
        </w:rPr>
        <w:t>Considerando</w:t>
      </w:r>
      <w:r w:rsidRPr="00EA53D8">
        <w:rPr>
          <w:rFonts w:ascii="Times New Roman" w:hAnsi="Times New Roman"/>
        </w:rPr>
        <w:t xml:space="preserve"> </w:t>
      </w:r>
      <w:r w:rsidR="00CA2A0D" w:rsidRPr="00EA53D8">
        <w:rPr>
          <w:rFonts w:ascii="Times New Roman" w:hAnsi="Times New Roman"/>
          <w:lang w:eastAsia="pt-BR"/>
        </w:rPr>
        <w:t xml:space="preserve">que </w:t>
      </w:r>
      <w:r w:rsidR="009B1910" w:rsidRPr="00EA53D8">
        <w:rPr>
          <w:rFonts w:ascii="Times New Roman" w:hAnsi="Times New Roman"/>
          <w:lang w:eastAsia="pt-BR"/>
        </w:rPr>
        <w:t xml:space="preserve">o programa </w:t>
      </w:r>
      <w:r w:rsidR="00CA2A0D" w:rsidRPr="00EA53D8">
        <w:rPr>
          <w:rFonts w:ascii="Times New Roman" w:hAnsi="Times New Roman"/>
          <w:lang w:eastAsia="pt-BR"/>
        </w:rPr>
        <w:t>visa conceder aos Arquitetos(as) e Urbanistas registrados(as) e em dia com o Conselho, descontos e vantagens em produtos e serviços, oferecidos por empresas credenciadas dos mais diversos segmentos</w:t>
      </w:r>
      <w:r w:rsidR="009B1910" w:rsidRPr="00EA53D8">
        <w:rPr>
          <w:rFonts w:ascii="Times New Roman" w:hAnsi="Times New Roman"/>
          <w:lang w:eastAsia="pt-BR"/>
        </w:rPr>
        <w:t>;</w:t>
      </w:r>
    </w:p>
    <w:p w14:paraId="6333B986" w14:textId="77777777" w:rsidR="009B1910" w:rsidRPr="00EA53D8" w:rsidRDefault="009B1910" w:rsidP="005E7BA9">
      <w:pPr>
        <w:jc w:val="both"/>
        <w:rPr>
          <w:rFonts w:ascii="Times New Roman" w:hAnsi="Times New Roman"/>
          <w:lang w:eastAsia="pt-BR"/>
        </w:rPr>
      </w:pPr>
    </w:p>
    <w:p w14:paraId="6EE9B210" w14:textId="0F47BA82" w:rsidR="005E7BA9" w:rsidRDefault="00EA53D8" w:rsidP="005E7BA9">
      <w:pPr>
        <w:pStyle w:val="Corpodetexto2"/>
        <w:rPr>
          <w:sz w:val="24"/>
          <w:szCs w:val="24"/>
        </w:rPr>
      </w:pPr>
      <w:r w:rsidRPr="00EA53D8">
        <w:rPr>
          <w:b/>
          <w:bCs/>
          <w:sz w:val="24"/>
          <w:szCs w:val="24"/>
        </w:rPr>
        <w:t>Considerando</w:t>
      </w:r>
      <w:r>
        <w:rPr>
          <w:b/>
          <w:bCs/>
          <w:sz w:val="24"/>
          <w:szCs w:val="24"/>
        </w:rPr>
        <w:t xml:space="preserve"> </w:t>
      </w:r>
      <w:r w:rsidRPr="00EA53D8">
        <w:rPr>
          <w:sz w:val="24"/>
          <w:szCs w:val="24"/>
        </w:rPr>
        <w:t>que</w:t>
      </w:r>
      <w:r>
        <w:rPr>
          <w:b/>
          <w:bCs/>
          <w:sz w:val="24"/>
          <w:szCs w:val="24"/>
        </w:rPr>
        <w:t xml:space="preserve"> </w:t>
      </w:r>
      <w:r w:rsidR="00AA23D5">
        <w:rPr>
          <w:sz w:val="24"/>
          <w:szCs w:val="24"/>
        </w:rPr>
        <w:t>a c</w:t>
      </w:r>
      <w:r w:rsidR="00AA23D5" w:rsidRPr="00AA23D5">
        <w:rPr>
          <w:sz w:val="24"/>
          <w:szCs w:val="24"/>
        </w:rPr>
        <w:t xml:space="preserve">hamada </w:t>
      </w:r>
      <w:r w:rsidR="00AA23D5">
        <w:rPr>
          <w:sz w:val="24"/>
          <w:szCs w:val="24"/>
        </w:rPr>
        <w:t>p</w:t>
      </w:r>
      <w:r w:rsidR="00AA23D5" w:rsidRPr="00AA23D5">
        <w:rPr>
          <w:sz w:val="24"/>
          <w:szCs w:val="24"/>
        </w:rPr>
        <w:t xml:space="preserve">ública para credenciamento no </w:t>
      </w:r>
      <w:r w:rsidR="00AA23D5">
        <w:rPr>
          <w:sz w:val="24"/>
          <w:szCs w:val="24"/>
        </w:rPr>
        <w:t>“</w:t>
      </w:r>
      <w:r w:rsidR="00AA23D5" w:rsidRPr="00AA23D5">
        <w:rPr>
          <w:sz w:val="24"/>
          <w:szCs w:val="24"/>
        </w:rPr>
        <w:t>PARCEIROS CAU</w:t>
      </w:r>
      <w:r w:rsidR="00AA23D5">
        <w:rPr>
          <w:sz w:val="24"/>
          <w:szCs w:val="24"/>
        </w:rPr>
        <w:t>”</w:t>
      </w:r>
      <w:r w:rsidR="00AA23D5" w:rsidRPr="00AA23D5">
        <w:rPr>
          <w:sz w:val="24"/>
          <w:szCs w:val="24"/>
        </w:rPr>
        <w:t xml:space="preserve"> tem prazo de vigência indeterminado e abrange todo o território do Estado d</w:t>
      </w:r>
      <w:r w:rsidR="00AA23D5">
        <w:rPr>
          <w:sz w:val="24"/>
          <w:szCs w:val="24"/>
        </w:rPr>
        <w:t>e Alagoas;</w:t>
      </w:r>
    </w:p>
    <w:p w14:paraId="0531441C" w14:textId="77777777" w:rsidR="005C632B" w:rsidRDefault="005C632B" w:rsidP="005E7BA9">
      <w:pPr>
        <w:pStyle w:val="Corpodetexto2"/>
        <w:rPr>
          <w:sz w:val="24"/>
          <w:szCs w:val="24"/>
        </w:rPr>
      </w:pPr>
    </w:p>
    <w:p w14:paraId="166105C1" w14:textId="1A38DA3F" w:rsidR="005E7BA9" w:rsidRPr="00797D84" w:rsidRDefault="005E7BA9" w:rsidP="005E7BA9">
      <w:pPr>
        <w:pStyle w:val="Corpodetexto2"/>
        <w:rPr>
          <w:b/>
          <w:sz w:val="24"/>
          <w:szCs w:val="24"/>
        </w:rPr>
      </w:pPr>
      <w:r w:rsidRPr="00C45E0F">
        <w:rPr>
          <w:b/>
          <w:sz w:val="24"/>
          <w:szCs w:val="24"/>
        </w:rPr>
        <w:t>DELIBEROU (0</w:t>
      </w:r>
      <w:r w:rsidR="00416D7A">
        <w:rPr>
          <w:b/>
          <w:sz w:val="24"/>
          <w:szCs w:val="24"/>
        </w:rPr>
        <w:t>2</w:t>
      </w:r>
      <w:r w:rsidRPr="00C45E0F">
        <w:rPr>
          <w:b/>
          <w:sz w:val="24"/>
          <w:szCs w:val="24"/>
        </w:rPr>
        <w:t>h</w:t>
      </w:r>
      <w:r w:rsidR="00416D7A">
        <w:rPr>
          <w:b/>
          <w:sz w:val="24"/>
          <w:szCs w:val="24"/>
        </w:rPr>
        <w:t>21</w:t>
      </w:r>
      <w:r w:rsidRPr="00C45E0F">
        <w:rPr>
          <w:b/>
          <w:sz w:val="24"/>
          <w:szCs w:val="24"/>
        </w:rPr>
        <w:t>min</w:t>
      </w:r>
      <w:r w:rsidR="00416D7A">
        <w:rPr>
          <w:b/>
          <w:sz w:val="24"/>
          <w:szCs w:val="24"/>
        </w:rPr>
        <w:t>5</w:t>
      </w:r>
      <w:r w:rsidRPr="00C45E0F">
        <w:rPr>
          <w:b/>
          <w:sz w:val="24"/>
          <w:szCs w:val="24"/>
        </w:rPr>
        <w:t xml:space="preserve">5 – </w:t>
      </w:r>
      <w:r w:rsidR="00E14F55">
        <w:rPr>
          <w:b/>
          <w:sz w:val="24"/>
          <w:szCs w:val="24"/>
        </w:rPr>
        <w:t>02</w:t>
      </w:r>
      <w:r w:rsidRPr="00C45E0F">
        <w:rPr>
          <w:b/>
          <w:sz w:val="24"/>
          <w:szCs w:val="24"/>
        </w:rPr>
        <w:t>h</w:t>
      </w:r>
      <w:r w:rsidR="00637E3F">
        <w:rPr>
          <w:b/>
          <w:sz w:val="24"/>
          <w:szCs w:val="24"/>
        </w:rPr>
        <w:t>23</w:t>
      </w:r>
      <w:r w:rsidRPr="00C45E0F">
        <w:rPr>
          <w:b/>
          <w:sz w:val="24"/>
          <w:szCs w:val="24"/>
        </w:rPr>
        <w:t>min</w:t>
      </w:r>
      <w:r w:rsidR="00637E3F">
        <w:rPr>
          <w:b/>
          <w:sz w:val="24"/>
          <w:szCs w:val="24"/>
        </w:rPr>
        <w:t>40</w:t>
      </w:r>
      <w:r w:rsidRPr="00C45E0F">
        <w:rPr>
          <w:b/>
          <w:sz w:val="24"/>
          <w:szCs w:val="24"/>
        </w:rPr>
        <w:t xml:space="preserve"> de gravação):</w:t>
      </w:r>
    </w:p>
    <w:p w14:paraId="23266CFF" w14:textId="77777777" w:rsidR="005E7BA9" w:rsidRPr="00797D84" w:rsidRDefault="005E7BA9" w:rsidP="005E7BA9">
      <w:pPr>
        <w:rPr>
          <w:rFonts w:ascii="Times New Roman" w:hAnsi="Times New Roman"/>
        </w:rPr>
      </w:pPr>
    </w:p>
    <w:p w14:paraId="169793AF" w14:textId="29FED0E1" w:rsidR="005E7BA9" w:rsidRPr="006432E0" w:rsidRDefault="005E7BA9" w:rsidP="007151F5">
      <w:pPr>
        <w:ind w:right="43"/>
        <w:jc w:val="both"/>
        <w:rPr>
          <w:rFonts w:ascii="Times New Roman" w:hAnsi="Times New Roman"/>
        </w:rPr>
      </w:pPr>
      <w:r w:rsidRPr="006432E0">
        <w:t xml:space="preserve">1 – </w:t>
      </w:r>
      <w:r w:rsidR="001F4C83" w:rsidRPr="002430E5">
        <w:rPr>
          <w:rFonts w:ascii="Times New Roman" w:hAnsi="Times New Roman"/>
          <w:bCs/>
          <w:lang w:eastAsia="pt-BR"/>
        </w:rPr>
        <w:t>Aprova</w:t>
      </w:r>
      <w:r w:rsidR="001F4C83">
        <w:rPr>
          <w:rFonts w:ascii="Times New Roman" w:hAnsi="Times New Roman"/>
          <w:bCs/>
          <w:lang w:eastAsia="pt-BR"/>
        </w:rPr>
        <w:t xml:space="preserve">r </w:t>
      </w:r>
      <w:r w:rsidR="00B15090" w:rsidRPr="004B22D8">
        <w:rPr>
          <w:rFonts w:ascii="Times New Roman" w:hAnsi="Times New Roman"/>
          <w:bCs/>
          <w:lang w:eastAsia="pt-BR"/>
        </w:rPr>
        <w:t>a minuta de edital de Credenciamento de empresas para programa de vantagens cham</w:t>
      </w:r>
      <w:r w:rsidR="00B15090" w:rsidRPr="004B22D8">
        <w:rPr>
          <w:rFonts w:ascii="Times New Roman" w:hAnsi="Times New Roman"/>
          <w:bCs/>
          <w:color w:val="000000"/>
          <w:lang w:eastAsia="pt-BR"/>
        </w:rPr>
        <w:t>ado: Parceiros CAU</w:t>
      </w:r>
      <w:r w:rsidR="007151F5">
        <w:rPr>
          <w:rFonts w:ascii="Times New Roman" w:hAnsi="Times New Roman"/>
          <w:bCs/>
          <w:lang w:eastAsia="pt-BR"/>
        </w:rPr>
        <w:t>;</w:t>
      </w:r>
    </w:p>
    <w:p w14:paraId="149DAF95" w14:textId="77777777" w:rsidR="005E7BA9" w:rsidRDefault="005E7BA9" w:rsidP="005E7BA9">
      <w:pPr>
        <w:rPr>
          <w:rFonts w:ascii="Times New Roman" w:hAnsi="Times New Roman"/>
        </w:rPr>
      </w:pPr>
    </w:p>
    <w:p w14:paraId="00659690" w14:textId="77777777" w:rsidR="005E7BA9" w:rsidRDefault="005E7BA9" w:rsidP="005E7BA9">
      <w:pPr>
        <w:jc w:val="center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29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setembro</w:t>
      </w:r>
      <w:r w:rsidRPr="5CF743F9">
        <w:rPr>
          <w:rFonts w:ascii="Times New Roman" w:hAnsi="Times New Roman"/>
          <w:lang w:eastAsia="pt-BR"/>
        </w:rPr>
        <w:t xml:space="preserve"> de 202</w:t>
      </w:r>
      <w:r>
        <w:rPr>
          <w:rFonts w:ascii="Times New Roman" w:hAnsi="Times New Roman"/>
          <w:lang w:eastAsia="pt-BR"/>
        </w:rPr>
        <w:t>2</w:t>
      </w:r>
      <w:r w:rsidRPr="5CF743F9">
        <w:rPr>
          <w:rFonts w:ascii="Times New Roman" w:hAnsi="Times New Roman"/>
          <w:lang w:eastAsia="pt-BR"/>
        </w:rPr>
        <w:t>.</w:t>
      </w:r>
    </w:p>
    <w:p w14:paraId="544DC4F7" w14:textId="77777777" w:rsidR="005E7BA9" w:rsidRPr="002677E4" w:rsidRDefault="005E7BA9" w:rsidP="005E7BA9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2677E4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2677E4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</w:p>
        </w:tc>
      </w:tr>
      <w:tr w:rsidR="0066480D" w:rsidRPr="002677E4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6B03FEEC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234D4A8B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6D9BA88D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54E26362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3053E056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41C6F66A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Fernando A. de Melo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4D55A256" w:rsidR="0066480D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16339C73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522D8947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4AD06AA2" w:rsidR="0066480D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2ECA3522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2B9A8E47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3399D701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5DBCC6C7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0093FB1F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7E60FFAE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5E353F1D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47A76392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523F32A9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2B7272BF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4958C2CB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44EF0D8A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40105DFE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4D390EF4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03305489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3E6AF660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6B465025" w:rsidR="0066480D" w:rsidRPr="002677E4" w:rsidRDefault="00C353A7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03366CCC" w:rsidR="0066480D" w:rsidRPr="002677E4" w:rsidRDefault="00C353A7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73134783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5C347C98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6DF4D896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7AF9528D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51AF4935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0BB289F8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1A5D55D3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143AEC58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43ECF09C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291E20C6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2D0CA5FC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4DCAD1D0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40ED7BE7" w:rsidR="0066480D" w:rsidRPr="00530494" w:rsidRDefault="0066480D" w:rsidP="0066480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0FF01EF0" w:rsidR="0066480D" w:rsidRPr="002677E4" w:rsidRDefault="0031089E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5FCCC843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7B3FA941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172C5461" w:rsidR="0066480D" w:rsidRPr="002677E4" w:rsidRDefault="0031089E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  <w:tr w:rsidR="0066480D" w:rsidRPr="002677E4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093009BC" w:rsidR="0066480D" w:rsidRPr="00530494" w:rsidRDefault="0066480D" w:rsidP="0066480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6BA453CB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543B8B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2EC3BB54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C353A7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6A8ADC78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19DD7A97" w:rsidR="0066480D" w:rsidRPr="002677E4" w:rsidRDefault="0066480D" w:rsidP="006648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1089E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66480D" w:rsidRPr="002677E4" w:rsidRDefault="0066480D" w:rsidP="0066480D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5E7BA9" w:rsidRDefault="00181B92" w:rsidP="005E7BA9"/>
    <w:sectPr w:rsidR="00181B92" w:rsidRPr="005E7BA9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C2562" w14:textId="77777777" w:rsidR="00E05CC5" w:rsidRDefault="00E05CC5" w:rsidP="00EE4FDD">
      <w:r>
        <w:separator/>
      </w:r>
    </w:p>
  </w:endnote>
  <w:endnote w:type="continuationSeparator" w:id="0">
    <w:p w14:paraId="1A0D1956" w14:textId="77777777" w:rsidR="00E05CC5" w:rsidRDefault="00E05CC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39FC0" w14:textId="77777777" w:rsidR="00E05CC5" w:rsidRDefault="00E05CC5" w:rsidP="00EE4FDD">
      <w:r>
        <w:separator/>
      </w:r>
    </w:p>
  </w:footnote>
  <w:footnote w:type="continuationSeparator" w:id="0">
    <w:p w14:paraId="33E5DDDC" w14:textId="77777777" w:rsidR="00E05CC5" w:rsidRDefault="00E05CC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543B8B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543B8B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069C9"/>
    <w:rsid w:val="00025A1D"/>
    <w:rsid w:val="000379B9"/>
    <w:rsid w:val="00042213"/>
    <w:rsid w:val="00042D7E"/>
    <w:rsid w:val="00047276"/>
    <w:rsid w:val="00047EBA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94D6B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4C83"/>
    <w:rsid w:val="001F7BC7"/>
    <w:rsid w:val="0020021B"/>
    <w:rsid w:val="0020133F"/>
    <w:rsid w:val="00201EDF"/>
    <w:rsid w:val="00212659"/>
    <w:rsid w:val="002215B3"/>
    <w:rsid w:val="00222ACA"/>
    <w:rsid w:val="00224F8B"/>
    <w:rsid w:val="00231AC7"/>
    <w:rsid w:val="002321A1"/>
    <w:rsid w:val="00232B9D"/>
    <w:rsid w:val="00234003"/>
    <w:rsid w:val="00234420"/>
    <w:rsid w:val="002365B0"/>
    <w:rsid w:val="002430E5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089E"/>
    <w:rsid w:val="003168DD"/>
    <w:rsid w:val="00322ADA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6D7A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3B8B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0D1"/>
    <w:rsid w:val="005C632B"/>
    <w:rsid w:val="005D6BBA"/>
    <w:rsid w:val="005E33C2"/>
    <w:rsid w:val="005E6C59"/>
    <w:rsid w:val="005E7415"/>
    <w:rsid w:val="005E7BA9"/>
    <w:rsid w:val="005F3523"/>
    <w:rsid w:val="0061542F"/>
    <w:rsid w:val="00624F6B"/>
    <w:rsid w:val="00630BA3"/>
    <w:rsid w:val="00633DA1"/>
    <w:rsid w:val="00637E3F"/>
    <w:rsid w:val="006446AB"/>
    <w:rsid w:val="006509FF"/>
    <w:rsid w:val="006562C4"/>
    <w:rsid w:val="006641E1"/>
    <w:rsid w:val="0066480D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1F5"/>
    <w:rsid w:val="00715D20"/>
    <w:rsid w:val="007204BA"/>
    <w:rsid w:val="00731DD2"/>
    <w:rsid w:val="00737502"/>
    <w:rsid w:val="007514C7"/>
    <w:rsid w:val="0075187E"/>
    <w:rsid w:val="00754076"/>
    <w:rsid w:val="0075454D"/>
    <w:rsid w:val="00756489"/>
    <w:rsid w:val="0077187D"/>
    <w:rsid w:val="00775032"/>
    <w:rsid w:val="007762B0"/>
    <w:rsid w:val="00777C5F"/>
    <w:rsid w:val="007826C3"/>
    <w:rsid w:val="0078521C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10AA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650"/>
    <w:rsid w:val="00907C0A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909AA"/>
    <w:rsid w:val="009A1B17"/>
    <w:rsid w:val="009A2801"/>
    <w:rsid w:val="009B00EB"/>
    <w:rsid w:val="009B1910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23D5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15090"/>
    <w:rsid w:val="00B2018D"/>
    <w:rsid w:val="00B22A00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53A7"/>
    <w:rsid w:val="00C3611F"/>
    <w:rsid w:val="00C37630"/>
    <w:rsid w:val="00C411D6"/>
    <w:rsid w:val="00C4511E"/>
    <w:rsid w:val="00C45E0F"/>
    <w:rsid w:val="00C460CF"/>
    <w:rsid w:val="00C46B7C"/>
    <w:rsid w:val="00C56E40"/>
    <w:rsid w:val="00C62686"/>
    <w:rsid w:val="00C64E40"/>
    <w:rsid w:val="00C90362"/>
    <w:rsid w:val="00C91572"/>
    <w:rsid w:val="00CA02EB"/>
    <w:rsid w:val="00CA2A0D"/>
    <w:rsid w:val="00CA3B38"/>
    <w:rsid w:val="00CA460F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D2C16"/>
    <w:rsid w:val="00DE4196"/>
    <w:rsid w:val="00DE4BD1"/>
    <w:rsid w:val="00E02538"/>
    <w:rsid w:val="00E059D5"/>
    <w:rsid w:val="00E05CC5"/>
    <w:rsid w:val="00E06C16"/>
    <w:rsid w:val="00E07710"/>
    <w:rsid w:val="00E110A1"/>
    <w:rsid w:val="00E13179"/>
    <w:rsid w:val="00E14F55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53D8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B59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19</cp:revision>
  <cp:lastPrinted>2016-01-29T00:41:00Z</cp:lastPrinted>
  <dcterms:created xsi:type="dcterms:W3CDTF">2022-09-27T23:11:00Z</dcterms:created>
  <dcterms:modified xsi:type="dcterms:W3CDTF">2022-11-22T23:46:00Z</dcterms:modified>
</cp:coreProperties>
</file>