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450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B0450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B0450F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B0450F3" w14:textId="3C82CAB2" w:rsidR="00EE780C" w:rsidRPr="00465D0B" w:rsidRDefault="00AF357B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</w:t>
            </w:r>
            <w:r w:rsidR="008F738C">
              <w:rPr>
                <w:rFonts w:ascii="Times New Roman" w:hAnsi="Times New Roman"/>
              </w:rPr>
              <w:t>1620156</w:t>
            </w:r>
            <w:r w:rsidR="00C91EA9">
              <w:rPr>
                <w:rFonts w:ascii="Times New Roman" w:hAnsi="Times New Roman"/>
              </w:rPr>
              <w:t>/20</w:t>
            </w:r>
            <w:r w:rsidR="008A6C64">
              <w:rPr>
                <w:rFonts w:ascii="Times New Roman" w:hAnsi="Times New Roman"/>
              </w:rPr>
              <w:t>22</w:t>
            </w:r>
          </w:p>
        </w:tc>
      </w:tr>
      <w:tr w:rsidR="00EE780C" w:rsidRPr="00BB301F" w14:paraId="7B0450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B0450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B0450F6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B0450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B0450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B0450F9" w14:textId="77777777"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14:paraId="7B0450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B0450FB" w14:textId="55F1084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1EA9">
              <w:rPr>
                <w:rFonts w:ascii="Times New Roman" w:hAnsi="Times New Roman"/>
              </w:rPr>
              <w:t>0</w:t>
            </w:r>
            <w:r w:rsidR="008F738C">
              <w:rPr>
                <w:rFonts w:ascii="Times New Roman" w:hAnsi="Times New Roman"/>
              </w:rPr>
              <w:t>10</w:t>
            </w:r>
            <w:r w:rsidR="00AF357B">
              <w:rPr>
                <w:rFonts w:ascii="Times New Roman" w:hAnsi="Times New Roman"/>
              </w:rPr>
              <w:t>-202</w:t>
            </w:r>
            <w:r w:rsidR="008A6C64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B0450FD" w14:textId="77777777" w:rsidR="00417BDA" w:rsidRPr="00BB301F" w:rsidRDefault="00417BDA" w:rsidP="00417BDA">
      <w:pPr>
        <w:rPr>
          <w:rFonts w:ascii="Times New Roman" w:hAnsi="Times New Roman"/>
        </w:rPr>
      </w:pPr>
    </w:p>
    <w:p w14:paraId="7B0450FE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7B0450FF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B045100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B045101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B045103" w14:textId="5FEA3C13" w:rsidR="00C91EA9" w:rsidRPr="005A0D96" w:rsidRDefault="00CA7FCE" w:rsidP="00C91EA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AF357B">
        <w:rPr>
          <w:sz w:val="24"/>
          <w:szCs w:val="24"/>
        </w:rPr>
        <w:t xml:space="preserve">ara relatoria do processo </w:t>
      </w:r>
      <w:r w:rsidR="008F738C">
        <w:rPr>
          <w:sz w:val="24"/>
          <w:szCs w:val="24"/>
        </w:rPr>
        <w:t>1620156</w:t>
      </w:r>
      <w:r w:rsidR="00403263">
        <w:rPr>
          <w:sz w:val="24"/>
          <w:szCs w:val="24"/>
        </w:rPr>
        <w:t>/</w:t>
      </w:r>
      <w:r w:rsidR="008A6C64">
        <w:rPr>
          <w:sz w:val="24"/>
          <w:szCs w:val="24"/>
        </w:rPr>
        <w:t>22</w:t>
      </w:r>
      <w:r w:rsidR="00403263">
        <w:rPr>
          <w:sz w:val="24"/>
          <w:szCs w:val="24"/>
        </w:rPr>
        <w:t>, Conselheiro</w:t>
      </w:r>
      <w:r w:rsidR="00AF357B">
        <w:rPr>
          <w:sz w:val="24"/>
          <w:szCs w:val="24"/>
        </w:rPr>
        <w:t xml:space="preserve"> </w:t>
      </w:r>
      <w:r w:rsidR="008A6C64">
        <w:rPr>
          <w:sz w:val="24"/>
          <w:szCs w:val="24"/>
        </w:rPr>
        <w:t>Alexandre Henrique</w:t>
      </w:r>
      <w:r w:rsidR="00403263">
        <w:rPr>
          <w:sz w:val="24"/>
          <w:szCs w:val="24"/>
        </w:rPr>
        <w:t>, no âmbito da matéria.</w:t>
      </w:r>
    </w:p>
    <w:p w14:paraId="7B045104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B045105" w14:textId="77777777" w:rsidR="00AF357B" w:rsidRPr="00BB301F" w:rsidRDefault="00AF357B" w:rsidP="00AF357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F3F2B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7B045106" w14:textId="77777777" w:rsidR="00AF357B" w:rsidRPr="00BB301F" w:rsidRDefault="00AF357B" w:rsidP="00AF357B">
      <w:pPr>
        <w:pStyle w:val="Corpodetexto2"/>
        <w:rPr>
          <w:sz w:val="24"/>
          <w:szCs w:val="24"/>
        </w:rPr>
      </w:pPr>
    </w:p>
    <w:p w14:paraId="7B045107" w14:textId="6864F17C" w:rsidR="00AF357B" w:rsidRPr="00BB301F" w:rsidRDefault="00AF357B" w:rsidP="00AF357B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B64DD1">
        <w:rPr>
          <w:rFonts w:ascii="Times New Roman" w:hAnsi="Times New Roman"/>
        </w:rPr>
        <w:t>13</w:t>
      </w:r>
      <w:r w:rsidRPr="00BB301F">
        <w:rPr>
          <w:rFonts w:ascii="Times New Roman" w:hAnsi="Times New Roman"/>
        </w:rPr>
        <w:t xml:space="preserve"> de </w:t>
      </w:r>
      <w:r w:rsidR="00B64DD1">
        <w:rPr>
          <w:rFonts w:ascii="Times New Roman" w:hAnsi="Times New Roman"/>
        </w:rPr>
        <w:t>outubro</w:t>
      </w:r>
      <w:r>
        <w:rPr>
          <w:rFonts w:ascii="Times New Roman" w:hAnsi="Times New Roman"/>
        </w:rPr>
        <w:t xml:space="preserve"> de 202</w:t>
      </w:r>
      <w:r w:rsidR="00B64DD1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7B045108" w14:textId="77777777" w:rsidR="00AF357B" w:rsidRPr="00BB301F" w:rsidRDefault="00AF357B" w:rsidP="00AF357B">
      <w:pPr>
        <w:jc w:val="center"/>
        <w:rPr>
          <w:rFonts w:ascii="Times New Roman" w:hAnsi="Times New Roman"/>
        </w:rPr>
      </w:pPr>
    </w:p>
    <w:p w14:paraId="7B04510A" w14:textId="2D368D41" w:rsidR="00AF357B" w:rsidRDefault="005D3F4B" w:rsidP="00AF357B">
      <w:pPr>
        <w:rPr>
          <w:rFonts w:ascii="Times New Roman" w:hAnsi="Times New Roman"/>
          <w:b/>
          <w:bCs/>
        </w:rPr>
      </w:pPr>
      <w:r w:rsidRPr="005D3F4B">
        <w:rPr>
          <w:rFonts w:ascii="Times New Roman" w:hAnsi="Times New Roman"/>
        </w:rPr>
        <w:t xml:space="preserve">CYLLEIDE DE LIMA </w:t>
      </w:r>
      <w:proofErr w:type="gramStart"/>
      <w:r w:rsidRPr="005D3F4B">
        <w:rPr>
          <w:rFonts w:ascii="Times New Roman" w:hAnsi="Times New Roman"/>
        </w:rPr>
        <w:t>BARROS</w:t>
      </w:r>
      <w:r w:rsidRPr="005D3F4B">
        <w:rPr>
          <w:rFonts w:ascii="Times New Roman" w:hAnsi="Times New Roman"/>
          <w:b/>
          <w:bCs/>
        </w:rPr>
        <w:t xml:space="preserve"> </w:t>
      </w:r>
      <w:r w:rsidR="00AF357B">
        <w:rPr>
          <w:rFonts w:ascii="Times New Roman" w:hAnsi="Times New Roman"/>
          <w:b/>
          <w:bCs/>
        </w:rPr>
        <w:t xml:space="preserve"> _</w:t>
      </w:r>
      <w:proofErr w:type="gramEnd"/>
      <w:r w:rsidR="00AF357B">
        <w:rPr>
          <w:rFonts w:ascii="Times New Roman" w:hAnsi="Times New Roman"/>
          <w:b/>
          <w:bCs/>
        </w:rPr>
        <w:t>______________</w:t>
      </w:r>
      <w:r>
        <w:rPr>
          <w:rFonts w:ascii="Times New Roman" w:hAnsi="Times New Roman"/>
          <w:b/>
          <w:bCs/>
        </w:rPr>
        <w:t>______</w:t>
      </w:r>
      <w:r w:rsidR="00AF357B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</w:t>
      </w:r>
      <w:r w:rsidR="00AF357B">
        <w:rPr>
          <w:rFonts w:ascii="Times New Roman" w:hAnsi="Times New Roman"/>
          <w:b/>
          <w:bCs/>
        </w:rPr>
        <w:t>______________________</w:t>
      </w:r>
    </w:p>
    <w:p w14:paraId="7B04510B" w14:textId="77777777" w:rsidR="00AF357B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B04510C" w14:textId="77777777" w:rsidR="007F3F2B" w:rsidRDefault="007F3F2B" w:rsidP="007F3F2B">
      <w:pPr>
        <w:rPr>
          <w:rFonts w:ascii="Times New Roman" w:hAnsi="Times New Roman"/>
        </w:rPr>
      </w:pPr>
    </w:p>
    <w:p w14:paraId="7B04510D" w14:textId="77777777" w:rsidR="007F3F2B" w:rsidRDefault="007F3F2B" w:rsidP="007F3F2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>
        <w:rPr>
          <w:rFonts w:ascii="Times New Roman" w:hAnsi="Times New Roman"/>
          <w:b/>
          <w:bCs/>
        </w:rPr>
        <w:t xml:space="preserve"> ____________________________________________________</w:t>
      </w:r>
    </w:p>
    <w:p w14:paraId="7B04510E" w14:textId="44B38EEF" w:rsidR="007F3F2B" w:rsidRDefault="007F3F2B" w:rsidP="007F3F2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B04510F" w14:textId="77777777" w:rsidR="00AF357B" w:rsidRDefault="00AF357B" w:rsidP="00AF357B">
      <w:pPr>
        <w:rPr>
          <w:rFonts w:ascii="Times New Roman" w:hAnsi="Times New Roman"/>
        </w:rPr>
      </w:pPr>
    </w:p>
    <w:p w14:paraId="7B045110" w14:textId="77777777" w:rsidR="00AF357B" w:rsidRDefault="00AF357B" w:rsidP="00AF35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7B045111" w14:textId="77777777" w:rsidR="00AF357B" w:rsidRPr="00BB301F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7B045112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5115" w14:textId="77777777" w:rsidR="009E7844" w:rsidRDefault="009E7844" w:rsidP="00EE4FDD">
      <w:r>
        <w:separator/>
      </w:r>
    </w:p>
  </w:endnote>
  <w:endnote w:type="continuationSeparator" w:id="0">
    <w:p w14:paraId="7B045116" w14:textId="77777777" w:rsidR="009E7844" w:rsidRDefault="009E78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D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B045122" wp14:editId="7B04512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45113" w14:textId="77777777" w:rsidR="009E7844" w:rsidRDefault="009E7844" w:rsidP="00EE4FDD">
      <w:r>
        <w:separator/>
      </w:r>
    </w:p>
  </w:footnote>
  <w:footnote w:type="continuationSeparator" w:id="0">
    <w:p w14:paraId="7B045114" w14:textId="77777777" w:rsidR="009E7844" w:rsidRDefault="009E78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7" w14:textId="77777777" w:rsidR="00C44BD6" w:rsidRDefault="00986B35">
    <w:pPr>
      <w:pStyle w:val="Cabealho"/>
    </w:pPr>
    <w:r>
      <w:rPr>
        <w:noProof/>
        <w:lang w:val="en-US"/>
      </w:rPr>
      <w:pict w14:anchorId="7B045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8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B045120" wp14:editId="7B045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045119" w14:textId="77777777" w:rsidR="00C44BD6" w:rsidRDefault="00C44BD6">
    <w:pPr>
      <w:pStyle w:val="Cabealho"/>
    </w:pPr>
  </w:p>
  <w:p w14:paraId="7B04511A" w14:textId="77777777" w:rsidR="00C44BD6" w:rsidRDefault="00C44BD6">
    <w:pPr>
      <w:pStyle w:val="Cabealho"/>
    </w:pPr>
  </w:p>
  <w:p w14:paraId="7B04511B" w14:textId="77777777" w:rsidR="00C44BD6" w:rsidRDefault="00C44BD6">
    <w:pPr>
      <w:pStyle w:val="Cabealho"/>
    </w:pPr>
  </w:p>
  <w:p w14:paraId="7B04511C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E" w14:textId="77777777" w:rsidR="00C44BD6" w:rsidRDefault="00986B35">
    <w:pPr>
      <w:pStyle w:val="Cabealho"/>
    </w:pPr>
    <w:r>
      <w:rPr>
        <w:noProof/>
        <w:lang w:val="en-US"/>
      </w:rPr>
      <w:pict w14:anchorId="7B0451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442796623">
    <w:abstractNumId w:val="2"/>
  </w:num>
  <w:num w:numId="2" w16cid:durableId="1909265405">
    <w:abstractNumId w:val="5"/>
  </w:num>
  <w:num w:numId="3" w16cid:durableId="1163081848">
    <w:abstractNumId w:val="4"/>
  </w:num>
  <w:num w:numId="4" w16cid:durableId="1035232219">
    <w:abstractNumId w:val="7"/>
  </w:num>
  <w:num w:numId="5" w16cid:durableId="1930888808">
    <w:abstractNumId w:val="8"/>
  </w:num>
  <w:num w:numId="6" w16cid:durableId="1287812312">
    <w:abstractNumId w:val="3"/>
  </w:num>
  <w:num w:numId="7" w16cid:durableId="1298341911">
    <w:abstractNumId w:val="6"/>
  </w:num>
  <w:num w:numId="8" w16cid:durableId="1043554803">
    <w:abstractNumId w:val="1"/>
  </w:num>
  <w:num w:numId="9" w16cid:durableId="494733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3AD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06FE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0A8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F4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2B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6C64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8F738C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6B35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784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4DD1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407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B0450F1"/>
  <w15:docId w15:val="{25CE49F1-B3EF-4DB2-95D3-50A4FEE6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13</cp:revision>
  <cp:lastPrinted>2018-01-19T16:46:00Z</cp:lastPrinted>
  <dcterms:created xsi:type="dcterms:W3CDTF">2019-02-18T19:53:00Z</dcterms:created>
  <dcterms:modified xsi:type="dcterms:W3CDTF">2022-10-13T20:51:00Z</dcterms:modified>
</cp:coreProperties>
</file>