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1601958/2022, 1601974/2022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da Universidade Federal de Alagoas Campus Arapiraca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073-2022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22 de setembro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005/2019 que informa que, conforme legislação vigente, poderão ser registrados os egressos de cursos de graduação em Arquitetura e Urbanismo que tenham portaria de reconhecimento do curso publicada ou cálculo de tempestividade aprovado pela CEF-CAU/BR, e que estejam em dia com as renovações de reconhecimento e informa o Status do curso da </w:t>
      </w:r>
      <w:r>
        <w:rPr>
          <w:rFonts w:ascii="Times New Roman" w:hAnsi="Times New Roman"/>
        </w:rPr>
        <w:t>Universidade Federal de Alagoas Campus Arapiraca;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111, de 04 de fevereiro de 2021 de renovação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PROVISÓRIO dos egressos da Universidade Federal de Alagoas Campus Arapiraca abaixo listado,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83" w:type="dxa"/>
        <w:jc w:val="left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96"/>
        <w:gridCol w:w="7086"/>
      </w:tblGrid>
      <w:tr>
        <w:trPr>
          <w:trHeight w:val="288" w:hRule="atLeast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***.909.364-**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BÁRBARA LARYSSA DUARTE DA SILVA</w:t>
            </w:r>
          </w:p>
        </w:tc>
      </w:tr>
      <w:tr>
        <w:trPr>
          <w:trHeight w:val="288" w:hRule="atLeast"/>
        </w:trPr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***.209.964-**</w:t>
            </w:r>
          </w:p>
        </w:tc>
        <w:tc>
          <w:tcPr>
            <w:tcW w:w="70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ÍTALA AQUINO DE ARAÚJO ROCHA</w:t>
            </w:r>
          </w:p>
        </w:tc>
      </w:tr>
    </w:tbl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2 – Informar o(a) profissional que o registro provisório tem validade máxima de um ano a partir da data de colação de grau 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à instituição de ensino;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3 – Informar o(a) profissional que vencido o prazo sem a apresentação do diploma, o registro provisório da profissional será suspenso até que seja apresentado o diploma de graduação devidamente registrado.</w:t>
      </w:r>
    </w:p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Com 02 votos favoráveis das conselheiras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s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e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, 00 voto contrário, 00 abstenção e 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22 de setembro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HANAH MARIA TORRES DE MELO 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Coordenadora adjunta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LibreOffice/7.4.1.2$Windows_X86_64 LibreOffice_project/3c58a8f3a960df8bc8fd77b461821e42c061c5f0</Application>
  <AppVersion>15.0000</AppVersion>
  <Pages>2</Pages>
  <Words>489</Words>
  <Characters>2928</Characters>
  <CharactersWithSpaces>3389</CharactersWithSpaces>
  <Paragraphs>32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2019-04-23T21:06:00Z</dcterms:created>
  <dc:creator>Paula Vianna</dc:creator>
  <dc:description/>
  <dc:language>pt-BR</dc:language>
  <cp:lastModifiedBy/>
  <cp:lastPrinted>2018-01-19T16:46:00Z</cp:lastPrinted>
  <dcterms:modified xsi:type="dcterms:W3CDTF">2022-09-22T18:20:12Z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