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F05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4EDF05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EDF05E3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EDF05E4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4EDF05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EDF05E6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EDF05E7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4EDF05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EDF05E9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EDF05EA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4EDF05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EDF05EC" w14:textId="77777777" w:rsidR="00C91572" w:rsidRPr="00C61E28" w:rsidRDefault="006423E0" w:rsidP="00D626B6">
            <w:pPr>
              <w:jc w:val="center"/>
              <w:rPr>
                <w:rFonts w:ascii="Times New Roman" w:hAnsi="Times New Roman"/>
              </w:rPr>
            </w:pPr>
            <w:r w:rsidRPr="001D4A94">
              <w:rPr>
                <w:rFonts w:ascii="Times New Roman" w:hAnsi="Times New Roman"/>
              </w:rPr>
              <w:t>DELIB</w:t>
            </w:r>
            <w:r w:rsidR="008E5B89" w:rsidRPr="001D4A94">
              <w:rPr>
                <w:rFonts w:ascii="Times New Roman" w:hAnsi="Times New Roman"/>
              </w:rPr>
              <w:t xml:space="preserve">ERAÇÃO N° </w:t>
            </w:r>
            <w:r w:rsidR="009C68E4" w:rsidRPr="001D4A94">
              <w:rPr>
                <w:rFonts w:ascii="Times New Roman" w:hAnsi="Times New Roman"/>
              </w:rPr>
              <w:t>0</w:t>
            </w:r>
            <w:r w:rsidR="00D626B6">
              <w:rPr>
                <w:rFonts w:ascii="Times New Roman" w:hAnsi="Times New Roman"/>
              </w:rPr>
              <w:t>66</w:t>
            </w:r>
            <w:r w:rsidR="0091240D" w:rsidRPr="001D4A94">
              <w:rPr>
                <w:rFonts w:ascii="Times New Roman" w:hAnsi="Times New Roman"/>
              </w:rPr>
              <w:t>-20</w:t>
            </w:r>
            <w:r w:rsidR="00E50B6B" w:rsidRPr="001D4A94">
              <w:rPr>
                <w:rFonts w:ascii="Times New Roman" w:hAnsi="Times New Roman"/>
              </w:rPr>
              <w:t>2</w:t>
            </w:r>
            <w:r w:rsidR="005C46C0" w:rsidRPr="001D4A94">
              <w:rPr>
                <w:rFonts w:ascii="Times New Roman" w:hAnsi="Times New Roman"/>
              </w:rPr>
              <w:t>1</w:t>
            </w:r>
            <w:r w:rsidR="001B79E3" w:rsidRPr="001D4A94">
              <w:rPr>
                <w:rFonts w:ascii="Times New Roman" w:hAnsi="Times New Roman"/>
              </w:rPr>
              <w:t xml:space="preserve"> </w:t>
            </w:r>
            <w:r w:rsidR="00DF5D52" w:rsidRPr="001D4A94">
              <w:rPr>
                <w:rFonts w:ascii="Times New Roman" w:hAnsi="Times New Roman"/>
              </w:rPr>
              <w:t>CE</w:t>
            </w:r>
            <w:r w:rsidR="00040696" w:rsidRPr="001D4A94">
              <w:rPr>
                <w:rFonts w:ascii="Times New Roman" w:hAnsi="Times New Roman"/>
              </w:rPr>
              <w:t>P</w:t>
            </w:r>
            <w:r w:rsidR="00C91572" w:rsidRPr="001D4A94">
              <w:rPr>
                <w:rFonts w:ascii="Times New Roman" w:hAnsi="Times New Roman"/>
              </w:rPr>
              <w:t>-CAU/AL</w:t>
            </w:r>
          </w:p>
        </w:tc>
      </w:tr>
    </w:tbl>
    <w:p w14:paraId="4EDF05EE" w14:textId="77777777"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40602">
        <w:rPr>
          <w:rFonts w:ascii="Times New Roman" w:hAnsi="Times New Roman"/>
        </w:rPr>
        <w:t>0</w:t>
      </w:r>
      <w:r w:rsidR="00D658FC">
        <w:rPr>
          <w:rFonts w:ascii="Times New Roman" w:hAnsi="Times New Roman"/>
        </w:rPr>
        <w:t>5</w:t>
      </w:r>
      <w:r w:rsidR="00D136AA">
        <w:rPr>
          <w:rFonts w:ascii="Times New Roman" w:hAnsi="Times New Roman"/>
        </w:rPr>
        <w:t xml:space="preserve"> de </w:t>
      </w:r>
      <w:r w:rsidR="00240602">
        <w:rPr>
          <w:rFonts w:ascii="Times New Roman" w:hAnsi="Times New Roman"/>
        </w:rPr>
        <w:t xml:space="preserve">novembro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4EDF05EF" w14:textId="77777777"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4EDF05F0" w14:textId="77777777"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4EDF05F1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4EDF05F7" w14:textId="77777777" w:rsidTr="008037E2">
        <w:tc>
          <w:tcPr>
            <w:tcW w:w="1321" w:type="dxa"/>
            <w:vAlign w:val="center"/>
          </w:tcPr>
          <w:p w14:paraId="4EDF05F2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4EDF05F3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4EDF05F4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4EDF05F5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4EDF05F6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8037E2" w:rsidRPr="008037E2" w14:paraId="4EDF05FC" w14:textId="77777777" w:rsidTr="008037E2">
        <w:tc>
          <w:tcPr>
            <w:tcW w:w="1321" w:type="dxa"/>
            <w:vAlign w:val="center"/>
          </w:tcPr>
          <w:p w14:paraId="4EDF05F8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1247649</w:t>
            </w:r>
          </w:p>
        </w:tc>
        <w:tc>
          <w:tcPr>
            <w:tcW w:w="1280" w:type="dxa"/>
            <w:vAlign w:val="center"/>
          </w:tcPr>
          <w:p w14:paraId="4EDF05F9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10423201</w:t>
            </w:r>
          </w:p>
        </w:tc>
        <w:tc>
          <w:tcPr>
            <w:tcW w:w="4435" w:type="dxa"/>
            <w:vAlign w:val="center"/>
          </w:tcPr>
          <w:p w14:paraId="4EDF05FA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MARA RÚBIA DE OLIVEIRA ARAÚJO</w:t>
            </w:r>
          </w:p>
        </w:tc>
        <w:tc>
          <w:tcPr>
            <w:tcW w:w="2245" w:type="dxa"/>
            <w:vAlign w:val="center"/>
          </w:tcPr>
          <w:p w14:paraId="4EDF05FB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041.466.984-30</w:t>
            </w:r>
          </w:p>
        </w:tc>
      </w:tr>
      <w:tr w:rsidR="008037E2" w:rsidRPr="008037E2" w14:paraId="4EDF0601" w14:textId="77777777" w:rsidTr="008037E2">
        <w:tc>
          <w:tcPr>
            <w:tcW w:w="1321" w:type="dxa"/>
            <w:vAlign w:val="center"/>
          </w:tcPr>
          <w:p w14:paraId="4EDF05FD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1352792</w:t>
            </w:r>
          </w:p>
        </w:tc>
        <w:tc>
          <w:tcPr>
            <w:tcW w:w="1280" w:type="dxa"/>
            <w:vAlign w:val="center"/>
          </w:tcPr>
          <w:p w14:paraId="4EDF05FE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10990622</w:t>
            </w:r>
          </w:p>
        </w:tc>
        <w:tc>
          <w:tcPr>
            <w:tcW w:w="4435" w:type="dxa"/>
            <w:vAlign w:val="center"/>
          </w:tcPr>
          <w:p w14:paraId="4EDF05FF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FERNANDA GUIMARÃES XAVIER</w:t>
            </w:r>
          </w:p>
        </w:tc>
        <w:tc>
          <w:tcPr>
            <w:tcW w:w="2245" w:type="dxa"/>
            <w:vAlign w:val="center"/>
          </w:tcPr>
          <w:p w14:paraId="4EDF0600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036.244.424-22</w:t>
            </w:r>
          </w:p>
        </w:tc>
      </w:tr>
      <w:tr w:rsidR="008037E2" w:rsidRPr="008037E2" w14:paraId="4EDF0606" w14:textId="77777777" w:rsidTr="008037E2">
        <w:tc>
          <w:tcPr>
            <w:tcW w:w="1321" w:type="dxa"/>
            <w:vAlign w:val="center"/>
          </w:tcPr>
          <w:p w14:paraId="4EDF0602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1387893</w:t>
            </w:r>
          </w:p>
        </w:tc>
        <w:tc>
          <w:tcPr>
            <w:tcW w:w="1280" w:type="dxa"/>
            <w:vAlign w:val="center"/>
          </w:tcPr>
          <w:p w14:paraId="4EDF0603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11190243</w:t>
            </w:r>
          </w:p>
        </w:tc>
        <w:tc>
          <w:tcPr>
            <w:tcW w:w="4435" w:type="dxa"/>
            <w:vAlign w:val="center"/>
          </w:tcPr>
          <w:p w14:paraId="4EDF0604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PEDRO CABRAL DE OLIVEIRA FILHO</w:t>
            </w:r>
          </w:p>
        </w:tc>
        <w:tc>
          <w:tcPr>
            <w:tcW w:w="2245" w:type="dxa"/>
            <w:vAlign w:val="center"/>
          </w:tcPr>
          <w:p w14:paraId="4EDF0605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228.826.854-91</w:t>
            </w:r>
          </w:p>
        </w:tc>
      </w:tr>
      <w:tr w:rsidR="008037E2" w:rsidRPr="008037E2" w14:paraId="4EDF060B" w14:textId="77777777" w:rsidTr="008037E2">
        <w:tc>
          <w:tcPr>
            <w:tcW w:w="1321" w:type="dxa"/>
            <w:vAlign w:val="center"/>
          </w:tcPr>
          <w:p w14:paraId="4EDF0607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1392864</w:t>
            </w:r>
          </w:p>
        </w:tc>
        <w:tc>
          <w:tcPr>
            <w:tcW w:w="1280" w:type="dxa"/>
            <w:vAlign w:val="center"/>
          </w:tcPr>
          <w:p w14:paraId="4EDF0608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11221719</w:t>
            </w:r>
          </w:p>
        </w:tc>
        <w:tc>
          <w:tcPr>
            <w:tcW w:w="4435" w:type="dxa"/>
            <w:vAlign w:val="center"/>
          </w:tcPr>
          <w:p w14:paraId="4EDF0609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REGINA OLIVEIRA DA SILVA</w:t>
            </w:r>
          </w:p>
        </w:tc>
        <w:tc>
          <w:tcPr>
            <w:tcW w:w="2245" w:type="dxa"/>
            <w:vAlign w:val="center"/>
          </w:tcPr>
          <w:p w14:paraId="4EDF060A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062.973.344-98</w:t>
            </w:r>
          </w:p>
        </w:tc>
      </w:tr>
      <w:tr w:rsidR="008037E2" w:rsidRPr="008037E2" w14:paraId="4EDF0610" w14:textId="77777777" w:rsidTr="008037E2">
        <w:tc>
          <w:tcPr>
            <w:tcW w:w="1321" w:type="dxa"/>
            <w:vAlign w:val="center"/>
          </w:tcPr>
          <w:p w14:paraId="4EDF060C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1392871</w:t>
            </w:r>
          </w:p>
        </w:tc>
        <w:tc>
          <w:tcPr>
            <w:tcW w:w="1280" w:type="dxa"/>
            <w:vAlign w:val="center"/>
          </w:tcPr>
          <w:p w14:paraId="4EDF060D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11221776</w:t>
            </w:r>
          </w:p>
        </w:tc>
        <w:tc>
          <w:tcPr>
            <w:tcW w:w="4435" w:type="dxa"/>
            <w:vAlign w:val="center"/>
          </w:tcPr>
          <w:p w14:paraId="4EDF060E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REGINA OLIVEIRA DA SILVA</w:t>
            </w:r>
          </w:p>
        </w:tc>
        <w:tc>
          <w:tcPr>
            <w:tcW w:w="2245" w:type="dxa"/>
            <w:vAlign w:val="center"/>
          </w:tcPr>
          <w:p w14:paraId="4EDF060F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062.973.344-98</w:t>
            </w:r>
          </w:p>
        </w:tc>
      </w:tr>
      <w:tr w:rsidR="008037E2" w:rsidRPr="008037E2" w14:paraId="4EDF0615" w14:textId="77777777" w:rsidTr="008037E2">
        <w:tc>
          <w:tcPr>
            <w:tcW w:w="1321" w:type="dxa"/>
            <w:vAlign w:val="center"/>
          </w:tcPr>
          <w:p w14:paraId="4EDF0611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1393762</w:t>
            </w:r>
          </w:p>
        </w:tc>
        <w:tc>
          <w:tcPr>
            <w:tcW w:w="1280" w:type="dxa"/>
            <w:vAlign w:val="center"/>
          </w:tcPr>
          <w:p w14:paraId="4EDF0612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11228364</w:t>
            </w:r>
          </w:p>
        </w:tc>
        <w:tc>
          <w:tcPr>
            <w:tcW w:w="4435" w:type="dxa"/>
            <w:vAlign w:val="center"/>
          </w:tcPr>
          <w:p w14:paraId="4EDF0613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CLEBER DE ALMEIDA CAMPOS</w:t>
            </w:r>
          </w:p>
        </w:tc>
        <w:tc>
          <w:tcPr>
            <w:tcW w:w="2245" w:type="dxa"/>
            <w:vAlign w:val="center"/>
          </w:tcPr>
          <w:p w14:paraId="4EDF0614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434.427.657-49</w:t>
            </w:r>
          </w:p>
        </w:tc>
      </w:tr>
      <w:tr w:rsidR="008037E2" w:rsidRPr="008037E2" w14:paraId="4EDF061A" w14:textId="77777777" w:rsidTr="008037E2">
        <w:tc>
          <w:tcPr>
            <w:tcW w:w="1321" w:type="dxa"/>
            <w:vAlign w:val="center"/>
          </w:tcPr>
          <w:p w14:paraId="4EDF0616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1395195</w:t>
            </w:r>
          </w:p>
        </w:tc>
        <w:tc>
          <w:tcPr>
            <w:tcW w:w="1280" w:type="dxa"/>
            <w:vAlign w:val="center"/>
          </w:tcPr>
          <w:p w14:paraId="4EDF0617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11233706</w:t>
            </w:r>
          </w:p>
        </w:tc>
        <w:tc>
          <w:tcPr>
            <w:tcW w:w="4435" w:type="dxa"/>
            <w:vAlign w:val="center"/>
          </w:tcPr>
          <w:p w14:paraId="4EDF0618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LARISSA RIBEIRO MONTEIRO</w:t>
            </w:r>
          </w:p>
        </w:tc>
        <w:tc>
          <w:tcPr>
            <w:tcW w:w="2245" w:type="dxa"/>
            <w:vAlign w:val="center"/>
          </w:tcPr>
          <w:p w14:paraId="4EDF0619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048.504.034-41</w:t>
            </w:r>
          </w:p>
        </w:tc>
      </w:tr>
      <w:tr w:rsidR="008037E2" w:rsidRPr="008037E2" w14:paraId="4EDF061F" w14:textId="77777777" w:rsidTr="008037E2">
        <w:tc>
          <w:tcPr>
            <w:tcW w:w="1321" w:type="dxa"/>
            <w:vAlign w:val="center"/>
          </w:tcPr>
          <w:p w14:paraId="4EDF061B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1396730</w:t>
            </w:r>
          </w:p>
        </w:tc>
        <w:tc>
          <w:tcPr>
            <w:tcW w:w="1280" w:type="dxa"/>
            <w:vAlign w:val="center"/>
          </w:tcPr>
          <w:p w14:paraId="4EDF061C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11230353</w:t>
            </w:r>
          </w:p>
        </w:tc>
        <w:tc>
          <w:tcPr>
            <w:tcW w:w="4435" w:type="dxa"/>
            <w:vAlign w:val="center"/>
          </w:tcPr>
          <w:p w14:paraId="4EDF061D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CIRO QUINTELLA MELO</w:t>
            </w:r>
          </w:p>
        </w:tc>
        <w:tc>
          <w:tcPr>
            <w:tcW w:w="2245" w:type="dxa"/>
            <w:vAlign w:val="center"/>
          </w:tcPr>
          <w:p w14:paraId="4EDF061E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038.835.024-56</w:t>
            </w:r>
          </w:p>
        </w:tc>
      </w:tr>
      <w:tr w:rsidR="008037E2" w:rsidRPr="008037E2" w14:paraId="4EDF0624" w14:textId="77777777" w:rsidTr="008037E2">
        <w:tc>
          <w:tcPr>
            <w:tcW w:w="1321" w:type="dxa"/>
            <w:vAlign w:val="center"/>
          </w:tcPr>
          <w:p w14:paraId="4EDF0620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1398916</w:t>
            </w:r>
          </w:p>
        </w:tc>
        <w:tc>
          <w:tcPr>
            <w:tcW w:w="1280" w:type="dxa"/>
            <w:vAlign w:val="center"/>
          </w:tcPr>
          <w:p w14:paraId="4EDF0621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11261296</w:t>
            </w:r>
          </w:p>
        </w:tc>
        <w:tc>
          <w:tcPr>
            <w:tcW w:w="4435" w:type="dxa"/>
            <w:vAlign w:val="center"/>
          </w:tcPr>
          <w:p w14:paraId="4EDF0622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PEDRO CAETANO BRAGA VAZ</w:t>
            </w:r>
          </w:p>
        </w:tc>
        <w:tc>
          <w:tcPr>
            <w:tcW w:w="2245" w:type="dxa"/>
            <w:vAlign w:val="center"/>
          </w:tcPr>
          <w:p w14:paraId="4EDF0623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051.354.814-94</w:t>
            </w:r>
          </w:p>
        </w:tc>
      </w:tr>
      <w:tr w:rsidR="008037E2" w:rsidRPr="008037E2" w14:paraId="4EDF0629" w14:textId="77777777" w:rsidTr="008037E2">
        <w:tc>
          <w:tcPr>
            <w:tcW w:w="1321" w:type="dxa"/>
            <w:vAlign w:val="center"/>
          </w:tcPr>
          <w:p w14:paraId="4EDF0625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1401103</w:t>
            </w:r>
          </w:p>
        </w:tc>
        <w:tc>
          <w:tcPr>
            <w:tcW w:w="1280" w:type="dxa"/>
            <w:vAlign w:val="center"/>
          </w:tcPr>
          <w:p w14:paraId="4EDF0626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11276245</w:t>
            </w:r>
          </w:p>
        </w:tc>
        <w:tc>
          <w:tcPr>
            <w:tcW w:w="4435" w:type="dxa"/>
            <w:vAlign w:val="center"/>
          </w:tcPr>
          <w:p w14:paraId="4EDF0627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CAMILA ARAGÃO CALHEIROS</w:t>
            </w:r>
          </w:p>
        </w:tc>
        <w:tc>
          <w:tcPr>
            <w:tcW w:w="2245" w:type="dxa"/>
            <w:vAlign w:val="center"/>
          </w:tcPr>
          <w:p w14:paraId="4EDF0628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068.291.434-70</w:t>
            </w:r>
          </w:p>
        </w:tc>
      </w:tr>
      <w:tr w:rsidR="008037E2" w:rsidRPr="008037E2" w14:paraId="4EDF062E" w14:textId="77777777" w:rsidTr="008037E2">
        <w:tc>
          <w:tcPr>
            <w:tcW w:w="1321" w:type="dxa"/>
            <w:vAlign w:val="center"/>
          </w:tcPr>
          <w:p w14:paraId="4EDF062A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1401253</w:t>
            </w:r>
          </w:p>
        </w:tc>
        <w:tc>
          <w:tcPr>
            <w:tcW w:w="1280" w:type="dxa"/>
            <w:vAlign w:val="center"/>
          </w:tcPr>
          <w:p w14:paraId="4EDF062B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11169822</w:t>
            </w:r>
          </w:p>
        </w:tc>
        <w:tc>
          <w:tcPr>
            <w:tcW w:w="4435" w:type="dxa"/>
            <w:vAlign w:val="center"/>
          </w:tcPr>
          <w:p w14:paraId="4EDF062C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CLÁUDIA LOPES LISBOA SOUZA</w:t>
            </w:r>
          </w:p>
        </w:tc>
        <w:tc>
          <w:tcPr>
            <w:tcW w:w="2245" w:type="dxa"/>
            <w:vAlign w:val="center"/>
          </w:tcPr>
          <w:p w14:paraId="4EDF062D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534.418.264-34</w:t>
            </w:r>
          </w:p>
        </w:tc>
      </w:tr>
      <w:tr w:rsidR="008037E2" w:rsidRPr="008037E2" w14:paraId="4EDF0633" w14:textId="77777777" w:rsidTr="008037E2">
        <w:tc>
          <w:tcPr>
            <w:tcW w:w="1321" w:type="dxa"/>
            <w:vAlign w:val="center"/>
          </w:tcPr>
          <w:p w14:paraId="4EDF062F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1403092</w:t>
            </w:r>
          </w:p>
        </w:tc>
        <w:tc>
          <w:tcPr>
            <w:tcW w:w="1280" w:type="dxa"/>
            <w:vAlign w:val="center"/>
          </w:tcPr>
          <w:p w14:paraId="4EDF0630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11277724</w:t>
            </w:r>
          </w:p>
        </w:tc>
        <w:tc>
          <w:tcPr>
            <w:tcW w:w="4435" w:type="dxa"/>
            <w:vAlign w:val="center"/>
          </w:tcPr>
          <w:p w14:paraId="4EDF0631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CLÁUDIA LOPES LISBOA SOUZA</w:t>
            </w:r>
          </w:p>
        </w:tc>
        <w:tc>
          <w:tcPr>
            <w:tcW w:w="2245" w:type="dxa"/>
            <w:vAlign w:val="center"/>
          </w:tcPr>
          <w:p w14:paraId="4EDF0632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534.418.264-34</w:t>
            </w:r>
          </w:p>
        </w:tc>
      </w:tr>
      <w:tr w:rsidR="008037E2" w:rsidRPr="008037E2" w14:paraId="4EDF0638" w14:textId="77777777" w:rsidTr="008037E2">
        <w:tc>
          <w:tcPr>
            <w:tcW w:w="1321" w:type="dxa"/>
            <w:vAlign w:val="center"/>
          </w:tcPr>
          <w:p w14:paraId="4EDF0634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1405909</w:t>
            </w:r>
          </w:p>
        </w:tc>
        <w:tc>
          <w:tcPr>
            <w:tcW w:w="1280" w:type="dxa"/>
            <w:vAlign w:val="center"/>
          </w:tcPr>
          <w:p w14:paraId="4EDF0635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11304744</w:t>
            </w:r>
          </w:p>
        </w:tc>
        <w:tc>
          <w:tcPr>
            <w:tcW w:w="4435" w:type="dxa"/>
            <w:vAlign w:val="center"/>
          </w:tcPr>
          <w:p w14:paraId="4EDF0636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NATHÁLIA ALVES FEITOSA BATISTA</w:t>
            </w:r>
          </w:p>
        </w:tc>
        <w:tc>
          <w:tcPr>
            <w:tcW w:w="2245" w:type="dxa"/>
            <w:vAlign w:val="center"/>
          </w:tcPr>
          <w:p w14:paraId="4EDF0637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002.689.913-24</w:t>
            </w:r>
          </w:p>
        </w:tc>
      </w:tr>
      <w:tr w:rsidR="008037E2" w:rsidRPr="008037E2" w14:paraId="4EDF063D" w14:textId="77777777" w:rsidTr="008037E2">
        <w:tc>
          <w:tcPr>
            <w:tcW w:w="1321" w:type="dxa"/>
            <w:vAlign w:val="center"/>
          </w:tcPr>
          <w:p w14:paraId="4EDF0639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1408597</w:t>
            </w:r>
          </w:p>
        </w:tc>
        <w:tc>
          <w:tcPr>
            <w:tcW w:w="1280" w:type="dxa"/>
            <w:vAlign w:val="center"/>
          </w:tcPr>
          <w:p w14:paraId="4EDF063A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11316183</w:t>
            </w:r>
          </w:p>
        </w:tc>
        <w:tc>
          <w:tcPr>
            <w:tcW w:w="4435" w:type="dxa"/>
            <w:vAlign w:val="center"/>
          </w:tcPr>
          <w:p w14:paraId="4EDF063B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FABÍOLA GONZALEZ DA NOBREGA</w:t>
            </w:r>
          </w:p>
        </w:tc>
        <w:tc>
          <w:tcPr>
            <w:tcW w:w="2245" w:type="dxa"/>
            <w:vAlign w:val="center"/>
          </w:tcPr>
          <w:p w14:paraId="4EDF063C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024.516.684-07</w:t>
            </w:r>
          </w:p>
        </w:tc>
      </w:tr>
      <w:tr w:rsidR="008037E2" w:rsidRPr="008037E2" w14:paraId="4EDF0642" w14:textId="77777777" w:rsidTr="008037E2">
        <w:tc>
          <w:tcPr>
            <w:tcW w:w="1321" w:type="dxa"/>
            <w:vAlign w:val="center"/>
          </w:tcPr>
          <w:p w14:paraId="4EDF063E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1408887</w:t>
            </w:r>
          </w:p>
        </w:tc>
        <w:tc>
          <w:tcPr>
            <w:tcW w:w="1280" w:type="dxa"/>
            <w:vAlign w:val="center"/>
          </w:tcPr>
          <w:p w14:paraId="4EDF063F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11322117</w:t>
            </w:r>
          </w:p>
        </w:tc>
        <w:tc>
          <w:tcPr>
            <w:tcW w:w="4435" w:type="dxa"/>
            <w:vAlign w:val="center"/>
          </w:tcPr>
          <w:p w14:paraId="4EDF0640" w14:textId="77777777" w:rsidR="008037E2" w:rsidRPr="008037E2" w:rsidRDefault="008037E2" w:rsidP="008037E2">
            <w:pPr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EDUARDO SIQUEIRA CADETE</w:t>
            </w:r>
          </w:p>
        </w:tc>
        <w:tc>
          <w:tcPr>
            <w:tcW w:w="2245" w:type="dxa"/>
            <w:vAlign w:val="center"/>
          </w:tcPr>
          <w:p w14:paraId="4EDF0641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110.477.594-89</w:t>
            </w:r>
          </w:p>
        </w:tc>
      </w:tr>
      <w:tr w:rsidR="008037E2" w:rsidRPr="008037E2" w14:paraId="4EDF0647" w14:textId="77777777" w:rsidTr="008037E2">
        <w:tc>
          <w:tcPr>
            <w:tcW w:w="1321" w:type="dxa"/>
            <w:vAlign w:val="center"/>
          </w:tcPr>
          <w:p w14:paraId="4EDF0643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1410723</w:t>
            </w:r>
          </w:p>
        </w:tc>
        <w:tc>
          <w:tcPr>
            <w:tcW w:w="1280" w:type="dxa"/>
            <w:vAlign w:val="center"/>
          </w:tcPr>
          <w:p w14:paraId="4EDF0644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11336178</w:t>
            </w:r>
          </w:p>
        </w:tc>
        <w:tc>
          <w:tcPr>
            <w:tcW w:w="4435" w:type="dxa"/>
            <w:vAlign w:val="center"/>
          </w:tcPr>
          <w:p w14:paraId="4EDF0645" w14:textId="77777777" w:rsidR="008037E2" w:rsidRPr="008037E2" w:rsidRDefault="008037E2" w:rsidP="008037E2">
            <w:pPr>
              <w:rPr>
                <w:rFonts w:ascii="Times New Roman" w:hAnsi="Times New Roman"/>
                <w:sz w:val="19"/>
                <w:szCs w:val="19"/>
              </w:rPr>
            </w:pPr>
            <w:r w:rsidRPr="008037E2">
              <w:rPr>
                <w:rFonts w:ascii="Times New Roman" w:hAnsi="Times New Roman"/>
                <w:sz w:val="19"/>
                <w:szCs w:val="19"/>
              </w:rPr>
              <w:t>GABRIELA CAVALCANTE DOS SANTOS NÓIA</w:t>
            </w:r>
          </w:p>
        </w:tc>
        <w:tc>
          <w:tcPr>
            <w:tcW w:w="2245" w:type="dxa"/>
            <w:vAlign w:val="center"/>
          </w:tcPr>
          <w:p w14:paraId="4EDF0646" w14:textId="77777777" w:rsidR="008037E2" w:rsidRPr="008037E2" w:rsidRDefault="008037E2" w:rsidP="008037E2">
            <w:pPr>
              <w:jc w:val="center"/>
              <w:rPr>
                <w:rFonts w:ascii="Times New Roman" w:hAnsi="Times New Roman"/>
                <w:sz w:val="22"/>
              </w:rPr>
            </w:pPr>
            <w:r w:rsidRPr="008037E2">
              <w:rPr>
                <w:rFonts w:ascii="Times New Roman" w:hAnsi="Times New Roman"/>
                <w:sz w:val="22"/>
              </w:rPr>
              <w:t>062.238.324-86</w:t>
            </w:r>
          </w:p>
        </w:tc>
      </w:tr>
    </w:tbl>
    <w:p w14:paraId="4EDF0648" w14:textId="77777777" w:rsidR="00D658FC" w:rsidRPr="0050705A" w:rsidRDefault="00D658FC" w:rsidP="00D658FC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4EDF0649" w14:textId="77777777"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037E2">
        <w:rPr>
          <w:rFonts w:ascii="Times New Roman" w:hAnsi="Times New Roman"/>
        </w:rPr>
        <w:t>0</w:t>
      </w:r>
      <w:r w:rsidR="00D658FC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8037E2">
        <w:rPr>
          <w:rFonts w:ascii="Times New Roman" w:hAnsi="Times New Roman"/>
        </w:rPr>
        <w:t>novembro</w:t>
      </w:r>
      <w:r w:rsidR="00BA195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14:paraId="4EDF064A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4EDF064B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14:paraId="4EDF064C" w14:textId="77777777" w:rsidR="00E2190F" w:rsidRDefault="00E2190F" w:rsidP="00E2190F">
      <w:pPr>
        <w:rPr>
          <w:rFonts w:ascii="Times New Roman" w:hAnsi="Times New Roman"/>
        </w:rPr>
      </w:pPr>
    </w:p>
    <w:p w14:paraId="4EDF064D" w14:textId="77777777" w:rsidR="008037E2" w:rsidRDefault="008037E2" w:rsidP="00E2190F">
      <w:pPr>
        <w:rPr>
          <w:rFonts w:ascii="Times New Roman" w:hAnsi="Times New Roman"/>
        </w:rPr>
      </w:pPr>
    </w:p>
    <w:p w14:paraId="4EDF064E" w14:textId="77777777" w:rsidR="008037E2" w:rsidRPr="00A77780" w:rsidRDefault="008037E2" w:rsidP="00E2190F">
      <w:pPr>
        <w:rPr>
          <w:rFonts w:ascii="Times New Roman" w:hAnsi="Times New Roman"/>
        </w:rPr>
      </w:pPr>
    </w:p>
    <w:p w14:paraId="4EDF064F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4EDF0650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14:paraId="4EDF0651" w14:textId="77777777" w:rsidR="00E2190F" w:rsidRPr="00A77780" w:rsidRDefault="00E2190F" w:rsidP="00E2190F">
      <w:pPr>
        <w:rPr>
          <w:rFonts w:ascii="Times New Roman" w:hAnsi="Times New Roman"/>
        </w:rPr>
      </w:pPr>
    </w:p>
    <w:p w14:paraId="4EDF0652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4EDF0653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F0656" w14:textId="77777777" w:rsidR="00F125CD" w:rsidRDefault="00F125CD" w:rsidP="00EE4FDD">
      <w:r>
        <w:separator/>
      </w:r>
    </w:p>
  </w:endnote>
  <w:endnote w:type="continuationSeparator" w:id="0">
    <w:p w14:paraId="4EDF0657" w14:textId="77777777" w:rsidR="00F125CD" w:rsidRDefault="00F125C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065E" w14:textId="536F8E33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4EDF0663" wp14:editId="4EDF0664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3DD0">
      <w:fldChar w:fldCharType="begin"/>
    </w:r>
    <w:r w:rsidR="00163DD0">
      <w:instrText xml:space="preserve"> FILENAME  \* Upper  \* MERGEFORMAT </w:instrText>
    </w:r>
    <w:r w:rsidR="00163DD0">
      <w:fldChar w:fldCharType="separate"/>
    </w:r>
    <w:r w:rsidR="00163DD0" w:rsidRPr="00163DD0">
      <w:rPr>
        <w:noProof/>
        <w:sz w:val="18"/>
        <w:szCs w:val="18"/>
      </w:rPr>
      <w:t>CEP-DELIBERACAO-Nº066-RO09-2021 - RRT EXTEMPORÂNEO - DIVERSOS PROF</w:t>
    </w:r>
    <w:r w:rsidR="00163DD0">
      <w:rPr>
        <w:noProof/>
      </w:rPr>
      <w:t>.DOCX</w:t>
    </w:r>
    <w:r w:rsidR="00163DD0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1D53A7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1D53A7" w:rsidRPr="008037E2">
      <w:rPr>
        <w:sz w:val="18"/>
        <w:szCs w:val="18"/>
      </w:rPr>
      <w:fldChar w:fldCharType="separate"/>
    </w:r>
    <w:r w:rsidR="00D626B6">
      <w:rPr>
        <w:noProof/>
        <w:sz w:val="18"/>
        <w:szCs w:val="18"/>
      </w:rPr>
      <w:t>1</w:t>
    </w:r>
    <w:r w:rsidR="001D53A7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163DD0">
      <w:fldChar w:fldCharType="begin"/>
    </w:r>
    <w:r w:rsidR="00163DD0">
      <w:instrText xml:space="preserve"> NUMPAGES  \* Arabic  \* MERGEFORMAT </w:instrText>
    </w:r>
    <w:r w:rsidR="00163DD0">
      <w:fldChar w:fldCharType="separate"/>
    </w:r>
    <w:r w:rsidR="00D626B6" w:rsidRPr="00D626B6">
      <w:rPr>
        <w:noProof/>
        <w:sz w:val="18"/>
        <w:szCs w:val="18"/>
      </w:rPr>
      <w:t>2</w:t>
    </w:r>
    <w:r w:rsidR="00163DD0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F0654" w14:textId="77777777" w:rsidR="00F125CD" w:rsidRDefault="00F125CD" w:rsidP="00EE4FDD">
      <w:r>
        <w:separator/>
      </w:r>
    </w:p>
  </w:footnote>
  <w:footnote w:type="continuationSeparator" w:id="0">
    <w:p w14:paraId="4EDF0655" w14:textId="77777777" w:rsidR="00F125CD" w:rsidRDefault="00F125C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0658" w14:textId="77777777" w:rsidR="007B2FD7" w:rsidRDefault="00163DD0">
    <w:pPr>
      <w:pStyle w:val="Cabealho"/>
    </w:pPr>
    <w:r>
      <w:rPr>
        <w:noProof/>
        <w:lang w:val="en-US"/>
      </w:rPr>
      <w:pict w14:anchorId="4EDF0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0659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4EDF0661" wp14:editId="4EDF066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DF065A" w14:textId="77777777" w:rsidR="007B2FD7" w:rsidRDefault="007B2FD7">
    <w:pPr>
      <w:pStyle w:val="Cabealho"/>
    </w:pPr>
  </w:p>
  <w:p w14:paraId="4EDF065B" w14:textId="77777777" w:rsidR="007B2FD7" w:rsidRDefault="007B2FD7">
    <w:pPr>
      <w:pStyle w:val="Cabealho"/>
    </w:pPr>
  </w:p>
  <w:p w14:paraId="4EDF065C" w14:textId="77777777" w:rsidR="007B2FD7" w:rsidRDefault="007B2FD7">
    <w:pPr>
      <w:pStyle w:val="Cabealho"/>
    </w:pPr>
  </w:p>
  <w:p w14:paraId="4EDF065D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065F" w14:textId="77777777" w:rsidR="007B2FD7" w:rsidRDefault="00163DD0">
    <w:pPr>
      <w:pStyle w:val="Cabealho"/>
    </w:pPr>
    <w:r>
      <w:rPr>
        <w:noProof/>
        <w:lang w:val="en-US"/>
      </w:rPr>
      <w:pict w14:anchorId="4EDF0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3DD0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5223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A5E01"/>
    <w:rsid w:val="003B0A7C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A63B7"/>
    <w:rsid w:val="004A6FF7"/>
    <w:rsid w:val="004B3864"/>
    <w:rsid w:val="004C201F"/>
    <w:rsid w:val="004C2319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8596A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59A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EF1FF4"/>
    <w:rsid w:val="00F01C60"/>
    <w:rsid w:val="00F034BF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DF05E2"/>
  <w15:docId w15:val="{BDECEECC-29F0-4F0D-8DD2-81F9D1BD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EA12D-4D25-49E9-9837-6C3FE354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2</Pages>
  <Words>364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83</cp:revision>
  <cp:lastPrinted>2022-02-10T19:41:00Z</cp:lastPrinted>
  <dcterms:created xsi:type="dcterms:W3CDTF">2019-08-15T20:00:00Z</dcterms:created>
  <dcterms:modified xsi:type="dcterms:W3CDTF">2022-02-10T19:42:00Z</dcterms:modified>
</cp:coreProperties>
</file>