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28"/>
        <w:gridCol w:w="7468"/>
      </w:tblGrid>
      <w:tr w:rsidR="005F2081" w:rsidRPr="006F2BA9" w14:paraId="66726C57" w14:textId="77777777" w:rsidTr="005F2081">
        <w:trPr>
          <w:trHeight w:val="454"/>
        </w:trPr>
        <w:tc>
          <w:tcPr>
            <w:tcW w:w="1026" w:type="pct"/>
            <w:shd w:val="clear" w:color="auto" w:fill="D9D9D9"/>
            <w:vAlign w:val="center"/>
          </w:tcPr>
          <w:p w14:paraId="66726C55" w14:textId="77777777" w:rsidR="005F2081" w:rsidRPr="006F2BA9" w:rsidRDefault="005F2081" w:rsidP="002677E4">
            <w:pPr>
              <w:rPr>
                <w:rFonts w:ascii="Times New Roman" w:hAnsi="Times New Roman"/>
              </w:rPr>
            </w:pPr>
            <w:r w:rsidRPr="006F2BA9">
              <w:rPr>
                <w:rFonts w:ascii="Times New Roman" w:hAnsi="Times New Roman"/>
              </w:rPr>
              <w:t>PROCESSO</w:t>
            </w:r>
          </w:p>
        </w:tc>
        <w:tc>
          <w:tcPr>
            <w:tcW w:w="3974" w:type="pct"/>
            <w:shd w:val="clear" w:color="auto" w:fill="auto"/>
            <w:vAlign w:val="center"/>
          </w:tcPr>
          <w:p w14:paraId="66726C56" w14:textId="77777777" w:rsidR="005F2081" w:rsidRPr="006F2BA9" w:rsidRDefault="008847A7" w:rsidP="003156F8">
            <w:pPr>
              <w:rPr>
                <w:rFonts w:ascii="Times New Roman" w:hAnsi="Times New Roman"/>
              </w:rPr>
            </w:pPr>
            <w:r w:rsidRPr="006F2BA9">
              <w:rPr>
                <w:rFonts w:ascii="Times New Roman" w:hAnsi="Times New Roman"/>
                <w:bCs/>
              </w:rPr>
              <w:t>Protocolo SICCAU nº</w:t>
            </w:r>
            <w:r w:rsidR="00DC1337" w:rsidRPr="006F2BA9">
              <w:rPr>
                <w:rFonts w:ascii="Times New Roman" w:hAnsi="Times New Roman"/>
                <w:bCs/>
              </w:rPr>
              <w:t xml:space="preserve"> 1382068/2021</w:t>
            </w:r>
          </w:p>
        </w:tc>
      </w:tr>
      <w:tr w:rsidR="00C42401" w:rsidRPr="006F2BA9" w14:paraId="66726C5A" w14:textId="77777777" w:rsidTr="005F2081">
        <w:trPr>
          <w:trHeight w:val="404"/>
        </w:trPr>
        <w:tc>
          <w:tcPr>
            <w:tcW w:w="1026" w:type="pct"/>
            <w:shd w:val="clear" w:color="auto" w:fill="D9D9D9"/>
            <w:vAlign w:val="center"/>
          </w:tcPr>
          <w:p w14:paraId="66726C58" w14:textId="77777777" w:rsidR="00C42401" w:rsidRPr="006F2BA9" w:rsidRDefault="00C42401" w:rsidP="002677E4">
            <w:pPr>
              <w:rPr>
                <w:rFonts w:ascii="Times New Roman" w:hAnsi="Times New Roman"/>
              </w:rPr>
            </w:pPr>
            <w:r w:rsidRPr="006F2BA9">
              <w:rPr>
                <w:rFonts w:ascii="Times New Roman" w:hAnsi="Times New Roman"/>
              </w:rPr>
              <w:t>INTERESSADO</w:t>
            </w:r>
          </w:p>
        </w:tc>
        <w:tc>
          <w:tcPr>
            <w:tcW w:w="3974" w:type="pct"/>
            <w:shd w:val="clear" w:color="auto" w:fill="auto"/>
            <w:vAlign w:val="center"/>
          </w:tcPr>
          <w:p w14:paraId="66726C59" w14:textId="77777777" w:rsidR="00C42401" w:rsidRPr="006F2BA9" w:rsidRDefault="00C42401" w:rsidP="003156F8">
            <w:pPr>
              <w:rPr>
                <w:rFonts w:ascii="Times New Roman" w:hAnsi="Times New Roman"/>
              </w:rPr>
            </w:pPr>
            <w:r w:rsidRPr="006F2BA9">
              <w:rPr>
                <w:rFonts w:ascii="Times New Roman" w:hAnsi="Times New Roman"/>
              </w:rPr>
              <w:t>Conselho de Arquitetura e Urbanismo de Alagoas – CAU/AL</w:t>
            </w:r>
          </w:p>
        </w:tc>
      </w:tr>
      <w:tr w:rsidR="00C42401" w:rsidRPr="006F2BA9" w14:paraId="66726C5D" w14:textId="77777777" w:rsidTr="005F2081">
        <w:trPr>
          <w:trHeight w:val="423"/>
        </w:trPr>
        <w:tc>
          <w:tcPr>
            <w:tcW w:w="1026" w:type="pct"/>
            <w:shd w:val="clear" w:color="auto" w:fill="D9D9D9"/>
            <w:vAlign w:val="center"/>
          </w:tcPr>
          <w:p w14:paraId="66726C5B" w14:textId="77777777" w:rsidR="00C42401" w:rsidRPr="006F2BA9" w:rsidRDefault="00C42401" w:rsidP="002677E4">
            <w:pPr>
              <w:rPr>
                <w:rFonts w:ascii="Times New Roman" w:hAnsi="Times New Roman"/>
              </w:rPr>
            </w:pPr>
            <w:r w:rsidRPr="006F2BA9">
              <w:rPr>
                <w:rFonts w:ascii="Times New Roman" w:hAnsi="Times New Roman"/>
              </w:rPr>
              <w:t>ASSUNTO</w:t>
            </w:r>
          </w:p>
        </w:tc>
        <w:tc>
          <w:tcPr>
            <w:tcW w:w="3974" w:type="pct"/>
            <w:shd w:val="clear" w:color="auto" w:fill="auto"/>
            <w:vAlign w:val="center"/>
          </w:tcPr>
          <w:p w14:paraId="66726C5C" w14:textId="77777777" w:rsidR="00C42401" w:rsidRPr="006F2BA9" w:rsidRDefault="00C42401" w:rsidP="00885133">
            <w:pPr>
              <w:ind w:right="-481"/>
              <w:rPr>
                <w:rFonts w:ascii="Times New Roman" w:hAnsi="Times New Roman"/>
              </w:rPr>
            </w:pPr>
            <w:r w:rsidRPr="006F2BA9">
              <w:rPr>
                <w:rFonts w:ascii="Times New Roman" w:hAnsi="Times New Roman"/>
              </w:rPr>
              <w:t xml:space="preserve">Aprovação </w:t>
            </w:r>
            <w:r w:rsidR="00885133" w:rsidRPr="006F2BA9">
              <w:rPr>
                <w:rFonts w:ascii="Times New Roman" w:hAnsi="Times New Roman"/>
              </w:rPr>
              <w:t>do edital ATHIS 202</w:t>
            </w:r>
            <w:r w:rsidR="00683DF6" w:rsidRPr="006F2BA9">
              <w:rPr>
                <w:rFonts w:ascii="Times New Roman" w:hAnsi="Times New Roman"/>
              </w:rPr>
              <w:t>1</w:t>
            </w:r>
          </w:p>
        </w:tc>
      </w:tr>
      <w:tr w:rsidR="002677E4" w:rsidRPr="006F2BA9" w14:paraId="66726C5F" w14:textId="77777777" w:rsidTr="00D11147">
        <w:trPr>
          <w:trHeight w:val="273"/>
        </w:trPr>
        <w:tc>
          <w:tcPr>
            <w:tcW w:w="5000" w:type="pct"/>
            <w:gridSpan w:val="2"/>
            <w:shd w:val="clear" w:color="auto" w:fill="FFFFFF" w:themeFill="background1"/>
            <w:vAlign w:val="center"/>
          </w:tcPr>
          <w:p w14:paraId="66726C5E" w14:textId="77777777" w:rsidR="002677E4" w:rsidRPr="006F2BA9" w:rsidRDefault="002677E4" w:rsidP="002677E4">
            <w:pPr>
              <w:ind w:right="-481"/>
              <w:rPr>
                <w:rFonts w:ascii="Times New Roman" w:hAnsi="Times New Roman"/>
              </w:rPr>
            </w:pPr>
          </w:p>
        </w:tc>
      </w:tr>
      <w:tr w:rsidR="00C91572" w:rsidRPr="006F2BA9" w14:paraId="66726C61" w14:textId="77777777" w:rsidTr="00AF0114">
        <w:trPr>
          <w:trHeight w:val="486"/>
        </w:trPr>
        <w:tc>
          <w:tcPr>
            <w:tcW w:w="5000" w:type="pct"/>
            <w:gridSpan w:val="2"/>
            <w:shd w:val="clear" w:color="auto" w:fill="D9D9D9"/>
            <w:vAlign w:val="center"/>
          </w:tcPr>
          <w:p w14:paraId="66726C60" w14:textId="77777777" w:rsidR="00C91572" w:rsidRPr="006F2BA9" w:rsidRDefault="00C91572" w:rsidP="002677E4">
            <w:pPr>
              <w:jc w:val="center"/>
              <w:rPr>
                <w:rFonts w:ascii="Times New Roman" w:hAnsi="Times New Roman"/>
              </w:rPr>
            </w:pPr>
            <w:r w:rsidRPr="006F2BA9">
              <w:rPr>
                <w:rFonts w:ascii="Times New Roman" w:hAnsi="Times New Roman"/>
              </w:rPr>
              <w:t>DELIBERAÇÃO</w:t>
            </w:r>
            <w:r w:rsidR="00DB6BBA" w:rsidRPr="006F2BA9">
              <w:rPr>
                <w:rFonts w:ascii="Times New Roman" w:hAnsi="Times New Roman"/>
              </w:rPr>
              <w:t xml:space="preserve"> PLENÁRIA</w:t>
            </w:r>
            <w:r w:rsidR="0002046B" w:rsidRPr="006F2BA9">
              <w:rPr>
                <w:rFonts w:ascii="Times New Roman" w:hAnsi="Times New Roman"/>
              </w:rPr>
              <w:t xml:space="preserve"> </w:t>
            </w:r>
            <w:r w:rsidR="002C6094" w:rsidRPr="006F2BA9">
              <w:rPr>
                <w:rFonts w:ascii="Times New Roman" w:hAnsi="Times New Roman"/>
              </w:rPr>
              <w:t xml:space="preserve">DPOAL Nº </w:t>
            </w:r>
            <w:r w:rsidR="0013755B" w:rsidRPr="006F2BA9">
              <w:rPr>
                <w:rFonts w:ascii="Times New Roman" w:hAnsi="Times New Roman"/>
              </w:rPr>
              <w:t>0</w:t>
            </w:r>
            <w:r w:rsidR="00683DF6" w:rsidRPr="006F2BA9">
              <w:rPr>
                <w:rFonts w:ascii="Times New Roman" w:hAnsi="Times New Roman"/>
              </w:rPr>
              <w:t>10</w:t>
            </w:r>
            <w:r w:rsidR="003F64F3" w:rsidRPr="006F2BA9">
              <w:rPr>
                <w:rFonts w:ascii="Times New Roman" w:hAnsi="Times New Roman"/>
              </w:rPr>
              <w:t>9</w:t>
            </w:r>
            <w:r w:rsidR="0036015A" w:rsidRPr="006F2BA9">
              <w:rPr>
                <w:rFonts w:ascii="Times New Roman" w:hAnsi="Times New Roman"/>
              </w:rPr>
              <w:t>-0</w:t>
            </w:r>
            <w:r w:rsidR="003F64F3" w:rsidRPr="006F2BA9">
              <w:rPr>
                <w:rFonts w:ascii="Times New Roman" w:hAnsi="Times New Roman"/>
              </w:rPr>
              <w:t>4</w:t>
            </w:r>
            <w:r w:rsidR="002677E4" w:rsidRPr="006F2BA9">
              <w:rPr>
                <w:rFonts w:ascii="Times New Roman" w:hAnsi="Times New Roman"/>
              </w:rPr>
              <w:t>/20</w:t>
            </w:r>
            <w:r w:rsidR="00F30807" w:rsidRPr="006F2BA9">
              <w:rPr>
                <w:rFonts w:ascii="Times New Roman" w:hAnsi="Times New Roman"/>
              </w:rPr>
              <w:t>2</w:t>
            </w:r>
            <w:r w:rsidR="003F64F3" w:rsidRPr="006F2BA9">
              <w:rPr>
                <w:rFonts w:ascii="Times New Roman" w:hAnsi="Times New Roman"/>
              </w:rPr>
              <w:t>2</w:t>
            </w:r>
          </w:p>
        </w:tc>
      </w:tr>
    </w:tbl>
    <w:p w14:paraId="66726C62" w14:textId="77777777" w:rsidR="00D11147" w:rsidRPr="006F2BA9" w:rsidRDefault="00D11147" w:rsidP="002677E4">
      <w:pPr>
        <w:jc w:val="both"/>
        <w:rPr>
          <w:rFonts w:ascii="Times New Roman" w:hAnsi="Times New Roman"/>
        </w:rPr>
      </w:pPr>
    </w:p>
    <w:p w14:paraId="66726C63" w14:textId="77777777" w:rsidR="002677E4" w:rsidRPr="006F2BA9" w:rsidRDefault="0020021B" w:rsidP="002677E4">
      <w:pPr>
        <w:jc w:val="both"/>
        <w:rPr>
          <w:rFonts w:ascii="Times New Roman" w:hAnsi="Times New Roman"/>
          <w:lang w:eastAsia="pt-BR"/>
        </w:rPr>
      </w:pPr>
      <w:r w:rsidRPr="006F2BA9">
        <w:rPr>
          <w:rFonts w:ascii="Times New Roman" w:hAnsi="Times New Roman"/>
        </w:rPr>
        <w:t xml:space="preserve">O PLENÁRIO DO CONSELHO DE ARQUITETURA E URBANISMO DE ALAGOAS – CAU/AL, </w:t>
      </w:r>
      <w:r w:rsidR="002677E4" w:rsidRPr="006F2BA9">
        <w:rPr>
          <w:rFonts w:ascii="Times New Roman" w:hAnsi="Times New Roman"/>
          <w:lang w:eastAsia="pt-BR"/>
        </w:rPr>
        <w:t>no exercício das competências</w:t>
      </w:r>
      <w:r w:rsidR="00D11147" w:rsidRPr="006F2BA9">
        <w:rPr>
          <w:rFonts w:ascii="Times New Roman" w:hAnsi="Times New Roman"/>
          <w:lang w:eastAsia="pt-BR"/>
        </w:rPr>
        <w:t xml:space="preserve"> e prerrogativas de que trata o</w:t>
      </w:r>
      <w:r w:rsidR="0002046B" w:rsidRPr="006F2BA9">
        <w:rPr>
          <w:rFonts w:ascii="Times New Roman" w:hAnsi="Times New Roman"/>
          <w:lang w:eastAsia="pt-BR"/>
        </w:rPr>
        <w:t xml:space="preserve"> </w:t>
      </w:r>
      <w:r w:rsidR="00D11147" w:rsidRPr="006F2BA9">
        <w:rPr>
          <w:rFonts w:ascii="Times New Roman" w:eastAsia="Times New Roman" w:hAnsi="Times New Roman"/>
          <w:lang w:eastAsia="pt-BR"/>
        </w:rPr>
        <w:t xml:space="preserve">Art. 9 </w:t>
      </w:r>
      <w:r w:rsidR="002677E4" w:rsidRPr="006F2BA9">
        <w:rPr>
          <w:rFonts w:ascii="Times New Roman" w:hAnsi="Times New Roman"/>
          <w:lang w:eastAsia="pt-BR"/>
        </w:rPr>
        <w:t>do Regimento Interno</w:t>
      </w:r>
      <w:r w:rsidR="0002046B" w:rsidRPr="006F2BA9">
        <w:rPr>
          <w:rFonts w:ascii="Times New Roman" w:hAnsi="Times New Roman"/>
          <w:lang w:eastAsia="pt-BR"/>
        </w:rPr>
        <w:t xml:space="preserve"> </w:t>
      </w:r>
      <w:r w:rsidR="00D11147" w:rsidRPr="006F2BA9">
        <w:rPr>
          <w:rFonts w:ascii="Times New Roman" w:hAnsi="Times New Roman"/>
          <w:lang w:eastAsia="pt-BR"/>
        </w:rPr>
        <w:t>do CAU/AL</w:t>
      </w:r>
      <w:r w:rsidR="002677E4" w:rsidRPr="006F2BA9">
        <w:rPr>
          <w:rFonts w:ascii="Times New Roman" w:hAnsi="Times New Roman"/>
          <w:lang w:eastAsia="pt-BR"/>
        </w:rPr>
        <w:t xml:space="preserve"> reunido ordinariamente </w:t>
      </w:r>
      <w:r w:rsidR="00D91D58" w:rsidRPr="006F2BA9">
        <w:rPr>
          <w:rFonts w:ascii="Times New Roman" w:hAnsi="Times New Roman"/>
          <w:lang w:eastAsia="pt-BR"/>
        </w:rPr>
        <w:t>por meio de videoconferência</w:t>
      </w:r>
      <w:r w:rsidR="002677E4" w:rsidRPr="006F2BA9">
        <w:rPr>
          <w:rFonts w:ascii="Times New Roman" w:hAnsi="Times New Roman"/>
          <w:lang w:eastAsia="pt-BR"/>
        </w:rPr>
        <w:t xml:space="preserve"> no dia</w:t>
      </w:r>
      <w:r w:rsidR="00B976BD" w:rsidRPr="006F2BA9">
        <w:rPr>
          <w:rFonts w:ascii="Times New Roman" w:hAnsi="Times New Roman"/>
          <w:lang w:eastAsia="pt-BR"/>
        </w:rPr>
        <w:t xml:space="preserve"> </w:t>
      </w:r>
      <w:r w:rsidR="00424B3D" w:rsidRPr="006F2BA9">
        <w:rPr>
          <w:rFonts w:ascii="Times New Roman" w:hAnsi="Times New Roman"/>
          <w:lang w:eastAsia="pt-BR"/>
        </w:rPr>
        <w:t>1</w:t>
      </w:r>
      <w:r w:rsidR="003F64F3" w:rsidRPr="006F2BA9">
        <w:rPr>
          <w:rFonts w:ascii="Times New Roman" w:hAnsi="Times New Roman"/>
          <w:lang w:eastAsia="pt-BR"/>
        </w:rPr>
        <w:t>3</w:t>
      </w:r>
      <w:r w:rsidR="002B0629" w:rsidRPr="006F2BA9">
        <w:rPr>
          <w:rFonts w:ascii="Times New Roman" w:hAnsi="Times New Roman"/>
          <w:lang w:eastAsia="pt-BR"/>
        </w:rPr>
        <w:t xml:space="preserve"> de </w:t>
      </w:r>
      <w:r w:rsidR="003F64F3" w:rsidRPr="006F2BA9">
        <w:rPr>
          <w:rFonts w:ascii="Times New Roman" w:hAnsi="Times New Roman"/>
          <w:lang w:eastAsia="pt-BR"/>
        </w:rPr>
        <w:t>janeiro</w:t>
      </w:r>
      <w:r w:rsidR="002B0629" w:rsidRPr="006F2BA9">
        <w:rPr>
          <w:rFonts w:ascii="Times New Roman" w:hAnsi="Times New Roman"/>
          <w:lang w:eastAsia="pt-BR"/>
        </w:rPr>
        <w:t xml:space="preserve"> </w:t>
      </w:r>
      <w:r w:rsidR="002677E4" w:rsidRPr="006F2BA9">
        <w:rPr>
          <w:rFonts w:ascii="Times New Roman" w:hAnsi="Times New Roman"/>
          <w:lang w:eastAsia="pt-BR"/>
        </w:rPr>
        <w:t>de</w:t>
      </w:r>
      <w:r w:rsidR="00F30807" w:rsidRPr="006F2BA9">
        <w:rPr>
          <w:rFonts w:ascii="Times New Roman" w:hAnsi="Times New Roman"/>
          <w:lang w:eastAsia="pt-BR"/>
        </w:rPr>
        <w:t xml:space="preserve"> 202</w:t>
      </w:r>
      <w:r w:rsidR="003F64F3" w:rsidRPr="006F2BA9">
        <w:rPr>
          <w:rFonts w:ascii="Times New Roman" w:hAnsi="Times New Roman"/>
          <w:lang w:eastAsia="pt-BR"/>
        </w:rPr>
        <w:t>2</w:t>
      </w:r>
      <w:r w:rsidR="002677E4" w:rsidRPr="006F2BA9">
        <w:rPr>
          <w:rFonts w:ascii="Times New Roman" w:hAnsi="Times New Roman"/>
          <w:lang w:eastAsia="pt-BR"/>
        </w:rPr>
        <w:t>, após análise do</w:t>
      </w:r>
      <w:r w:rsidR="0002046B" w:rsidRPr="006F2BA9">
        <w:rPr>
          <w:rFonts w:ascii="Times New Roman" w:hAnsi="Times New Roman"/>
          <w:lang w:eastAsia="pt-BR"/>
        </w:rPr>
        <w:t xml:space="preserve"> </w:t>
      </w:r>
      <w:r w:rsidR="002677E4" w:rsidRPr="006F2BA9">
        <w:rPr>
          <w:rFonts w:ascii="Times New Roman" w:hAnsi="Times New Roman"/>
          <w:lang w:eastAsia="pt-BR"/>
        </w:rPr>
        <w:t>assunto em epígrafe</w:t>
      </w:r>
      <w:r w:rsidR="00D11147" w:rsidRPr="006F2BA9">
        <w:rPr>
          <w:rFonts w:ascii="Times New Roman" w:hAnsi="Times New Roman"/>
          <w:lang w:eastAsia="pt-BR"/>
        </w:rPr>
        <w:t>,</w:t>
      </w:r>
    </w:p>
    <w:p w14:paraId="66726C64" w14:textId="77777777" w:rsidR="00E86316" w:rsidRPr="006F2BA9" w:rsidRDefault="00E86316" w:rsidP="002677E4">
      <w:pPr>
        <w:jc w:val="both"/>
        <w:rPr>
          <w:rFonts w:ascii="Times New Roman" w:hAnsi="Times New Roman"/>
          <w:lang w:eastAsia="pt-BR"/>
        </w:rPr>
      </w:pPr>
    </w:p>
    <w:p w14:paraId="66726C65" w14:textId="77777777" w:rsidR="00E86316" w:rsidRPr="006F2BA9" w:rsidRDefault="00E86316" w:rsidP="00E86316">
      <w:pPr>
        <w:jc w:val="both"/>
        <w:rPr>
          <w:rFonts w:ascii="Times New Roman" w:hAnsi="Times New Roman"/>
        </w:rPr>
      </w:pPr>
      <w:r w:rsidRPr="006F2BA9">
        <w:rPr>
          <w:rFonts w:ascii="Times New Roman" w:hAnsi="Times New Roman"/>
        </w:rPr>
        <w:t xml:space="preserve">Considerando o </w:t>
      </w:r>
      <w:r w:rsidR="00937DF3" w:rsidRPr="006F2BA9">
        <w:rPr>
          <w:rFonts w:ascii="Times New Roman" w:hAnsi="Times New Roman"/>
        </w:rPr>
        <w:t>Termo de Cooperação Técnica entre a Defensoria Pública Geral do Estado de Alagoas – DPE/AL e o Conselho de Arquitetura e Urbanismo de Alagoas – CAU/AL, conforme extrato publicado no Diário Oficial de Alagoas – D.O.E, em 23 de dezembro de 2021</w:t>
      </w:r>
      <w:r w:rsidRPr="006F2BA9">
        <w:rPr>
          <w:rFonts w:ascii="Times New Roman" w:hAnsi="Times New Roman"/>
        </w:rPr>
        <w:t>;</w:t>
      </w:r>
    </w:p>
    <w:p w14:paraId="66726C66" w14:textId="77777777" w:rsidR="00E86316" w:rsidRPr="006F2BA9" w:rsidRDefault="00E86316" w:rsidP="00E86316">
      <w:pPr>
        <w:jc w:val="both"/>
        <w:rPr>
          <w:rFonts w:ascii="Times New Roman" w:hAnsi="Times New Roman"/>
        </w:rPr>
      </w:pPr>
    </w:p>
    <w:p w14:paraId="66726C67" w14:textId="77777777" w:rsidR="00E86316" w:rsidRPr="006F2BA9" w:rsidRDefault="00E86316" w:rsidP="00E86316">
      <w:pPr>
        <w:jc w:val="both"/>
        <w:rPr>
          <w:rFonts w:ascii="Times New Roman" w:hAnsi="Times New Roman"/>
        </w:rPr>
      </w:pPr>
      <w:r w:rsidRPr="006F2BA9">
        <w:rPr>
          <w:rFonts w:ascii="Times New Roman" w:hAnsi="Times New Roman"/>
        </w:rPr>
        <w:t>Considerando as diretrizes dos Objetivos de Desenvolvimento Sustentável (ODS) da Agenda 2030 para o Desenvolvimento Sustentável, em especial do objetivo número 11: “Tornar as cidades e os assentamentos humanos inclusivos, seguros, resilientes e sustentáveis”, bem como as da Nova Agenda Urbana (NAU);</w:t>
      </w:r>
    </w:p>
    <w:p w14:paraId="66726C68" w14:textId="77777777" w:rsidR="00E86316" w:rsidRPr="006F2BA9" w:rsidRDefault="00E86316" w:rsidP="00E86316">
      <w:pPr>
        <w:jc w:val="both"/>
        <w:rPr>
          <w:rFonts w:ascii="Times New Roman" w:hAnsi="Times New Roman"/>
        </w:rPr>
      </w:pPr>
    </w:p>
    <w:p w14:paraId="66726C69" w14:textId="77777777" w:rsidR="00E86316" w:rsidRPr="006F2BA9" w:rsidRDefault="00E86316" w:rsidP="003301F6">
      <w:pPr>
        <w:pStyle w:val="Ttulo2"/>
        <w:shd w:val="clear" w:color="auto" w:fill="FFFFFF"/>
        <w:tabs>
          <w:tab w:val="left" w:pos="993"/>
        </w:tabs>
        <w:spacing w:before="0" w:beforeAutospacing="0" w:after="0" w:afterAutospacing="0" w:line="230" w:lineRule="atLeast"/>
        <w:jc w:val="both"/>
        <w:rPr>
          <w:b w:val="0"/>
          <w:bCs w:val="0"/>
          <w:color w:val="000000" w:themeColor="text1"/>
          <w:spacing w:val="1"/>
          <w:sz w:val="24"/>
          <w:szCs w:val="24"/>
        </w:rPr>
      </w:pPr>
      <w:r w:rsidRPr="006F2BA9">
        <w:rPr>
          <w:b w:val="0"/>
          <w:color w:val="000000" w:themeColor="text1"/>
          <w:sz w:val="24"/>
          <w:szCs w:val="24"/>
        </w:rPr>
        <w:t xml:space="preserve">Considerando a Lei Federal nº 11.888, de 24 de dezembro de 2008, que </w:t>
      </w:r>
      <w:r w:rsidRPr="006F2BA9">
        <w:rPr>
          <w:b w:val="0"/>
          <w:bCs w:val="0"/>
          <w:color w:val="000000" w:themeColor="text1"/>
          <w:spacing w:val="1"/>
          <w:sz w:val="24"/>
          <w:szCs w:val="24"/>
        </w:rPr>
        <w:t>assegura às famílias de baixa renda assistência técnica pública e gratuita para o projeto e a construção de habitação de interesse social;</w:t>
      </w:r>
    </w:p>
    <w:p w14:paraId="66726C6A" w14:textId="77777777" w:rsidR="003301F6" w:rsidRPr="006F2BA9" w:rsidRDefault="003301F6" w:rsidP="003301F6">
      <w:pPr>
        <w:pStyle w:val="Ttulo2"/>
        <w:shd w:val="clear" w:color="auto" w:fill="FFFFFF"/>
        <w:tabs>
          <w:tab w:val="left" w:pos="993"/>
        </w:tabs>
        <w:spacing w:before="0" w:beforeAutospacing="0" w:after="0" w:afterAutospacing="0" w:line="230" w:lineRule="atLeast"/>
        <w:jc w:val="both"/>
        <w:rPr>
          <w:b w:val="0"/>
          <w:bCs w:val="0"/>
          <w:color w:val="000000" w:themeColor="text1"/>
          <w:spacing w:val="1"/>
          <w:sz w:val="24"/>
          <w:szCs w:val="24"/>
        </w:rPr>
      </w:pPr>
    </w:p>
    <w:p w14:paraId="66726C6B" w14:textId="77777777" w:rsidR="00E86316" w:rsidRPr="006F2BA9" w:rsidRDefault="00E86316" w:rsidP="002677E4">
      <w:pPr>
        <w:jc w:val="both"/>
        <w:rPr>
          <w:rFonts w:ascii="Times New Roman" w:hAnsi="Times New Roman"/>
        </w:rPr>
      </w:pPr>
      <w:r w:rsidRPr="006F2BA9">
        <w:rPr>
          <w:rFonts w:ascii="Times New Roman" w:hAnsi="Times New Roman"/>
        </w:rPr>
        <w:t>Considerando as diretrizes orçamentárias do CAU/BR para 202</w:t>
      </w:r>
      <w:r w:rsidR="00937DF3" w:rsidRPr="006F2BA9">
        <w:rPr>
          <w:rFonts w:ascii="Times New Roman" w:hAnsi="Times New Roman"/>
        </w:rPr>
        <w:t>2</w:t>
      </w:r>
      <w:r w:rsidRPr="006F2BA9">
        <w:rPr>
          <w:rFonts w:ascii="Times New Roman" w:hAnsi="Times New Roman"/>
        </w:rPr>
        <w:t>.</w:t>
      </w:r>
    </w:p>
    <w:p w14:paraId="66726C6C" w14:textId="77777777" w:rsidR="000706AB" w:rsidRPr="006F2BA9" w:rsidRDefault="000706AB" w:rsidP="00417BDA">
      <w:pPr>
        <w:pStyle w:val="Corpodetexto2"/>
        <w:rPr>
          <w:sz w:val="24"/>
          <w:szCs w:val="24"/>
        </w:rPr>
      </w:pPr>
    </w:p>
    <w:p w14:paraId="66726C6D" w14:textId="7E3DCC37" w:rsidR="000706AB" w:rsidRPr="006F2BA9" w:rsidRDefault="000706AB" w:rsidP="00417BDA">
      <w:pPr>
        <w:pStyle w:val="Corpodetexto2"/>
        <w:rPr>
          <w:b/>
          <w:sz w:val="24"/>
          <w:szCs w:val="24"/>
        </w:rPr>
      </w:pPr>
      <w:r w:rsidRPr="00D95A92">
        <w:rPr>
          <w:b/>
          <w:sz w:val="24"/>
          <w:szCs w:val="24"/>
        </w:rPr>
        <w:t>DELIBEROU</w:t>
      </w:r>
      <w:r w:rsidR="00A74108" w:rsidRPr="00D95A92">
        <w:rPr>
          <w:b/>
          <w:sz w:val="24"/>
          <w:szCs w:val="24"/>
        </w:rPr>
        <w:t xml:space="preserve"> (</w:t>
      </w:r>
      <w:r w:rsidR="00DD5778" w:rsidRPr="00D95A92">
        <w:rPr>
          <w:b/>
          <w:sz w:val="24"/>
          <w:szCs w:val="24"/>
        </w:rPr>
        <w:t>1</w:t>
      </w:r>
      <w:r w:rsidR="00423078" w:rsidRPr="00D95A92">
        <w:rPr>
          <w:b/>
          <w:sz w:val="24"/>
          <w:szCs w:val="24"/>
        </w:rPr>
        <w:t>h</w:t>
      </w:r>
      <w:r w:rsidR="00DD5778" w:rsidRPr="00D95A92">
        <w:rPr>
          <w:b/>
          <w:sz w:val="24"/>
          <w:szCs w:val="24"/>
        </w:rPr>
        <w:t>21</w:t>
      </w:r>
      <w:r w:rsidR="00A74108" w:rsidRPr="00D95A92">
        <w:rPr>
          <w:b/>
          <w:sz w:val="24"/>
          <w:szCs w:val="24"/>
        </w:rPr>
        <w:t>min</w:t>
      </w:r>
      <w:r w:rsidR="00DD5778" w:rsidRPr="00D95A92">
        <w:rPr>
          <w:b/>
          <w:sz w:val="24"/>
          <w:szCs w:val="24"/>
        </w:rPr>
        <w:t>08</w:t>
      </w:r>
      <w:r w:rsidR="00A74108" w:rsidRPr="00D95A92">
        <w:rPr>
          <w:b/>
          <w:sz w:val="24"/>
          <w:szCs w:val="24"/>
        </w:rPr>
        <w:t xml:space="preserve"> – </w:t>
      </w:r>
      <w:r w:rsidR="00DD5778" w:rsidRPr="00D95A92">
        <w:rPr>
          <w:b/>
          <w:sz w:val="24"/>
          <w:szCs w:val="24"/>
        </w:rPr>
        <w:t>1</w:t>
      </w:r>
      <w:r w:rsidR="00930560" w:rsidRPr="00D95A92">
        <w:rPr>
          <w:b/>
          <w:sz w:val="24"/>
          <w:szCs w:val="24"/>
        </w:rPr>
        <w:t>h</w:t>
      </w:r>
      <w:r w:rsidR="00D95A92" w:rsidRPr="00D95A92">
        <w:rPr>
          <w:b/>
          <w:sz w:val="24"/>
          <w:szCs w:val="24"/>
        </w:rPr>
        <w:t>21</w:t>
      </w:r>
      <w:r w:rsidR="00A74108" w:rsidRPr="00D95A92">
        <w:rPr>
          <w:b/>
          <w:sz w:val="24"/>
          <w:szCs w:val="24"/>
        </w:rPr>
        <w:t>min</w:t>
      </w:r>
      <w:r w:rsidR="00D95A92" w:rsidRPr="00D95A92">
        <w:rPr>
          <w:b/>
          <w:sz w:val="24"/>
          <w:szCs w:val="24"/>
        </w:rPr>
        <w:t>38</w:t>
      </w:r>
      <w:r w:rsidR="00A74108" w:rsidRPr="00D95A92">
        <w:rPr>
          <w:b/>
          <w:sz w:val="24"/>
          <w:szCs w:val="24"/>
        </w:rPr>
        <w:t xml:space="preserve"> de gravação)</w:t>
      </w:r>
      <w:r w:rsidRPr="00D95A92">
        <w:rPr>
          <w:b/>
          <w:sz w:val="24"/>
          <w:szCs w:val="24"/>
        </w:rPr>
        <w:t>:</w:t>
      </w:r>
    </w:p>
    <w:p w14:paraId="66726C6E" w14:textId="77777777" w:rsidR="00417BDA" w:rsidRPr="006F2BA9" w:rsidRDefault="00417BDA" w:rsidP="00417BDA">
      <w:pPr>
        <w:rPr>
          <w:rFonts w:ascii="Times New Roman" w:hAnsi="Times New Roman"/>
        </w:rPr>
      </w:pPr>
    </w:p>
    <w:p w14:paraId="66726C6F" w14:textId="77777777" w:rsidR="00C83888" w:rsidRPr="006F2BA9" w:rsidRDefault="00816849" w:rsidP="00C83888">
      <w:pPr>
        <w:pStyle w:val="Corpodetexto2"/>
        <w:rPr>
          <w:sz w:val="24"/>
          <w:szCs w:val="24"/>
        </w:rPr>
      </w:pPr>
      <w:r w:rsidRPr="006F2BA9">
        <w:rPr>
          <w:sz w:val="24"/>
          <w:szCs w:val="24"/>
        </w:rPr>
        <w:t xml:space="preserve">1 – </w:t>
      </w:r>
      <w:r w:rsidR="00E170A0" w:rsidRPr="006F2BA9">
        <w:rPr>
          <w:sz w:val="24"/>
          <w:szCs w:val="24"/>
        </w:rPr>
        <w:t>Aprovar minuta de Seleção Pública Simplificada – SPS para edital de Assistência Técnica em Habitação de Interesse Social – ATHIS</w:t>
      </w:r>
      <w:r w:rsidR="00C83888" w:rsidRPr="006F2BA9">
        <w:rPr>
          <w:bCs/>
          <w:sz w:val="24"/>
          <w:szCs w:val="24"/>
        </w:rPr>
        <w:t>,</w:t>
      </w:r>
      <w:r w:rsidR="00E85E9F" w:rsidRPr="006F2BA9">
        <w:rPr>
          <w:bCs/>
          <w:sz w:val="24"/>
          <w:szCs w:val="24"/>
        </w:rPr>
        <w:t xml:space="preserve"> </w:t>
      </w:r>
      <w:r w:rsidR="001152DE" w:rsidRPr="006F2BA9">
        <w:rPr>
          <w:bCs/>
          <w:sz w:val="24"/>
          <w:szCs w:val="24"/>
        </w:rPr>
        <w:t>para contratação de profissionais e/ou pessoa jurídica para atendimento ao Termo de Cooperação junto com a DPE/AL, Arapiraca e região</w:t>
      </w:r>
      <w:r w:rsidR="00C83888" w:rsidRPr="006F2BA9">
        <w:rPr>
          <w:bCs/>
          <w:sz w:val="24"/>
          <w:szCs w:val="24"/>
        </w:rPr>
        <w:t xml:space="preserve">, </w:t>
      </w:r>
      <w:r w:rsidR="00C83888" w:rsidRPr="006F2BA9">
        <w:rPr>
          <w:sz w:val="24"/>
          <w:szCs w:val="24"/>
        </w:rPr>
        <w:t>transcrita nesta deliberação como Anexo I;</w:t>
      </w:r>
    </w:p>
    <w:p w14:paraId="66726C70" w14:textId="77777777" w:rsidR="0062733F" w:rsidRPr="006F2BA9" w:rsidRDefault="0062733F" w:rsidP="00C42401">
      <w:pPr>
        <w:pStyle w:val="Corpodetexto2"/>
        <w:rPr>
          <w:sz w:val="24"/>
          <w:szCs w:val="24"/>
        </w:rPr>
      </w:pPr>
    </w:p>
    <w:p w14:paraId="66726C71" w14:textId="77777777" w:rsidR="00885133" w:rsidRPr="006F2BA9" w:rsidRDefault="00885133" w:rsidP="00E20407">
      <w:pPr>
        <w:jc w:val="both"/>
        <w:rPr>
          <w:rFonts w:ascii="Times New Roman" w:hAnsi="Times New Roman"/>
          <w:bCs/>
        </w:rPr>
      </w:pPr>
      <w:r w:rsidRPr="006F2BA9">
        <w:rPr>
          <w:rFonts w:ascii="Times New Roman" w:hAnsi="Times New Roman"/>
        </w:rPr>
        <w:t xml:space="preserve">2 – Indicar </w:t>
      </w:r>
      <w:r w:rsidR="00502713" w:rsidRPr="006F2BA9">
        <w:rPr>
          <w:rFonts w:ascii="Times New Roman" w:hAnsi="Times New Roman"/>
        </w:rPr>
        <w:t>a</w:t>
      </w:r>
      <w:r w:rsidRPr="006F2BA9">
        <w:rPr>
          <w:rFonts w:ascii="Times New Roman" w:hAnsi="Times New Roman"/>
        </w:rPr>
        <w:t>s Conselheir</w:t>
      </w:r>
      <w:r w:rsidR="00502713" w:rsidRPr="006F2BA9">
        <w:rPr>
          <w:rFonts w:ascii="Times New Roman" w:hAnsi="Times New Roman"/>
        </w:rPr>
        <w:t>a</w:t>
      </w:r>
      <w:r w:rsidRPr="006F2BA9">
        <w:rPr>
          <w:rFonts w:ascii="Times New Roman" w:hAnsi="Times New Roman"/>
        </w:rPr>
        <w:t xml:space="preserve">s </w:t>
      </w:r>
      <w:r w:rsidR="00E20407" w:rsidRPr="006F2BA9">
        <w:rPr>
          <w:rFonts w:ascii="Times New Roman" w:hAnsi="Times New Roman"/>
        </w:rPr>
        <w:t>Paula Regina Vieira Zacarias</w:t>
      </w:r>
      <w:r w:rsidRPr="006F2BA9">
        <w:rPr>
          <w:rFonts w:ascii="Times New Roman" w:hAnsi="Times New Roman"/>
        </w:rPr>
        <w:t>,</w:t>
      </w:r>
      <w:r w:rsidR="00BD3012" w:rsidRPr="006F2BA9">
        <w:rPr>
          <w:rFonts w:ascii="Times New Roman" w:hAnsi="Times New Roman"/>
        </w:rPr>
        <w:t xml:space="preserve"> </w:t>
      </w:r>
      <w:proofErr w:type="spellStart"/>
      <w:r w:rsidR="00257BEF" w:rsidRPr="006F2BA9">
        <w:rPr>
          <w:rFonts w:ascii="Times New Roman" w:hAnsi="Times New Roman"/>
          <w:bCs/>
        </w:rPr>
        <w:t>Hanah</w:t>
      </w:r>
      <w:proofErr w:type="spellEnd"/>
      <w:r w:rsidR="00257BEF" w:rsidRPr="006F2BA9">
        <w:rPr>
          <w:rFonts w:ascii="Times New Roman" w:hAnsi="Times New Roman"/>
          <w:bCs/>
        </w:rPr>
        <w:t xml:space="preserve"> Maria Torres de Melo</w:t>
      </w:r>
      <w:r w:rsidR="00BD3012" w:rsidRPr="006F2BA9">
        <w:rPr>
          <w:rFonts w:ascii="Times New Roman" w:hAnsi="Times New Roman"/>
          <w:bCs/>
        </w:rPr>
        <w:t xml:space="preserve"> e </w:t>
      </w:r>
      <w:r w:rsidR="0065092F" w:rsidRPr="006F2BA9">
        <w:rPr>
          <w:rFonts w:ascii="Times New Roman" w:hAnsi="Times New Roman"/>
          <w:bCs/>
        </w:rPr>
        <w:t xml:space="preserve">Renata Torres Sarmento de Castro Cavalcante </w:t>
      </w:r>
      <w:r w:rsidRPr="006F2BA9">
        <w:rPr>
          <w:rFonts w:ascii="Times New Roman" w:hAnsi="Times New Roman"/>
        </w:rPr>
        <w:t>como</w:t>
      </w:r>
      <w:r w:rsidR="00E86316" w:rsidRPr="006F2BA9">
        <w:rPr>
          <w:rFonts w:ascii="Times New Roman" w:hAnsi="Times New Roman"/>
        </w:rPr>
        <w:t xml:space="preserve"> membros </w:t>
      </w:r>
      <w:r w:rsidR="0020146E" w:rsidRPr="006F2BA9">
        <w:rPr>
          <w:rFonts w:ascii="Times New Roman" w:hAnsi="Times New Roman"/>
          <w:bCs/>
        </w:rPr>
        <w:t xml:space="preserve">da comissão julgadora da seleção pública </w:t>
      </w:r>
      <w:r w:rsidR="00952FFE" w:rsidRPr="006F2BA9">
        <w:rPr>
          <w:rFonts w:ascii="Times New Roman" w:hAnsi="Times New Roman"/>
        </w:rPr>
        <w:t xml:space="preserve">dos </w:t>
      </w:r>
      <w:r w:rsidR="002B3130" w:rsidRPr="006F2BA9">
        <w:rPr>
          <w:rFonts w:ascii="Times New Roman" w:hAnsi="Times New Roman"/>
        </w:rPr>
        <w:t>candidatos</w:t>
      </w:r>
      <w:r w:rsidRPr="006F2BA9">
        <w:rPr>
          <w:rFonts w:ascii="Times New Roman" w:hAnsi="Times New Roman"/>
        </w:rPr>
        <w:t xml:space="preserve"> do edital do ATHIS</w:t>
      </w:r>
      <w:r w:rsidR="00AE06FF" w:rsidRPr="006F2BA9">
        <w:rPr>
          <w:rFonts w:ascii="Times New Roman" w:hAnsi="Times New Roman"/>
        </w:rPr>
        <w:t>;</w:t>
      </w:r>
    </w:p>
    <w:p w14:paraId="66726C72" w14:textId="77777777" w:rsidR="00885133" w:rsidRPr="006F2BA9" w:rsidRDefault="00885133" w:rsidP="00C42401">
      <w:pPr>
        <w:pStyle w:val="Corpodetexto2"/>
        <w:rPr>
          <w:sz w:val="24"/>
          <w:szCs w:val="24"/>
          <w:highlight w:val="yellow"/>
        </w:rPr>
      </w:pPr>
    </w:p>
    <w:p w14:paraId="66726C73" w14:textId="77777777" w:rsidR="00885133" w:rsidRPr="006F2BA9" w:rsidRDefault="00885133" w:rsidP="00C42401">
      <w:pPr>
        <w:pStyle w:val="Corpodetexto2"/>
        <w:rPr>
          <w:sz w:val="24"/>
          <w:szCs w:val="24"/>
        </w:rPr>
      </w:pPr>
      <w:r w:rsidRPr="006F2BA9">
        <w:rPr>
          <w:sz w:val="24"/>
          <w:szCs w:val="24"/>
        </w:rPr>
        <w:t xml:space="preserve">3 – Indicar </w:t>
      </w:r>
      <w:r w:rsidR="00DE1351" w:rsidRPr="006F2BA9">
        <w:rPr>
          <w:sz w:val="24"/>
          <w:szCs w:val="24"/>
        </w:rPr>
        <w:t xml:space="preserve">o </w:t>
      </w:r>
      <w:r w:rsidRPr="006F2BA9">
        <w:rPr>
          <w:sz w:val="24"/>
          <w:szCs w:val="24"/>
        </w:rPr>
        <w:t>Conselheir</w:t>
      </w:r>
      <w:r w:rsidR="00DE1351" w:rsidRPr="006F2BA9">
        <w:rPr>
          <w:sz w:val="24"/>
          <w:szCs w:val="24"/>
        </w:rPr>
        <w:t xml:space="preserve">o Alexandre Henrique Pereira e Silva </w:t>
      </w:r>
      <w:r w:rsidRPr="006F2BA9">
        <w:rPr>
          <w:sz w:val="24"/>
          <w:szCs w:val="24"/>
        </w:rPr>
        <w:t>como gestor do contrato</w:t>
      </w:r>
      <w:r w:rsidR="00E37D29" w:rsidRPr="006F2BA9">
        <w:rPr>
          <w:sz w:val="24"/>
          <w:szCs w:val="24"/>
        </w:rPr>
        <w:t>;</w:t>
      </w:r>
    </w:p>
    <w:p w14:paraId="66726C74" w14:textId="77777777" w:rsidR="00582651" w:rsidRPr="006F2BA9" w:rsidRDefault="00582651" w:rsidP="0065092F">
      <w:pPr>
        <w:pStyle w:val="Corpodetexto2"/>
        <w:rPr>
          <w:sz w:val="24"/>
          <w:szCs w:val="24"/>
          <w:highlight w:val="yellow"/>
        </w:rPr>
      </w:pPr>
    </w:p>
    <w:p w14:paraId="66726C75" w14:textId="77777777" w:rsidR="0020021B" w:rsidRPr="006F2BA9" w:rsidRDefault="00417BDA" w:rsidP="00D11147">
      <w:pPr>
        <w:jc w:val="center"/>
        <w:rPr>
          <w:rFonts w:ascii="Times New Roman" w:hAnsi="Times New Roman"/>
          <w:lang w:eastAsia="pt-BR"/>
        </w:rPr>
      </w:pPr>
      <w:r w:rsidRPr="006F2BA9">
        <w:rPr>
          <w:rFonts w:ascii="Times New Roman" w:hAnsi="Times New Roman"/>
        </w:rPr>
        <w:t xml:space="preserve">Maceió-AL, </w:t>
      </w:r>
      <w:r w:rsidR="00424B3D" w:rsidRPr="006F2BA9">
        <w:rPr>
          <w:rFonts w:ascii="Times New Roman" w:hAnsi="Times New Roman"/>
          <w:lang w:eastAsia="pt-BR"/>
        </w:rPr>
        <w:t>1</w:t>
      </w:r>
      <w:r w:rsidR="00FB0381" w:rsidRPr="006F2BA9">
        <w:rPr>
          <w:rFonts w:ascii="Times New Roman" w:hAnsi="Times New Roman"/>
          <w:lang w:eastAsia="pt-BR"/>
        </w:rPr>
        <w:t>3</w:t>
      </w:r>
      <w:r w:rsidR="009F123F" w:rsidRPr="006F2BA9">
        <w:rPr>
          <w:rFonts w:ascii="Times New Roman" w:hAnsi="Times New Roman"/>
          <w:lang w:eastAsia="pt-BR"/>
        </w:rPr>
        <w:t xml:space="preserve"> de </w:t>
      </w:r>
      <w:r w:rsidR="00FB0381" w:rsidRPr="006F2BA9">
        <w:rPr>
          <w:rFonts w:ascii="Times New Roman" w:hAnsi="Times New Roman"/>
          <w:lang w:eastAsia="pt-BR"/>
        </w:rPr>
        <w:t>janeiro</w:t>
      </w:r>
      <w:r w:rsidR="009F123F" w:rsidRPr="006F2BA9">
        <w:rPr>
          <w:rFonts w:ascii="Times New Roman" w:hAnsi="Times New Roman"/>
          <w:lang w:eastAsia="pt-BR"/>
        </w:rPr>
        <w:t xml:space="preserve"> de</w:t>
      </w:r>
      <w:r w:rsidR="00F30807" w:rsidRPr="006F2BA9">
        <w:rPr>
          <w:rFonts w:ascii="Times New Roman" w:hAnsi="Times New Roman"/>
          <w:lang w:eastAsia="pt-BR"/>
        </w:rPr>
        <w:t xml:space="preserve"> 202</w:t>
      </w:r>
      <w:r w:rsidR="00FB0381" w:rsidRPr="006F2BA9">
        <w:rPr>
          <w:rFonts w:ascii="Times New Roman" w:hAnsi="Times New Roman"/>
          <w:lang w:eastAsia="pt-BR"/>
        </w:rPr>
        <w:t>2</w:t>
      </w:r>
      <w:r w:rsidR="00F30807" w:rsidRPr="006F2BA9">
        <w:rPr>
          <w:rFonts w:ascii="Times New Roman" w:hAnsi="Times New Roman"/>
          <w:lang w:eastAsia="pt-BR"/>
        </w:rPr>
        <w:t>.</w:t>
      </w:r>
    </w:p>
    <w:p w14:paraId="66726C76" w14:textId="77777777" w:rsidR="00181B92" w:rsidRPr="006F2BA9" w:rsidRDefault="00181B92" w:rsidP="00985D39">
      <w:pPr>
        <w:rPr>
          <w:rFonts w:ascii="Times New Roman" w:hAnsi="Times New Roma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08"/>
        <w:gridCol w:w="709"/>
        <w:gridCol w:w="1418"/>
        <w:gridCol w:w="1275"/>
        <w:gridCol w:w="1418"/>
      </w:tblGrid>
      <w:tr w:rsidR="00181B92" w:rsidRPr="006F2BA9" w14:paraId="66726C7A" w14:textId="77777777" w:rsidTr="009228AF">
        <w:trPr>
          <w:trHeight w:val="391"/>
        </w:trPr>
        <w:tc>
          <w:tcPr>
            <w:tcW w:w="3369" w:type="dxa"/>
            <w:vMerge w:val="restart"/>
            <w:shd w:val="clear" w:color="auto" w:fill="auto"/>
            <w:vAlign w:val="center"/>
          </w:tcPr>
          <w:p w14:paraId="66726C77" w14:textId="77777777" w:rsidR="00181B92" w:rsidRPr="006F2BA9" w:rsidRDefault="00181B92" w:rsidP="00417A2E">
            <w:pPr>
              <w:jc w:val="center"/>
              <w:rPr>
                <w:rFonts w:ascii="Times New Roman" w:hAnsi="Times New Roman"/>
                <w:b/>
              </w:rPr>
            </w:pPr>
            <w:r w:rsidRPr="006F2BA9">
              <w:rPr>
                <w:rFonts w:ascii="Times New Roman" w:hAnsi="Times New Roman"/>
                <w:b/>
              </w:rPr>
              <w:t>Conselheiro(a):</w:t>
            </w:r>
          </w:p>
        </w:tc>
        <w:tc>
          <w:tcPr>
            <w:tcW w:w="4110" w:type="dxa"/>
            <w:gridSpan w:val="4"/>
            <w:shd w:val="clear" w:color="auto" w:fill="auto"/>
            <w:vAlign w:val="center"/>
          </w:tcPr>
          <w:p w14:paraId="66726C78" w14:textId="77777777" w:rsidR="00181B92" w:rsidRPr="006F2BA9" w:rsidRDefault="00181B92" w:rsidP="00417A2E">
            <w:pPr>
              <w:jc w:val="center"/>
              <w:rPr>
                <w:rFonts w:ascii="Times New Roman" w:hAnsi="Times New Roman"/>
                <w:b/>
              </w:rPr>
            </w:pPr>
            <w:r w:rsidRPr="006F2BA9">
              <w:rPr>
                <w:rFonts w:ascii="Times New Roman" w:hAnsi="Times New Roman"/>
                <w:b/>
              </w:rPr>
              <w:t>Votação</w:t>
            </w:r>
          </w:p>
        </w:tc>
        <w:tc>
          <w:tcPr>
            <w:tcW w:w="1418" w:type="dxa"/>
            <w:vMerge w:val="restart"/>
            <w:shd w:val="clear" w:color="auto" w:fill="auto"/>
            <w:vAlign w:val="center"/>
          </w:tcPr>
          <w:p w14:paraId="66726C79" w14:textId="77777777" w:rsidR="00181B92" w:rsidRPr="006F2BA9" w:rsidRDefault="00181B92" w:rsidP="00417A2E">
            <w:pPr>
              <w:jc w:val="center"/>
              <w:rPr>
                <w:rFonts w:ascii="Times New Roman" w:hAnsi="Times New Roman"/>
                <w:b/>
              </w:rPr>
            </w:pPr>
            <w:r w:rsidRPr="006F2BA9">
              <w:rPr>
                <w:rFonts w:ascii="Times New Roman" w:hAnsi="Times New Roman"/>
                <w:b/>
              </w:rPr>
              <w:t>Assinatura</w:t>
            </w:r>
          </w:p>
        </w:tc>
      </w:tr>
      <w:tr w:rsidR="00181B92" w:rsidRPr="006F2BA9" w14:paraId="66726C81" w14:textId="77777777" w:rsidTr="009228AF">
        <w:trPr>
          <w:trHeight w:val="101"/>
        </w:trPr>
        <w:tc>
          <w:tcPr>
            <w:tcW w:w="3369" w:type="dxa"/>
            <w:vMerge/>
            <w:shd w:val="clear" w:color="auto" w:fill="auto"/>
            <w:vAlign w:val="center"/>
          </w:tcPr>
          <w:p w14:paraId="66726C7B" w14:textId="77777777" w:rsidR="00181B92" w:rsidRPr="006F2BA9" w:rsidRDefault="00181B92" w:rsidP="00417A2E">
            <w:pPr>
              <w:rPr>
                <w:rFonts w:ascii="Times New Roman" w:hAnsi="Times New Roman"/>
              </w:rPr>
            </w:pPr>
          </w:p>
        </w:tc>
        <w:tc>
          <w:tcPr>
            <w:tcW w:w="708" w:type="dxa"/>
            <w:shd w:val="clear" w:color="auto" w:fill="auto"/>
            <w:vAlign w:val="center"/>
          </w:tcPr>
          <w:p w14:paraId="66726C7C" w14:textId="77777777" w:rsidR="00181B92" w:rsidRPr="006F2BA9" w:rsidRDefault="00181B92" w:rsidP="00417A2E">
            <w:pPr>
              <w:jc w:val="center"/>
              <w:rPr>
                <w:rFonts w:ascii="Times New Roman" w:hAnsi="Times New Roman"/>
                <w:b/>
              </w:rPr>
            </w:pPr>
            <w:r w:rsidRPr="006F2BA9">
              <w:rPr>
                <w:rFonts w:ascii="Times New Roman" w:hAnsi="Times New Roman"/>
                <w:b/>
              </w:rPr>
              <w:t>Sim</w:t>
            </w:r>
          </w:p>
        </w:tc>
        <w:tc>
          <w:tcPr>
            <w:tcW w:w="709" w:type="dxa"/>
            <w:shd w:val="clear" w:color="auto" w:fill="auto"/>
            <w:vAlign w:val="center"/>
          </w:tcPr>
          <w:p w14:paraId="66726C7D" w14:textId="77777777" w:rsidR="00181B92" w:rsidRPr="006F2BA9" w:rsidRDefault="00181B92" w:rsidP="00417A2E">
            <w:pPr>
              <w:jc w:val="center"/>
              <w:rPr>
                <w:rFonts w:ascii="Times New Roman" w:hAnsi="Times New Roman"/>
                <w:b/>
              </w:rPr>
            </w:pPr>
            <w:r w:rsidRPr="006F2BA9">
              <w:rPr>
                <w:rFonts w:ascii="Times New Roman" w:hAnsi="Times New Roman"/>
                <w:b/>
              </w:rPr>
              <w:t>Não</w:t>
            </w:r>
          </w:p>
        </w:tc>
        <w:tc>
          <w:tcPr>
            <w:tcW w:w="1418" w:type="dxa"/>
            <w:shd w:val="clear" w:color="auto" w:fill="auto"/>
            <w:vAlign w:val="center"/>
          </w:tcPr>
          <w:p w14:paraId="66726C7E" w14:textId="77777777" w:rsidR="00181B92" w:rsidRPr="006F2BA9" w:rsidRDefault="00181B92" w:rsidP="00417A2E">
            <w:pPr>
              <w:jc w:val="center"/>
              <w:rPr>
                <w:rFonts w:ascii="Times New Roman" w:hAnsi="Times New Roman"/>
                <w:b/>
              </w:rPr>
            </w:pPr>
            <w:r w:rsidRPr="006F2BA9">
              <w:rPr>
                <w:rFonts w:ascii="Times New Roman" w:hAnsi="Times New Roman"/>
                <w:b/>
              </w:rPr>
              <w:t>Abstenção</w:t>
            </w:r>
          </w:p>
        </w:tc>
        <w:tc>
          <w:tcPr>
            <w:tcW w:w="1275" w:type="dxa"/>
            <w:shd w:val="clear" w:color="auto" w:fill="auto"/>
            <w:vAlign w:val="center"/>
          </w:tcPr>
          <w:p w14:paraId="66726C7F" w14:textId="77777777" w:rsidR="00181B92" w:rsidRPr="006F2BA9" w:rsidRDefault="00181B92" w:rsidP="00417A2E">
            <w:pPr>
              <w:jc w:val="center"/>
              <w:rPr>
                <w:rFonts w:ascii="Times New Roman" w:hAnsi="Times New Roman"/>
                <w:b/>
              </w:rPr>
            </w:pPr>
            <w:r w:rsidRPr="006F2BA9">
              <w:rPr>
                <w:rFonts w:ascii="Times New Roman" w:hAnsi="Times New Roman"/>
                <w:b/>
              </w:rPr>
              <w:t>Ausência</w:t>
            </w:r>
          </w:p>
        </w:tc>
        <w:tc>
          <w:tcPr>
            <w:tcW w:w="1418" w:type="dxa"/>
            <w:vMerge/>
            <w:shd w:val="clear" w:color="auto" w:fill="auto"/>
            <w:vAlign w:val="center"/>
          </w:tcPr>
          <w:p w14:paraId="66726C80" w14:textId="77777777" w:rsidR="00181B92" w:rsidRPr="006F2BA9" w:rsidRDefault="00181B92" w:rsidP="00417A2E">
            <w:pPr>
              <w:jc w:val="center"/>
              <w:rPr>
                <w:rFonts w:ascii="Times New Roman" w:hAnsi="Times New Roman"/>
              </w:rPr>
            </w:pPr>
          </w:p>
        </w:tc>
      </w:tr>
      <w:tr w:rsidR="00FB0381" w:rsidRPr="006F2BA9" w14:paraId="66726C88" w14:textId="77777777" w:rsidTr="00396C70">
        <w:trPr>
          <w:trHeight w:hRule="exact" w:val="340"/>
        </w:trPr>
        <w:tc>
          <w:tcPr>
            <w:tcW w:w="3369" w:type="dxa"/>
            <w:shd w:val="clear" w:color="auto" w:fill="auto"/>
            <w:vAlign w:val="center"/>
          </w:tcPr>
          <w:p w14:paraId="66726C82" w14:textId="77777777" w:rsidR="00FB0381" w:rsidRPr="006F2BA9" w:rsidRDefault="00FB0381" w:rsidP="00FB0381">
            <w:pPr>
              <w:rPr>
                <w:rFonts w:ascii="Times New Roman" w:hAnsi="Times New Roman"/>
              </w:rPr>
            </w:pPr>
            <w:r w:rsidRPr="006F2BA9">
              <w:rPr>
                <w:rFonts w:ascii="Times New Roman" w:eastAsia="Cambria" w:hAnsi="Times New Roman"/>
              </w:rPr>
              <w:t>Paula Regina Vieira Zacarias</w:t>
            </w:r>
          </w:p>
        </w:tc>
        <w:tc>
          <w:tcPr>
            <w:tcW w:w="708" w:type="dxa"/>
            <w:shd w:val="clear" w:color="auto" w:fill="auto"/>
            <w:vAlign w:val="center"/>
          </w:tcPr>
          <w:p w14:paraId="66726C83" w14:textId="77777777" w:rsidR="00FB0381" w:rsidRPr="006F2BA9" w:rsidRDefault="00FB0381" w:rsidP="00FB0381">
            <w:pPr>
              <w:jc w:val="center"/>
              <w:rPr>
                <w:rFonts w:ascii="Times New Roman" w:hAnsi="Times New Roman"/>
              </w:rPr>
            </w:pPr>
            <w:r w:rsidRPr="006F2BA9">
              <w:rPr>
                <w:rFonts w:ascii="Times New Roman" w:hAnsi="Times New Roman"/>
              </w:rPr>
              <w:t>X</w:t>
            </w:r>
          </w:p>
        </w:tc>
        <w:tc>
          <w:tcPr>
            <w:tcW w:w="709" w:type="dxa"/>
            <w:shd w:val="clear" w:color="auto" w:fill="auto"/>
            <w:vAlign w:val="center"/>
          </w:tcPr>
          <w:p w14:paraId="66726C84"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vAlign w:val="center"/>
          </w:tcPr>
          <w:p w14:paraId="66726C85"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275" w:type="dxa"/>
            <w:shd w:val="clear" w:color="auto" w:fill="auto"/>
            <w:vAlign w:val="center"/>
          </w:tcPr>
          <w:p w14:paraId="66726C86"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tcPr>
          <w:p w14:paraId="66726C87" w14:textId="77777777" w:rsidR="00FB0381" w:rsidRPr="006F2BA9" w:rsidRDefault="00FB0381" w:rsidP="00FB0381">
            <w:pPr>
              <w:rPr>
                <w:rFonts w:ascii="Times New Roman" w:hAnsi="Times New Roman"/>
              </w:rPr>
            </w:pPr>
          </w:p>
        </w:tc>
      </w:tr>
      <w:tr w:rsidR="00FB0381" w:rsidRPr="006F2BA9" w14:paraId="66726C8F" w14:textId="77777777" w:rsidTr="00396C70">
        <w:trPr>
          <w:trHeight w:hRule="exact" w:val="340"/>
        </w:trPr>
        <w:tc>
          <w:tcPr>
            <w:tcW w:w="3369" w:type="dxa"/>
            <w:shd w:val="clear" w:color="auto" w:fill="auto"/>
            <w:vAlign w:val="center"/>
          </w:tcPr>
          <w:p w14:paraId="66726C89" w14:textId="77777777" w:rsidR="00FB0381" w:rsidRPr="006F2BA9" w:rsidRDefault="00FB0381" w:rsidP="00FB0381">
            <w:pPr>
              <w:rPr>
                <w:rFonts w:ascii="Times New Roman" w:hAnsi="Times New Roman"/>
              </w:rPr>
            </w:pPr>
            <w:r w:rsidRPr="006F2BA9">
              <w:rPr>
                <w:rFonts w:ascii="Times New Roman" w:eastAsia="Cambria" w:hAnsi="Times New Roman"/>
              </w:rPr>
              <w:lastRenderedPageBreak/>
              <w:t>Fernando A. de Melo Sá C.</w:t>
            </w:r>
          </w:p>
        </w:tc>
        <w:tc>
          <w:tcPr>
            <w:tcW w:w="708" w:type="dxa"/>
            <w:shd w:val="clear" w:color="auto" w:fill="auto"/>
            <w:vAlign w:val="center"/>
          </w:tcPr>
          <w:p w14:paraId="66726C8A"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709" w:type="dxa"/>
            <w:shd w:val="clear" w:color="auto" w:fill="auto"/>
            <w:vAlign w:val="center"/>
          </w:tcPr>
          <w:p w14:paraId="66726C8B"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vAlign w:val="center"/>
          </w:tcPr>
          <w:p w14:paraId="66726C8C"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275" w:type="dxa"/>
            <w:shd w:val="clear" w:color="auto" w:fill="auto"/>
            <w:vAlign w:val="center"/>
          </w:tcPr>
          <w:p w14:paraId="66726C8D"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tcPr>
          <w:p w14:paraId="66726C8E" w14:textId="77777777" w:rsidR="00FB0381" w:rsidRPr="006F2BA9" w:rsidRDefault="00FB0381" w:rsidP="00FB0381">
            <w:pPr>
              <w:rPr>
                <w:rFonts w:ascii="Times New Roman" w:hAnsi="Times New Roman"/>
              </w:rPr>
            </w:pPr>
          </w:p>
        </w:tc>
      </w:tr>
      <w:tr w:rsidR="00FB0381" w:rsidRPr="006F2BA9" w14:paraId="66726C96" w14:textId="77777777" w:rsidTr="00396C70">
        <w:trPr>
          <w:trHeight w:hRule="exact" w:val="340"/>
        </w:trPr>
        <w:tc>
          <w:tcPr>
            <w:tcW w:w="3369" w:type="dxa"/>
            <w:shd w:val="clear" w:color="auto" w:fill="auto"/>
            <w:vAlign w:val="center"/>
          </w:tcPr>
          <w:p w14:paraId="66726C90" w14:textId="77777777" w:rsidR="00FB0381" w:rsidRPr="006F2BA9" w:rsidRDefault="00FB0381" w:rsidP="00FB0381">
            <w:pPr>
              <w:rPr>
                <w:rFonts w:ascii="Times New Roman" w:hAnsi="Times New Roman"/>
              </w:rPr>
            </w:pPr>
            <w:proofErr w:type="spellStart"/>
            <w:r w:rsidRPr="006F2BA9">
              <w:rPr>
                <w:rFonts w:ascii="Times New Roman" w:eastAsia="Cambria" w:hAnsi="Times New Roman"/>
              </w:rPr>
              <w:t>Cylleide</w:t>
            </w:r>
            <w:proofErr w:type="spellEnd"/>
            <w:r w:rsidRPr="006F2BA9">
              <w:rPr>
                <w:rFonts w:ascii="Times New Roman" w:eastAsia="Cambria" w:hAnsi="Times New Roman"/>
              </w:rPr>
              <w:t xml:space="preserve"> de Lima Barros</w:t>
            </w:r>
          </w:p>
        </w:tc>
        <w:tc>
          <w:tcPr>
            <w:tcW w:w="708" w:type="dxa"/>
            <w:shd w:val="clear" w:color="auto" w:fill="auto"/>
            <w:vAlign w:val="center"/>
          </w:tcPr>
          <w:p w14:paraId="66726C91" w14:textId="77777777" w:rsidR="00FB0381" w:rsidRPr="006F2BA9" w:rsidRDefault="00FB0381" w:rsidP="00FB0381">
            <w:pPr>
              <w:jc w:val="center"/>
              <w:rPr>
                <w:rFonts w:ascii="Times New Roman" w:hAnsi="Times New Roman"/>
              </w:rPr>
            </w:pPr>
            <w:r w:rsidRPr="006F2BA9">
              <w:rPr>
                <w:rFonts w:ascii="Times New Roman" w:hAnsi="Times New Roman"/>
              </w:rPr>
              <w:t>X</w:t>
            </w:r>
          </w:p>
        </w:tc>
        <w:tc>
          <w:tcPr>
            <w:tcW w:w="709" w:type="dxa"/>
            <w:shd w:val="clear" w:color="auto" w:fill="auto"/>
            <w:vAlign w:val="center"/>
          </w:tcPr>
          <w:p w14:paraId="66726C92"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vAlign w:val="center"/>
          </w:tcPr>
          <w:p w14:paraId="66726C93"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275" w:type="dxa"/>
            <w:shd w:val="clear" w:color="auto" w:fill="auto"/>
            <w:vAlign w:val="center"/>
          </w:tcPr>
          <w:p w14:paraId="66726C94"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tcPr>
          <w:p w14:paraId="66726C95" w14:textId="77777777" w:rsidR="00FB0381" w:rsidRPr="006F2BA9" w:rsidRDefault="00FB0381" w:rsidP="00FB0381">
            <w:pPr>
              <w:rPr>
                <w:rFonts w:ascii="Times New Roman" w:hAnsi="Times New Roman"/>
              </w:rPr>
            </w:pPr>
          </w:p>
        </w:tc>
      </w:tr>
      <w:tr w:rsidR="00FB0381" w:rsidRPr="006F2BA9" w14:paraId="66726C9D" w14:textId="77777777" w:rsidTr="00396C70">
        <w:trPr>
          <w:trHeight w:hRule="exact" w:val="340"/>
        </w:trPr>
        <w:tc>
          <w:tcPr>
            <w:tcW w:w="3369" w:type="dxa"/>
            <w:shd w:val="clear" w:color="auto" w:fill="auto"/>
            <w:vAlign w:val="center"/>
          </w:tcPr>
          <w:p w14:paraId="66726C97" w14:textId="77777777" w:rsidR="00FB0381" w:rsidRPr="006F2BA9" w:rsidRDefault="00FB0381" w:rsidP="00FB0381">
            <w:pPr>
              <w:rPr>
                <w:rFonts w:ascii="Times New Roman" w:hAnsi="Times New Roman"/>
              </w:rPr>
            </w:pPr>
            <w:r w:rsidRPr="006F2BA9">
              <w:rPr>
                <w:rFonts w:ascii="Times New Roman" w:eastAsia="Cambria" w:hAnsi="Times New Roman"/>
              </w:rPr>
              <w:t>Alexandre H. P. e Silva</w:t>
            </w:r>
          </w:p>
        </w:tc>
        <w:tc>
          <w:tcPr>
            <w:tcW w:w="708" w:type="dxa"/>
            <w:shd w:val="clear" w:color="auto" w:fill="auto"/>
            <w:vAlign w:val="center"/>
          </w:tcPr>
          <w:p w14:paraId="66726C98" w14:textId="77777777" w:rsidR="00FB0381" w:rsidRPr="006F2BA9" w:rsidRDefault="00FB0381" w:rsidP="00FB0381">
            <w:pPr>
              <w:jc w:val="center"/>
              <w:rPr>
                <w:rFonts w:ascii="Times New Roman" w:hAnsi="Times New Roman"/>
              </w:rPr>
            </w:pPr>
            <w:r w:rsidRPr="006F2BA9">
              <w:rPr>
                <w:rFonts w:ascii="Times New Roman" w:hAnsi="Times New Roman"/>
              </w:rPr>
              <w:t>X</w:t>
            </w:r>
          </w:p>
        </w:tc>
        <w:tc>
          <w:tcPr>
            <w:tcW w:w="709" w:type="dxa"/>
            <w:shd w:val="clear" w:color="auto" w:fill="auto"/>
            <w:vAlign w:val="center"/>
          </w:tcPr>
          <w:p w14:paraId="66726C99"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vAlign w:val="center"/>
          </w:tcPr>
          <w:p w14:paraId="66726C9A"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275" w:type="dxa"/>
            <w:shd w:val="clear" w:color="auto" w:fill="auto"/>
            <w:vAlign w:val="center"/>
          </w:tcPr>
          <w:p w14:paraId="66726C9B"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tcPr>
          <w:p w14:paraId="66726C9C" w14:textId="77777777" w:rsidR="00FB0381" w:rsidRPr="006F2BA9" w:rsidRDefault="00FB0381" w:rsidP="00FB0381">
            <w:pPr>
              <w:rPr>
                <w:rFonts w:ascii="Times New Roman" w:hAnsi="Times New Roman"/>
              </w:rPr>
            </w:pPr>
          </w:p>
        </w:tc>
      </w:tr>
      <w:tr w:rsidR="00FB0381" w:rsidRPr="006F2BA9" w14:paraId="66726CA4" w14:textId="77777777" w:rsidTr="00396C70">
        <w:trPr>
          <w:trHeight w:hRule="exact" w:val="340"/>
        </w:trPr>
        <w:tc>
          <w:tcPr>
            <w:tcW w:w="3369" w:type="dxa"/>
            <w:shd w:val="clear" w:color="auto" w:fill="auto"/>
            <w:vAlign w:val="center"/>
          </w:tcPr>
          <w:p w14:paraId="66726C9E" w14:textId="77777777" w:rsidR="00FB0381" w:rsidRPr="006F2BA9" w:rsidRDefault="00FB0381" w:rsidP="00FB0381">
            <w:pPr>
              <w:rPr>
                <w:rFonts w:ascii="Times New Roman" w:hAnsi="Times New Roman"/>
              </w:rPr>
            </w:pPr>
            <w:proofErr w:type="spellStart"/>
            <w:r w:rsidRPr="006F2BA9">
              <w:rPr>
                <w:rFonts w:ascii="Times New Roman" w:eastAsia="Cambria" w:hAnsi="Times New Roman"/>
              </w:rPr>
              <w:t>Hanah</w:t>
            </w:r>
            <w:proofErr w:type="spellEnd"/>
            <w:r w:rsidRPr="006F2BA9">
              <w:rPr>
                <w:rFonts w:ascii="Times New Roman" w:eastAsia="Cambria" w:hAnsi="Times New Roman"/>
              </w:rPr>
              <w:t xml:space="preserve"> Maria Torres de Melo</w:t>
            </w:r>
          </w:p>
        </w:tc>
        <w:tc>
          <w:tcPr>
            <w:tcW w:w="708" w:type="dxa"/>
            <w:shd w:val="clear" w:color="auto" w:fill="auto"/>
            <w:vAlign w:val="center"/>
          </w:tcPr>
          <w:p w14:paraId="66726C9F" w14:textId="77777777" w:rsidR="00FB0381" w:rsidRPr="006F2BA9" w:rsidRDefault="00FB0381" w:rsidP="00FB0381">
            <w:pPr>
              <w:jc w:val="center"/>
              <w:rPr>
                <w:rFonts w:ascii="Times New Roman" w:hAnsi="Times New Roman"/>
              </w:rPr>
            </w:pPr>
            <w:r w:rsidRPr="006F2BA9">
              <w:rPr>
                <w:rFonts w:ascii="Times New Roman" w:hAnsi="Times New Roman"/>
              </w:rPr>
              <w:t>X</w:t>
            </w:r>
          </w:p>
        </w:tc>
        <w:tc>
          <w:tcPr>
            <w:tcW w:w="709" w:type="dxa"/>
            <w:shd w:val="clear" w:color="auto" w:fill="auto"/>
            <w:vAlign w:val="center"/>
          </w:tcPr>
          <w:p w14:paraId="66726CA0"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vAlign w:val="center"/>
          </w:tcPr>
          <w:p w14:paraId="66726CA1"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275" w:type="dxa"/>
            <w:shd w:val="clear" w:color="auto" w:fill="auto"/>
            <w:vAlign w:val="center"/>
          </w:tcPr>
          <w:p w14:paraId="66726CA2"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tcPr>
          <w:p w14:paraId="66726CA3" w14:textId="77777777" w:rsidR="00FB0381" w:rsidRPr="006F2BA9" w:rsidRDefault="00FB0381" w:rsidP="00FB0381">
            <w:pPr>
              <w:rPr>
                <w:rFonts w:ascii="Times New Roman" w:hAnsi="Times New Roman"/>
              </w:rPr>
            </w:pPr>
          </w:p>
        </w:tc>
      </w:tr>
      <w:tr w:rsidR="00FB0381" w:rsidRPr="006F2BA9" w14:paraId="66726CAB" w14:textId="77777777" w:rsidTr="00396C70">
        <w:trPr>
          <w:trHeight w:hRule="exact" w:val="340"/>
        </w:trPr>
        <w:tc>
          <w:tcPr>
            <w:tcW w:w="3369" w:type="dxa"/>
            <w:shd w:val="clear" w:color="auto" w:fill="auto"/>
            <w:vAlign w:val="center"/>
          </w:tcPr>
          <w:p w14:paraId="66726CA5" w14:textId="77777777" w:rsidR="00FB0381" w:rsidRPr="006F2BA9" w:rsidRDefault="00FB0381" w:rsidP="00FB0381">
            <w:pPr>
              <w:rPr>
                <w:rFonts w:ascii="Times New Roman" w:hAnsi="Times New Roman"/>
              </w:rPr>
            </w:pPr>
            <w:proofErr w:type="spellStart"/>
            <w:r w:rsidRPr="006F2BA9">
              <w:rPr>
                <w:rFonts w:ascii="Times New Roman" w:eastAsia="Cambria" w:hAnsi="Times New Roman"/>
              </w:rPr>
              <w:t>Josemée</w:t>
            </w:r>
            <w:proofErr w:type="spellEnd"/>
            <w:r w:rsidRPr="006F2BA9">
              <w:rPr>
                <w:rFonts w:ascii="Times New Roman" w:eastAsia="Cambria" w:hAnsi="Times New Roman"/>
              </w:rPr>
              <w:t xml:space="preserve"> Gomes de Lima</w:t>
            </w:r>
          </w:p>
        </w:tc>
        <w:tc>
          <w:tcPr>
            <w:tcW w:w="708" w:type="dxa"/>
            <w:shd w:val="clear" w:color="auto" w:fill="auto"/>
            <w:vAlign w:val="center"/>
          </w:tcPr>
          <w:p w14:paraId="66726CA6" w14:textId="77777777" w:rsidR="00FB0381" w:rsidRPr="006F2BA9" w:rsidRDefault="00FB0381" w:rsidP="00FB0381">
            <w:pPr>
              <w:jc w:val="center"/>
              <w:rPr>
                <w:rFonts w:ascii="Times New Roman" w:hAnsi="Times New Roman"/>
              </w:rPr>
            </w:pPr>
            <w:r w:rsidRPr="006F2BA9">
              <w:rPr>
                <w:rFonts w:ascii="Times New Roman" w:hAnsi="Times New Roman"/>
              </w:rPr>
              <w:t>X</w:t>
            </w:r>
          </w:p>
        </w:tc>
        <w:tc>
          <w:tcPr>
            <w:tcW w:w="709" w:type="dxa"/>
            <w:shd w:val="clear" w:color="auto" w:fill="auto"/>
            <w:vAlign w:val="center"/>
          </w:tcPr>
          <w:p w14:paraId="66726CA7"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vAlign w:val="center"/>
          </w:tcPr>
          <w:p w14:paraId="66726CA8"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275" w:type="dxa"/>
            <w:shd w:val="clear" w:color="auto" w:fill="auto"/>
            <w:vAlign w:val="center"/>
          </w:tcPr>
          <w:p w14:paraId="66726CA9"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tcPr>
          <w:p w14:paraId="66726CAA" w14:textId="77777777" w:rsidR="00FB0381" w:rsidRPr="006F2BA9" w:rsidRDefault="00FB0381" w:rsidP="00FB0381">
            <w:pPr>
              <w:rPr>
                <w:rFonts w:ascii="Times New Roman" w:hAnsi="Times New Roman"/>
              </w:rPr>
            </w:pPr>
          </w:p>
        </w:tc>
      </w:tr>
      <w:tr w:rsidR="00FB0381" w:rsidRPr="006F2BA9" w14:paraId="66726CB2" w14:textId="77777777" w:rsidTr="00396C70">
        <w:trPr>
          <w:trHeight w:hRule="exact" w:val="340"/>
        </w:trPr>
        <w:tc>
          <w:tcPr>
            <w:tcW w:w="3369" w:type="dxa"/>
            <w:shd w:val="clear" w:color="auto" w:fill="auto"/>
            <w:vAlign w:val="center"/>
          </w:tcPr>
          <w:p w14:paraId="66726CAC" w14:textId="77777777" w:rsidR="00FB0381" w:rsidRPr="006F2BA9" w:rsidRDefault="00FB0381" w:rsidP="00FB0381">
            <w:pPr>
              <w:rPr>
                <w:rFonts w:ascii="Times New Roman" w:hAnsi="Times New Roman"/>
              </w:rPr>
            </w:pPr>
            <w:r w:rsidRPr="006F2BA9">
              <w:rPr>
                <w:rFonts w:ascii="Times New Roman" w:eastAsia="Cambria" w:hAnsi="Times New Roman"/>
              </w:rPr>
              <w:t>Renata T. S. de C. Cavalcante</w:t>
            </w:r>
          </w:p>
        </w:tc>
        <w:tc>
          <w:tcPr>
            <w:tcW w:w="708" w:type="dxa"/>
            <w:shd w:val="clear" w:color="auto" w:fill="auto"/>
            <w:vAlign w:val="center"/>
          </w:tcPr>
          <w:p w14:paraId="66726CAD" w14:textId="77777777" w:rsidR="00FB0381" w:rsidRPr="006F2BA9" w:rsidRDefault="00FB0381" w:rsidP="00FB0381">
            <w:pPr>
              <w:jc w:val="center"/>
              <w:rPr>
                <w:rFonts w:ascii="Times New Roman" w:hAnsi="Times New Roman"/>
              </w:rPr>
            </w:pPr>
            <w:r w:rsidRPr="006F2BA9">
              <w:rPr>
                <w:rFonts w:ascii="Times New Roman" w:hAnsi="Times New Roman"/>
              </w:rPr>
              <w:t>X</w:t>
            </w:r>
          </w:p>
        </w:tc>
        <w:tc>
          <w:tcPr>
            <w:tcW w:w="709" w:type="dxa"/>
            <w:shd w:val="clear" w:color="auto" w:fill="auto"/>
            <w:vAlign w:val="center"/>
          </w:tcPr>
          <w:p w14:paraId="66726CAE"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vAlign w:val="center"/>
          </w:tcPr>
          <w:p w14:paraId="66726CAF"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275" w:type="dxa"/>
            <w:shd w:val="clear" w:color="auto" w:fill="auto"/>
            <w:vAlign w:val="center"/>
          </w:tcPr>
          <w:p w14:paraId="66726CB0"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tcPr>
          <w:p w14:paraId="66726CB1" w14:textId="77777777" w:rsidR="00FB0381" w:rsidRPr="006F2BA9" w:rsidRDefault="00FB0381" w:rsidP="00FB0381">
            <w:pPr>
              <w:rPr>
                <w:rFonts w:ascii="Times New Roman" w:hAnsi="Times New Roman"/>
              </w:rPr>
            </w:pPr>
          </w:p>
        </w:tc>
      </w:tr>
      <w:tr w:rsidR="00FB0381" w:rsidRPr="006F2BA9" w14:paraId="66726CB9" w14:textId="77777777" w:rsidTr="00396C70">
        <w:trPr>
          <w:trHeight w:hRule="exact" w:val="340"/>
        </w:trPr>
        <w:tc>
          <w:tcPr>
            <w:tcW w:w="3369" w:type="dxa"/>
            <w:shd w:val="clear" w:color="auto" w:fill="auto"/>
            <w:vAlign w:val="center"/>
          </w:tcPr>
          <w:p w14:paraId="66726CB3" w14:textId="77777777" w:rsidR="00FB0381" w:rsidRPr="006F2BA9" w:rsidRDefault="00FB0381" w:rsidP="00FB0381">
            <w:pPr>
              <w:rPr>
                <w:rFonts w:ascii="Times New Roman" w:hAnsi="Times New Roman"/>
              </w:rPr>
            </w:pPr>
            <w:r w:rsidRPr="006F2BA9">
              <w:rPr>
                <w:rFonts w:ascii="Times New Roman" w:eastAsia="Cambria" w:hAnsi="Times New Roman"/>
              </w:rPr>
              <w:t>Vivaldo F. Chagas Júnior</w:t>
            </w:r>
          </w:p>
        </w:tc>
        <w:tc>
          <w:tcPr>
            <w:tcW w:w="708" w:type="dxa"/>
            <w:shd w:val="clear" w:color="auto" w:fill="auto"/>
            <w:vAlign w:val="center"/>
          </w:tcPr>
          <w:p w14:paraId="66726CB4" w14:textId="77777777" w:rsidR="00FB0381" w:rsidRPr="006F2BA9" w:rsidRDefault="00FB0381" w:rsidP="00FB0381">
            <w:pPr>
              <w:jc w:val="center"/>
              <w:rPr>
                <w:rFonts w:ascii="Times New Roman" w:hAnsi="Times New Roman"/>
              </w:rPr>
            </w:pPr>
            <w:r w:rsidRPr="006F2BA9">
              <w:rPr>
                <w:rFonts w:ascii="Times New Roman" w:hAnsi="Times New Roman"/>
              </w:rPr>
              <w:t>X</w:t>
            </w:r>
          </w:p>
        </w:tc>
        <w:tc>
          <w:tcPr>
            <w:tcW w:w="709" w:type="dxa"/>
            <w:shd w:val="clear" w:color="auto" w:fill="auto"/>
            <w:vAlign w:val="center"/>
          </w:tcPr>
          <w:p w14:paraId="66726CB5"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vAlign w:val="center"/>
          </w:tcPr>
          <w:p w14:paraId="66726CB6"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275" w:type="dxa"/>
            <w:shd w:val="clear" w:color="auto" w:fill="auto"/>
            <w:vAlign w:val="center"/>
          </w:tcPr>
          <w:p w14:paraId="66726CB7"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tcPr>
          <w:p w14:paraId="66726CB8" w14:textId="77777777" w:rsidR="00FB0381" w:rsidRPr="006F2BA9" w:rsidRDefault="00FB0381" w:rsidP="00FB0381">
            <w:pPr>
              <w:rPr>
                <w:rFonts w:ascii="Times New Roman" w:hAnsi="Times New Roman"/>
              </w:rPr>
            </w:pPr>
          </w:p>
        </w:tc>
      </w:tr>
      <w:tr w:rsidR="00FB0381" w:rsidRPr="006F2BA9" w14:paraId="66726CC0" w14:textId="77777777" w:rsidTr="00396C70">
        <w:trPr>
          <w:trHeight w:hRule="exact" w:val="340"/>
        </w:trPr>
        <w:tc>
          <w:tcPr>
            <w:tcW w:w="3369" w:type="dxa"/>
            <w:shd w:val="clear" w:color="auto" w:fill="auto"/>
            <w:vAlign w:val="center"/>
          </w:tcPr>
          <w:p w14:paraId="66726CBA" w14:textId="77777777" w:rsidR="00FB0381" w:rsidRPr="006F2BA9" w:rsidRDefault="00FB0381" w:rsidP="00FB0381">
            <w:pPr>
              <w:rPr>
                <w:rFonts w:ascii="Times New Roman" w:hAnsi="Times New Roman"/>
              </w:rPr>
            </w:pPr>
            <w:r w:rsidRPr="006F2BA9">
              <w:rPr>
                <w:rFonts w:ascii="Times New Roman" w:eastAsia="Cambria" w:hAnsi="Times New Roman"/>
              </w:rPr>
              <w:t>Rosângela B. de O. Carvalho</w:t>
            </w:r>
          </w:p>
        </w:tc>
        <w:tc>
          <w:tcPr>
            <w:tcW w:w="708" w:type="dxa"/>
            <w:shd w:val="clear" w:color="auto" w:fill="auto"/>
            <w:vAlign w:val="center"/>
          </w:tcPr>
          <w:p w14:paraId="66726CBB" w14:textId="77777777" w:rsidR="00FB0381" w:rsidRPr="006F2BA9" w:rsidRDefault="00FB0381" w:rsidP="00FB0381">
            <w:pPr>
              <w:jc w:val="center"/>
              <w:rPr>
                <w:rFonts w:ascii="Times New Roman" w:hAnsi="Times New Roman"/>
              </w:rPr>
            </w:pPr>
            <w:r w:rsidRPr="006F2BA9">
              <w:rPr>
                <w:rFonts w:ascii="Times New Roman" w:hAnsi="Times New Roman"/>
              </w:rPr>
              <w:t>X</w:t>
            </w:r>
          </w:p>
        </w:tc>
        <w:tc>
          <w:tcPr>
            <w:tcW w:w="709" w:type="dxa"/>
            <w:shd w:val="clear" w:color="auto" w:fill="auto"/>
            <w:vAlign w:val="center"/>
          </w:tcPr>
          <w:p w14:paraId="66726CBC"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vAlign w:val="center"/>
          </w:tcPr>
          <w:p w14:paraId="66726CBD"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275" w:type="dxa"/>
            <w:shd w:val="clear" w:color="auto" w:fill="auto"/>
            <w:vAlign w:val="center"/>
          </w:tcPr>
          <w:p w14:paraId="66726CBE" w14:textId="77777777" w:rsidR="00FB0381" w:rsidRPr="006F2BA9" w:rsidRDefault="00FB0381" w:rsidP="00FB0381">
            <w:pPr>
              <w:jc w:val="center"/>
              <w:rPr>
                <w:rFonts w:ascii="Times New Roman" w:hAnsi="Times New Roman"/>
              </w:rPr>
            </w:pPr>
            <w:r w:rsidRPr="006F2BA9">
              <w:rPr>
                <w:rFonts w:ascii="Times New Roman" w:hAnsi="Times New Roman"/>
              </w:rPr>
              <w:t>-</w:t>
            </w:r>
          </w:p>
        </w:tc>
        <w:tc>
          <w:tcPr>
            <w:tcW w:w="1418" w:type="dxa"/>
            <w:shd w:val="clear" w:color="auto" w:fill="auto"/>
          </w:tcPr>
          <w:p w14:paraId="66726CBF" w14:textId="77777777" w:rsidR="00FB0381" w:rsidRPr="006F2BA9" w:rsidRDefault="00FB0381" w:rsidP="00FB0381">
            <w:pPr>
              <w:rPr>
                <w:rFonts w:ascii="Times New Roman" w:hAnsi="Times New Roman"/>
              </w:rPr>
            </w:pPr>
          </w:p>
        </w:tc>
      </w:tr>
      <w:tr w:rsidR="00FB0381" w:rsidRPr="006F2BA9" w14:paraId="66726CC7" w14:textId="77777777" w:rsidTr="00396C70">
        <w:trPr>
          <w:trHeight w:hRule="exact" w:val="340"/>
        </w:trPr>
        <w:tc>
          <w:tcPr>
            <w:tcW w:w="3369" w:type="dxa"/>
            <w:shd w:val="clear" w:color="auto" w:fill="auto"/>
            <w:vAlign w:val="center"/>
          </w:tcPr>
          <w:p w14:paraId="66726CC1" w14:textId="77777777" w:rsidR="00FB0381" w:rsidRPr="006F2BA9" w:rsidRDefault="00FB0381" w:rsidP="00FB0381">
            <w:pPr>
              <w:rPr>
                <w:rFonts w:ascii="Times New Roman" w:hAnsi="Times New Roman"/>
                <w:b/>
              </w:rPr>
            </w:pPr>
            <w:r w:rsidRPr="006F2BA9">
              <w:rPr>
                <w:rFonts w:ascii="Times New Roman" w:hAnsi="Times New Roman"/>
                <w:b/>
              </w:rPr>
              <w:t>Total:</w:t>
            </w:r>
          </w:p>
        </w:tc>
        <w:tc>
          <w:tcPr>
            <w:tcW w:w="708" w:type="dxa"/>
            <w:shd w:val="clear" w:color="auto" w:fill="auto"/>
            <w:vAlign w:val="center"/>
          </w:tcPr>
          <w:p w14:paraId="66726CC2" w14:textId="77777777" w:rsidR="00FB0381" w:rsidRPr="006F2BA9" w:rsidRDefault="00FB0381" w:rsidP="00FB0381">
            <w:pPr>
              <w:jc w:val="center"/>
              <w:rPr>
                <w:rFonts w:ascii="Times New Roman" w:hAnsi="Times New Roman"/>
              </w:rPr>
            </w:pPr>
            <w:r w:rsidRPr="006F2BA9">
              <w:rPr>
                <w:rFonts w:ascii="Times New Roman" w:hAnsi="Times New Roman"/>
              </w:rPr>
              <w:t>08</w:t>
            </w:r>
          </w:p>
        </w:tc>
        <w:tc>
          <w:tcPr>
            <w:tcW w:w="709" w:type="dxa"/>
            <w:shd w:val="clear" w:color="auto" w:fill="auto"/>
            <w:vAlign w:val="center"/>
          </w:tcPr>
          <w:p w14:paraId="66726CC3" w14:textId="77777777" w:rsidR="00FB0381" w:rsidRPr="006F2BA9" w:rsidRDefault="00FB0381" w:rsidP="00FB0381">
            <w:pPr>
              <w:jc w:val="center"/>
              <w:rPr>
                <w:rFonts w:ascii="Times New Roman" w:hAnsi="Times New Roman"/>
              </w:rPr>
            </w:pPr>
            <w:r w:rsidRPr="006F2BA9">
              <w:rPr>
                <w:rFonts w:ascii="Times New Roman" w:hAnsi="Times New Roman"/>
              </w:rPr>
              <w:t>00</w:t>
            </w:r>
          </w:p>
        </w:tc>
        <w:tc>
          <w:tcPr>
            <w:tcW w:w="1418" w:type="dxa"/>
            <w:shd w:val="clear" w:color="auto" w:fill="auto"/>
            <w:vAlign w:val="center"/>
          </w:tcPr>
          <w:p w14:paraId="66726CC4" w14:textId="77777777" w:rsidR="00FB0381" w:rsidRPr="006F2BA9" w:rsidRDefault="00FB0381" w:rsidP="00FB0381">
            <w:pPr>
              <w:jc w:val="center"/>
              <w:rPr>
                <w:rFonts w:ascii="Times New Roman" w:hAnsi="Times New Roman"/>
              </w:rPr>
            </w:pPr>
            <w:r w:rsidRPr="006F2BA9">
              <w:rPr>
                <w:rFonts w:ascii="Times New Roman" w:hAnsi="Times New Roman"/>
              </w:rPr>
              <w:t>00</w:t>
            </w:r>
          </w:p>
        </w:tc>
        <w:tc>
          <w:tcPr>
            <w:tcW w:w="1275" w:type="dxa"/>
            <w:shd w:val="clear" w:color="auto" w:fill="auto"/>
            <w:vAlign w:val="center"/>
          </w:tcPr>
          <w:p w14:paraId="66726CC5" w14:textId="77777777" w:rsidR="00FB0381" w:rsidRPr="006F2BA9" w:rsidRDefault="00FB0381" w:rsidP="00FB0381">
            <w:pPr>
              <w:jc w:val="center"/>
              <w:rPr>
                <w:rFonts w:ascii="Times New Roman" w:hAnsi="Times New Roman"/>
              </w:rPr>
            </w:pPr>
            <w:r w:rsidRPr="006F2BA9">
              <w:rPr>
                <w:rFonts w:ascii="Times New Roman" w:hAnsi="Times New Roman"/>
              </w:rPr>
              <w:t>00</w:t>
            </w:r>
          </w:p>
        </w:tc>
        <w:tc>
          <w:tcPr>
            <w:tcW w:w="1418" w:type="dxa"/>
            <w:shd w:val="clear" w:color="auto" w:fill="auto"/>
          </w:tcPr>
          <w:p w14:paraId="66726CC6" w14:textId="77777777" w:rsidR="00FB0381" w:rsidRPr="006F2BA9" w:rsidRDefault="00FB0381" w:rsidP="00FB0381">
            <w:pPr>
              <w:rPr>
                <w:rFonts w:ascii="Times New Roman" w:hAnsi="Times New Roman"/>
              </w:rPr>
            </w:pPr>
          </w:p>
        </w:tc>
      </w:tr>
    </w:tbl>
    <w:p w14:paraId="66726CC8" w14:textId="77777777" w:rsidR="00181B92" w:rsidRPr="006F2BA9" w:rsidRDefault="00181B92" w:rsidP="00D11147">
      <w:pPr>
        <w:rPr>
          <w:rFonts w:ascii="Times New Roman" w:hAnsi="Times New Roman"/>
        </w:rPr>
      </w:pPr>
    </w:p>
    <w:p w14:paraId="66726CC9" w14:textId="77777777" w:rsidR="00505A79" w:rsidRPr="006F2BA9" w:rsidRDefault="00505A79" w:rsidP="00D11147">
      <w:pPr>
        <w:rPr>
          <w:rFonts w:ascii="Times New Roman" w:hAnsi="Times New Roman"/>
        </w:rPr>
      </w:pPr>
    </w:p>
    <w:p w14:paraId="66726CCA" w14:textId="77777777" w:rsidR="00505A79" w:rsidRPr="006F2BA9" w:rsidRDefault="00505A79" w:rsidP="00D11147">
      <w:pPr>
        <w:rPr>
          <w:rFonts w:ascii="Times New Roman" w:hAnsi="Times New Roman"/>
        </w:rPr>
      </w:pPr>
    </w:p>
    <w:p w14:paraId="66726CCB" w14:textId="77777777" w:rsidR="00505A79" w:rsidRPr="006F2BA9" w:rsidRDefault="00505A79" w:rsidP="00D11147">
      <w:pPr>
        <w:rPr>
          <w:rFonts w:ascii="Times New Roman" w:hAnsi="Times New Roman"/>
        </w:rPr>
      </w:pPr>
    </w:p>
    <w:p w14:paraId="66726CCC" w14:textId="77777777" w:rsidR="00505A79" w:rsidRPr="006F2BA9" w:rsidRDefault="00505A79" w:rsidP="00D11147">
      <w:pPr>
        <w:rPr>
          <w:rFonts w:ascii="Times New Roman" w:hAnsi="Times New Roman"/>
        </w:rPr>
      </w:pPr>
    </w:p>
    <w:p w14:paraId="66726CCD" w14:textId="77777777" w:rsidR="00505A79" w:rsidRPr="006F2BA9" w:rsidRDefault="00505A79" w:rsidP="00D11147">
      <w:pPr>
        <w:rPr>
          <w:rFonts w:ascii="Times New Roman" w:hAnsi="Times New Roman"/>
        </w:rPr>
      </w:pPr>
    </w:p>
    <w:p w14:paraId="66726CCE" w14:textId="77777777" w:rsidR="00505A79" w:rsidRPr="006F2BA9" w:rsidRDefault="00505A79" w:rsidP="00D11147">
      <w:pPr>
        <w:rPr>
          <w:rFonts w:ascii="Times New Roman" w:hAnsi="Times New Roman"/>
        </w:rPr>
      </w:pPr>
    </w:p>
    <w:p w14:paraId="66726CCF" w14:textId="77777777" w:rsidR="00505A79" w:rsidRPr="006F2BA9" w:rsidRDefault="00505A79" w:rsidP="00D11147">
      <w:pPr>
        <w:rPr>
          <w:rFonts w:ascii="Times New Roman" w:hAnsi="Times New Roman"/>
        </w:rPr>
      </w:pPr>
    </w:p>
    <w:p w14:paraId="66726CD0" w14:textId="77777777" w:rsidR="00505A79" w:rsidRPr="006F2BA9" w:rsidRDefault="00505A79" w:rsidP="00D11147">
      <w:pPr>
        <w:rPr>
          <w:rFonts w:ascii="Times New Roman" w:hAnsi="Times New Roman"/>
        </w:rPr>
      </w:pPr>
    </w:p>
    <w:p w14:paraId="66726CD1" w14:textId="77777777" w:rsidR="00505A79" w:rsidRPr="006F2BA9" w:rsidRDefault="00505A79" w:rsidP="00D11147">
      <w:pPr>
        <w:rPr>
          <w:rFonts w:ascii="Times New Roman" w:hAnsi="Times New Roman"/>
        </w:rPr>
      </w:pPr>
    </w:p>
    <w:p w14:paraId="66726CD2" w14:textId="77777777" w:rsidR="00505A79" w:rsidRPr="006F2BA9" w:rsidRDefault="00505A79" w:rsidP="00D11147">
      <w:pPr>
        <w:rPr>
          <w:rFonts w:ascii="Times New Roman" w:hAnsi="Times New Roman"/>
        </w:rPr>
      </w:pPr>
    </w:p>
    <w:p w14:paraId="66726CD3" w14:textId="77777777" w:rsidR="00505A79" w:rsidRPr="006F2BA9" w:rsidRDefault="00505A79" w:rsidP="00D11147">
      <w:pPr>
        <w:rPr>
          <w:rFonts w:ascii="Times New Roman" w:hAnsi="Times New Roman"/>
        </w:rPr>
      </w:pPr>
    </w:p>
    <w:p w14:paraId="66726CD4" w14:textId="77777777" w:rsidR="00505A79" w:rsidRPr="006F2BA9" w:rsidRDefault="00505A79" w:rsidP="00D11147">
      <w:pPr>
        <w:rPr>
          <w:rFonts w:ascii="Times New Roman" w:hAnsi="Times New Roman"/>
        </w:rPr>
      </w:pPr>
    </w:p>
    <w:p w14:paraId="66726CD5" w14:textId="77777777" w:rsidR="00505A79" w:rsidRPr="006F2BA9" w:rsidRDefault="00505A79" w:rsidP="00D11147">
      <w:pPr>
        <w:rPr>
          <w:rFonts w:ascii="Times New Roman" w:hAnsi="Times New Roman"/>
        </w:rPr>
      </w:pPr>
    </w:p>
    <w:p w14:paraId="66726CD6" w14:textId="77777777" w:rsidR="00505A79" w:rsidRPr="006F2BA9" w:rsidRDefault="00505A79" w:rsidP="00D11147">
      <w:pPr>
        <w:rPr>
          <w:rFonts w:ascii="Times New Roman" w:hAnsi="Times New Roman"/>
        </w:rPr>
      </w:pPr>
    </w:p>
    <w:p w14:paraId="66726CD7" w14:textId="77777777" w:rsidR="00505A79" w:rsidRPr="006F2BA9" w:rsidRDefault="00505A79" w:rsidP="00D11147">
      <w:pPr>
        <w:rPr>
          <w:rFonts w:ascii="Times New Roman" w:hAnsi="Times New Roman"/>
        </w:rPr>
      </w:pPr>
    </w:p>
    <w:p w14:paraId="66726CD8" w14:textId="77777777" w:rsidR="00505A79" w:rsidRPr="006F2BA9" w:rsidRDefault="00505A79" w:rsidP="00D11147">
      <w:pPr>
        <w:rPr>
          <w:rFonts w:ascii="Times New Roman" w:hAnsi="Times New Roman"/>
        </w:rPr>
      </w:pPr>
    </w:p>
    <w:p w14:paraId="66726CD9" w14:textId="77777777" w:rsidR="00505A79" w:rsidRPr="006F2BA9" w:rsidRDefault="00505A79" w:rsidP="00D11147">
      <w:pPr>
        <w:rPr>
          <w:rFonts w:ascii="Times New Roman" w:hAnsi="Times New Roman"/>
        </w:rPr>
      </w:pPr>
    </w:p>
    <w:p w14:paraId="66726CDA" w14:textId="77777777" w:rsidR="00505A79" w:rsidRPr="006F2BA9" w:rsidRDefault="00505A79" w:rsidP="00D11147">
      <w:pPr>
        <w:rPr>
          <w:rFonts w:ascii="Times New Roman" w:hAnsi="Times New Roman"/>
        </w:rPr>
      </w:pPr>
    </w:p>
    <w:p w14:paraId="66726CDB" w14:textId="77777777" w:rsidR="00505A79" w:rsidRPr="006F2BA9" w:rsidRDefault="00505A79" w:rsidP="00D11147">
      <w:pPr>
        <w:rPr>
          <w:rFonts w:ascii="Times New Roman" w:hAnsi="Times New Roman"/>
        </w:rPr>
      </w:pPr>
    </w:p>
    <w:p w14:paraId="66726CDC" w14:textId="77777777" w:rsidR="00505A79" w:rsidRPr="006F2BA9" w:rsidRDefault="00505A79" w:rsidP="00D11147">
      <w:pPr>
        <w:rPr>
          <w:rFonts w:ascii="Times New Roman" w:hAnsi="Times New Roman"/>
        </w:rPr>
      </w:pPr>
    </w:p>
    <w:p w14:paraId="66726CDD" w14:textId="77777777" w:rsidR="00505A79" w:rsidRPr="006F2BA9" w:rsidRDefault="00505A79" w:rsidP="00D11147">
      <w:pPr>
        <w:rPr>
          <w:rFonts w:ascii="Times New Roman" w:hAnsi="Times New Roman"/>
        </w:rPr>
      </w:pPr>
    </w:p>
    <w:p w14:paraId="66726CDE" w14:textId="77777777" w:rsidR="00505A79" w:rsidRPr="006F2BA9" w:rsidRDefault="00505A79" w:rsidP="00D11147">
      <w:pPr>
        <w:rPr>
          <w:rFonts w:ascii="Times New Roman" w:hAnsi="Times New Roman"/>
        </w:rPr>
      </w:pPr>
    </w:p>
    <w:p w14:paraId="66726CDF" w14:textId="77777777" w:rsidR="00505A79" w:rsidRPr="006F2BA9" w:rsidRDefault="00505A79" w:rsidP="00D11147">
      <w:pPr>
        <w:rPr>
          <w:rFonts w:ascii="Times New Roman" w:hAnsi="Times New Roman"/>
        </w:rPr>
      </w:pPr>
    </w:p>
    <w:p w14:paraId="66726CE0" w14:textId="77777777" w:rsidR="00505A79" w:rsidRPr="006F2BA9" w:rsidRDefault="00505A79" w:rsidP="00D11147">
      <w:pPr>
        <w:rPr>
          <w:rFonts w:ascii="Times New Roman" w:hAnsi="Times New Roman"/>
        </w:rPr>
      </w:pPr>
    </w:p>
    <w:p w14:paraId="66726CE1" w14:textId="77777777" w:rsidR="00505A79" w:rsidRPr="006F2BA9" w:rsidRDefault="00505A79" w:rsidP="00D11147">
      <w:pPr>
        <w:rPr>
          <w:rFonts w:ascii="Times New Roman" w:hAnsi="Times New Roman"/>
        </w:rPr>
      </w:pPr>
    </w:p>
    <w:p w14:paraId="66726CE2" w14:textId="77777777" w:rsidR="00505A79" w:rsidRPr="006F2BA9" w:rsidRDefault="00505A79" w:rsidP="00D11147">
      <w:pPr>
        <w:rPr>
          <w:rFonts w:ascii="Times New Roman" w:hAnsi="Times New Roman"/>
        </w:rPr>
      </w:pPr>
    </w:p>
    <w:p w14:paraId="66726CE3" w14:textId="77777777" w:rsidR="00505A79" w:rsidRPr="006F2BA9" w:rsidRDefault="00505A79" w:rsidP="00D11147">
      <w:pPr>
        <w:rPr>
          <w:rFonts w:ascii="Times New Roman" w:hAnsi="Times New Roman"/>
        </w:rPr>
      </w:pPr>
    </w:p>
    <w:p w14:paraId="66726CE4" w14:textId="77777777" w:rsidR="00505A79" w:rsidRPr="006F2BA9" w:rsidRDefault="00505A79" w:rsidP="00D11147">
      <w:pPr>
        <w:rPr>
          <w:rFonts w:ascii="Times New Roman" w:hAnsi="Times New Roman"/>
        </w:rPr>
      </w:pPr>
    </w:p>
    <w:p w14:paraId="66726CE5" w14:textId="77777777" w:rsidR="00505A79" w:rsidRPr="006F2BA9" w:rsidRDefault="00505A79" w:rsidP="00D11147">
      <w:pPr>
        <w:rPr>
          <w:rFonts w:ascii="Times New Roman" w:hAnsi="Times New Roman"/>
        </w:rPr>
      </w:pPr>
    </w:p>
    <w:p w14:paraId="66726CE6" w14:textId="77777777" w:rsidR="00505A79" w:rsidRPr="006F2BA9" w:rsidRDefault="00505A79" w:rsidP="00D11147">
      <w:pPr>
        <w:rPr>
          <w:rFonts w:ascii="Times New Roman" w:hAnsi="Times New Roman"/>
        </w:rPr>
      </w:pPr>
    </w:p>
    <w:p w14:paraId="66726CE7" w14:textId="77777777" w:rsidR="00505A79" w:rsidRPr="006F2BA9" w:rsidRDefault="00505A79" w:rsidP="00D11147">
      <w:pPr>
        <w:rPr>
          <w:rFonts w:ascii="Times New Roman" w:hAnsi="Times New Roman"/>
        </w:rPr>
      </w:pPr>
    </w:p>
    <w:p w14:paraId="66726CE8" w14:textId="77777777" w:rsidR="00505A79" w:rsidRPr="006F2BA9" w:rsidRDefault="00505A79" w:rsidP="00D11147">
      <w:pPr>
        <w:rPr>
          <w:rFonts w:ascii="Times New Roman" w:hAnsi="Times New Roman"/>
        </w:rPr>
      </w:pPr>
    </w:p>
    <w:p w14:paraId="66726CE9" w14:textId="77777777" w:rsidR="00505A79" w:rsidRPr="006F2BA9" w:rsidRDefault="00505A79" w:rsidP="00D11147">
      <w:pPr>
        <w:rPr>
          <w:rFonts w:ascii="Times New Roman" w:hAnsi="Times New Roman"/>
        </w:rPr>
      </w:pPr>
    </w:p>
    <w:p w14:paraId="66726CEA" w14:textId="77777777" w:rsidR="003D6613" w:rsidRPr="006F2BA9" w:rsidRDefault="003D6613" w:rsidP="00D11147">
      <w:pPr>
        <w:rPr>
          <w:rFonts w:ascii="Times New Roman" w:hAnsi="Times New Roman"/>
        </w:rPr>
      </w:pPr>
    </w:p>
    <w:p w14:paraId="66726CEB" w14:textId="77777777" w:rsidR="003D6613" w:rsidRPr="006F2BA9" w:rsidRDefault="003D6613" w:rsidP="00D11147">
      <w:pPr>
        <w:rPr>
          <w:rFonts w:ascii="Times New Roman" w:hAnsi="Times New Roman"/>
        </w:rPr>
      </w:pPr>
    </w:p>
    <w:p w14:paraId="1892A400" w14:textId="77777777" w:rsidR="006F2BA9" w:rsidRPr="006F2BA9" w:rsidRDefault="006F2BA9" w:rsidP="003D6613">
      <w:pPr>
        <w:spacing w:line="237" w:lineRule="auto"/>
        <w:ind w:left="682" w:right="1317"/>
        <w:jc w:val="center"/>
        <w:rPr>
          <w:rFonts w:ascii="Times New Roman" w:hAnsi="Times New Roman"/>
          <w:b/>
        </w:rPr>
      </w:pPr>
    </w:p>
    <w:p w14:paraId="66726CEC" w14:textId="376E2BCA" w:rsidR="003D6613" w:rsidRPr="006F2BA9" w:rsidRDefault="003D6613" w:rsidP="003D6613">
      <w:pPr>
        <w:spacing w:line="237" w:lineRule="auto"/>
        <w:ind w:left="682" w:right="1317"/>
        <w:jc w:val="center"/>
        <w:rPr>
          <w:rFonts w:ascii="Times New Roman" w:hAnsi="Times New Roman"/>
          <w:b/>
        </w:rPr>
      </w:pPr>
      <w:r w:rsidRPr="006F2BA9">
        <w:rPr>
          <w:rFonts w:ascii="Times New Roman" w:hAnsi="Times New Roman"/>
          <w:b/>
        </w:rPr>
        <w:lastRenderedPageBreak/>
        <w:t>EDITAL DE SELEÇÃO PÚBLICA SIMPLIFICADA-SPS Nº 01/2022</w:t>
      </w:r>
    </w:p>
    <w:p w14:paraId="66726CED" w14:textId="77777777" w:rsidR="003D6613" w:rsidRPr="006F2BA9" w:rsidRDefault="003D6613" w:rsidP="003D6613">
      <w:pPr>
        <w:spacing w:line="237" w:lineRule="auto"/>
        <w:ind w:left="682" w:right="1317"/>
        <w:jc w:val="center"/>
        <w:rPr>
          <w:rFonts w:ascii="Times New Roman" w:hAnsi="Times New Roman"/>
        </w:rPr>
      </w:pPr>
      <w:r w:rsidRPr="006F2BA9">
        <w:rPr>
          <w:rFonts w:ascii="Times New Roman" w:hAnsi="Times New Roman"/>
        </w:rPr>
        <w:t>ASSISTÊNCIA TÉCNICA DE HABITAÇÃO DE INTERESSE SOCIAL ATHIS</w:t>
      </w:r>
    </w:p>
    <w:p w14:paraId="66726CEE" w14:textId="77777777" w:rsidR="003D6613" w:rsidRPr="006F2BA9" w:rsidRDefault="003D6613" w:rsidP="003D6613">
      <w:pPr>
        <w:pStyle w:val="Corpodetexto"/>
        <w:rPr>
          <w:sz w:val="24"/>
          <w:szCs w:val="24"/>
        </w:rPr>
      </w:pPr>
    </w:p>
    <w:p w14:paraId="66726CEF" w14:textId="77777777" w:rsidR="003D6613" w:rsidRPr="006F2BA9" w:rsidRDefault="003D6613" w:rsidP="003D6613">
      <w:pPr>
        <w:pStyle w:val="Corpodetexto"/>
        <w:ind w:left="120" w:right="753"/>
        <w:jc w:val="both"/>
        <w:rPr>
          <w:b w:val="0"/>
          <w:bCs/>
          <w:sz w:val="24"/>
          <w:szCs w:val="24"/>
        </w:rPr>
      </w:pPr>
      <w:r w:rsidRPr="006F2BA9">
        <w:rPr>
          <w:b w:val="0"/>
          <w:bCs/>
          <w:sz w:val="24"/>
          <w:szCs w:val="24"/>
        </w:rPr>
        <w:t xml:space="preserve">O Conselho de Arquitetura e Urbanismo de Alagoas – CAU/AL, criado pela Lei 12.378/10, torna pública a abertura de Seleção Pública Simplificada - SPS para contratação de projetos técnicos de arquitetura e atividades complementares, em nível de anteprojeto, a serem desenvolvidos por profissionais habilitados - Pessoa Física - PF ou Pessoa Jurídica - PJ - para atuar na modalidade de Assistência Técnica para Habitação de Interesse Social – ATHIS, acerca de atividades de regularização fundiária junto a Defensoria Pública Geral do Estado de Alagoas – DPE/AL, nos processos de Usucapião de população de baixa renda. </w:t>
      </w:r>
    </w:p>
    <w:p w14:paraId="66726CF0" w14:textId="77777777" w:rsidR="003D6613" w:rsidRPr="006F2BA9" w:rsidRDefault="003D6613" w:rsidP="003D6613">
      <w:pPr>
        <w:pStyle w:val="Corpodetexto"/>
        <w:spacing w:before="1"/>
        <w:rPr>
          <w:b w:val="0"/>
          <w:bCs/>
          <w:sz w:val="24"/>
          <w:szCs w:val="24"/>
        </w:rPr>
      </w:pPr>
    </w:p>
    <w:p w14:paraId="66726CF1" w14:textId="77777777" w:rsidR="003D6613" w:rsidRPr="006F2BA9" w:rsidRDefault="003D6613" w:rsidP="003D6613">
      <w:pPr>
        <w:pStyle w:val="Corpodetexto"/>
        <w:ind w:left="120" w:right="754"/>
        <w:jc w:val="both"/>
        <w:rPr>
          <w:b w:val="0"/>
          <w:bCs/>
          <w:sz w:val="24"/>
          <w:szCs w:val="24"/>
        </w:rPr>
      </w:pPr>
      <w:r w:rsidRPr="006F2BA9">
        <w:rPr>
          <w:b w:val="0"/>
          <w:bCs/>
          <w:sz w:val="24"/>
          <w:szCs w:val="24"/>
        </w:rPr>
        <w:t>As atividades a serem desenvolvidas por profissionais habilitados no âmbito deste Edital devem estar de acordo com os princípios da Lei nº 11.888, de 24 de dezembro de 2008 e com o previsto no anexo I, deste Edital.</w:t>
      </w:r>
    </w:p>
    <w:p w14:paraId="66726CF2" w14:textId="77777777" w:rsidR="003D6613" w:rsidRPr="006F2BA9" w:rsidRDefault="003D6613" w:rsidP="003D6613">
      <w:pPr>
        <w:pStyle w:val="Corpodetexto"/>
        <w:rPr>
          <w:b w:val="0"/>
          <w:bCs/>
          <w:sz w:val="24"/>
          <w:szCs w:val="24"/>
        </w:rPr>
      </w:pPr>
    </w:p>
    <w:p w14:paraId="66726CF3" w14:textId="77777777" w:rsidR="003D6613" w:rsidRPr="006F2BA9" w:rsidRDefault="003D6613" w:rsidP="003D6613">
      <w:pPr>
        <w:pStyle w:val="Corpodetexto"/>
        <w:ind w:left="120" w:right="756"/>
        <w:jc w:val="both"/>
        <w:rPr>
          <w:b w:val="0"/>
          <w:bCs/>
          <w:sz w:val="24"/>
          <w:szCs w:val="24"/>
        </w:rPr>
      </w:pPr>
      <w:r w:rsidRPr="006F2BA9">
        <w:rPr>
          <w:b w:val="0"/>
          <w:bCs/>
          <w:sz w:val="24"/>
          <w:szCs w:val="24"/>
        </w:rPr>
        <w:t xml:space="preserve">O presente Edital se inscreve por meio do Termo de Cooperação Técnica entre a Defensoria Pública Geral do Estado de Alagoas – DPE/AL e o Conselho de Arquitetura e Urbanismo de Alagoas – CAU/AL, conforme extrato publicado no Diário Oficial de Alagoas – D.O.E, em 23 de dezembro de 2021. </w:t>
      </w:r>
    </w:p>
    <w:p w14:paraId="66726CF4" w14:textId="77777777" w:rsidR="003D6613" w:rsidRPr="006F2BA9" w:rsidRDefault="003D6613" w:rsidP="003D6613">
      <w:pPr>
        <w:pStyle w:val="Corpodetexto"/>
        <w:rPr>
          <w:b w:val="0"/>
          <w:bCs/>
          <w:sz w:val="24"/>
          <w:szCs w:val="24"/>
        </w:rPr>
      </w:pPr>
    </w:p>
    <w:p w14:paraId="66726CF5" w14:textId="03A69067" w:rsidR="003D6613" w:rsidRPr="006F2BA9" w:rsidRDefault="006F5AEF" w:rsidP="003D6613">
      <w:pPr>
        <w:pStyle w:val="Corpodetexto"/>
        <w:ind w:left="120" w:right="756"/>
        <w:jc w:val="both"/>
        <w:rPr>
          <w:b w:val="0"/>
          <w:bCs/>
          <w:sz w:val="24"/>
          <w:szCs w:val="24"/>
        </w:rPr>
      </w:pPr>
      <w:r w:rsidRPr="006F2BA9">
        <w:rPr>
          <w:b w:val="0"/>
          <w:bCs/>
          <w:sz w:val="24"/>
          <w:szCs w:val="24"/>
        </w:rPr>
        <w:t>O presente Edital deverá</w:t>
      </w:r>
      <w:r w:rsidR="003D6613" w:rsidRPr="006F2BA9">
        <w:rPr>
          <w:b w:val="0"/>
          <w:bCs/>
          <w:sz w:val="24"/>
          <w:szCs w:val="24"/>
        </w:rPr>
        <w:t xml:space="preserve"> considerar as diretrizes dos Objetivos de Desenvolvimento Sustentável (ODS) da Agenda 2030 para o Desenvolvimento Sustentável, em especial do objetivo número 11: “Tornar as cidades e os assentamentos humanos inclusivos, seguros, resilientes e sustentáveis”, bem como, as da Nova Agenda Urbana</w:t>
      </w:r>
      <w:r w:rsidR="003D6613" w:rsidRPr="006F2BA9">
        <w:rPr>
          <w:b w:val="0"/>
          <w:bCs/>
          <w:spacing w:val="-4"/>
          <w:sz w:val="24"/>
          <w:szCs w:val="24"/>
        </w:rPr>
        <w:t xml:space="preserve"> </w:t>
      </w:r>
      <w:r w:rsidR="003D6613" w:rsidRPr="006F2BA9">
        <w:rPr>
          <w:b w:val="0"/>
          <w:bCs/>
          <w:sz w:val="24"/>
          <w:szCs w:val="24"/>
        </w:rPr>
        <w:t>(NAU).</w:t>
      </w:r>
    </w:p>
    <w:p w14:paraId="66726CF6" w14:textId="77777777" w:rsidR="003D6613" w:rsidRPr="006F2BA9" w:rsidRDefault="003D6613" w:rsidP="003D6613">
      <w:pPr>
        <w:pStyle w:val="Corpodetexto"/>
        <w:rPr>
          <w:sz w:val="24"/>
          <w:szCs w:val="24"/>
        </w:rPr>
      </w:pPr>
    </w:p>
    <w:p w14:paraId="66726CF7" w14:textId="77777777" w:rsidR="003D6613" w:rsidRPr="006F2BA9" w:rsidRDefault="003D6613" w:rsidP="003D6613">
      <w:pPr>
        <w:jc w:val="both"/>
        <w:rPr>
          <w:rFonts w:ascii="Times New Roman" w:hAnsi="Times New Roman"/>
        </w:rPr>
        <w:sectPr w:rsidR="003D6613" w:rsidRPr="006F2BA9" w:rsidSect="003D6613">
          <w:headerReference w:type="default" r:id="rId7"/>
          <w:footerReference w:type="default" r:id="rId8"/>
          <w:pgSz w:w="11900" w:h="16850"/>
          <w:pgMar w:top="1940" w:right="1040" w:bottom="1400" w:left="1680" w:header="507" w:footer="1218" w:gutter="0"/>
          <w:pgNumType w:start="1"/>
          <w:cols w:space="720"/>
        </w:sectPr>
      </w:pPr>
    </w:p>
    <w:p w14:paraId="66726CF8" w14:textId="77777777" w:rsidR="003D6613" w:rsidRPr="006F2BA9" w:rsidRDefault="003D6613" w:rsidP="003D6613">
      <w:pPr>
        <w:pStyle w:val="Ttulo1"/>
        <w:keepNext w:val="0"/>
        <w:widowControl w:val="0"/>
        <w:numPr>
          <w:ilvl w:val="0"/>
          <w:numId w:val="25"/>
        </w:numPr>
        <w:tabs>
          <w:tab w:val="left" w:pos="840"/>
          <w:tab w:val="left" w:pos="841"/>
        </w:tabs>
        <w:autoSpaceDE w:val="0"/>
        <w:autoSpaceDN w:val="0"/>
        <w:spacing w:line="273" w:lineRule="exact"/>
        <w:ind w:hanging="721"/>
        <w:rPr>
          <w:rFonts w:ascii="Times New Roman" w:hAnsi="Times New Roman"/>
          <w:sz w:val="24"/>
          <w:szCs w:val="24"/>
        </w:rPr>
      </w:pPr>
      <w:r w:rsidRPr="006F2BA9">
        <w:rPr>
          <w:rFonts w:ascii="Times New Roman" w:hAnsi="Times New Roman"/>
          <w:sz w:val="24"/>
          <w:szCs w:val="24"/>
        </w:rPr>
        <w:lastRenderedPageBreak/>
        <w:t>DAS DISPOSIÇÕES</w:t>
      </w:r>
      <w:r w:rsidRPr="006F2BA9">
        <w:rPr>
          <w:rFonts w:ascii="Times New Roman" w:hAnsi="Times New Roman"/>
          <w:spacing w:val="-1"/>
          <w:sz w:val="24"/>
          <w:szCs w:val="24"/>
        </w:rPr>
        <w:t xml:space="preserve"> </w:t>
      </w:r>
      <w:r w:rsidRPr="006F2BA9">
        <w:rPr>
          <w:rFonts w:ascii="Times New Roman" w:hAnsi="Times New Roman"/>
          <w:sz w:val="24"/>
          <w:szCs w:val="24"/>
        </w:rPr>
        <w:t>PRELIMINARES</w:t>
      </w:r>
    </w:p>
    <w:p w14:paraId="66726CF9" w14:textId="77777777" w:rsidR="003D6613" w:rsidRPr="006F2BA9" w:rsidRDefault="003D6613" w:rsidP="003D6613">
      <w:pPr>
        <w:pStyle w:val="Corpodetexto"/>
        <w:spacing w:before="6"/>
        <w:rPr>
          <w:b w:val="0"/>
          <w:sz w:val="24"/>
          <w:szCs w:val="24"/>
        </w:rPr>
      </w:pPr>
    </w:p>
    <w:p w14:paraId="66726CFA" w14:textId="77777777" w:rsidR="003D6613" w:rsidRPr="006F2BA9" w:rsidRDefault="003D6613" w:rsidP="003D6613">
      <w:pPr>
        <w:pStyle w:val="PargrafodaLista"/>
        <w:widowControl w:val="0"/>
        <w:numPr>
          <w:ilvl w:val="1"/>
          <w:numId w:val="25"/>
        </w:numPr>
        <w:tabs>
          <w:tab w:val="left" w:pos="841"/>
        </w:tabs>
        <w:autoSpaceDE w:val="0"/>
        <w:autoSpaceDN w:val="0"/>
        <w:spacing w:after="0" w:line="240" w:lineRule="auto"/>
        <w:ind w:right="757" w:firstLine="0"/>
        <w:contextualSpacing w:val="0"/>
        <w:jc w:val="both"/>
        <w:rPr>
          <w:rFonts w:ascii="Times New Roman" w:hAnsi="Times New Roman"/>
          <w:sz w:val="24"/>
          <w:szCs w:val="24"/>
        </w:rPr>
      </w:pPr>
      <w:r w:rsidRPr="006F2BA9">
        <w:rPr>
          <w:rFonts w:ascii="Times New Roman" w:hAnsi="Times New Roman"/>
          <w:sz w:val="24"/>
          <w:szCs w:val="24"/>
        </w:rPr>
        <w:t>O Processo de Seleção Pública Simplificada - SPS será constituído, por análise curricular de Pessoa Física (PF) ou do Responsável Técnico indicado pela Pessoa Jurídica (PJ), em caráter meramente</w:t>
      </w:r>
      <w:r w:rsidRPr="006F2BA9">
        <w:rPr>
          <w:rFonts w:ascii="Times New Roman" w:hAnsi="Times New Roman"/>
          <w:spacing w:val="-3"/>
          <w:sz w:val="24"/>
          <w:szCs w:val="24"/>
        </w:rPr>
        <w:t xml:space="preserve"> </w:t>
      </w:r>
      <w:r w:rsidRPr="006F2BA9">
        <w:rPr>
          <w:rFonts w:ascii="Times New Roman" w:hAnsi="Times New Roman"/>
          <w:sz w:val="24"/>
          <w:szCs w:val="24"/>
        </w:rPr>
        <w:t>classificatório.</w:t>
      </w:r>
    </w:p>
    <w:p w14:paraId="66726CFB" w14:textId="77777777" w:rsidR="003D6613" w:rsidRPr="006F2BA9" w:rsidRDefault="003D6613" w:rsidP="003D6613">
      <w:pPr>
        <w:pStyle w:val="Corpodetexto"/>
        <w:rPr>
          <w:sz w:val="24"/>
          <w:szCs w:val="24"/>
        </w:rPr>
      </w:pPr>
    </w:p>
    <w:p w14:paraId="66726CFC" w14:textId="77777777" w:rsidR="003D6613" w:rsidRPr="006F2BA9" w:rsidRDefault="003D6613" w:rsidP="003D6613">
      <w:pPr>
        <w:pStyle w:val="PargrafodaLista"/>
        <w:widowControl w:val="0"/>
        <w:numPr>
          <w:ilvl w:val="1"/>
          <w:numId w:val="25"/>
        </w:numPr>
        <w:tabs>
          <w:tab w:val="left" w:pos="841"/>
        </w:tabs>
        <w:autoSpaceDE w:val="0"/>
        <w:autoSpaceDN w:val="0"/>
        <w:spacing w:before="1" w:after="0" w:line="240" w:lineRule="auto"/>
        <w:ind w:right="758" w:firstLine="0"/>
        <w:contextualSpacing w:val="0"/>
        <w:jc w:val="both"/>
        <w:rPr>
          <w:rFonts w:ascii="Times New Roman" w:hAnsi="Times New Roman"/>
          <w:sz w:val="24"/>
          <w:szCs w:val="24"/>
        </w:rPr>
      </w:pPr>
      <w:r w:rsidRPr="006F2BA9">
        <w:rPr>
          <w:rFonts w:ascii="Times New Roman" w:hAnsi="Times New Roman"/>
          <w:sz w:val="24"/>
          <w:szCs w:val="24"/>
        </w:rPr>
        <w:t>É vedada a participação de Conselheiros titulares, suplentes e funcionários do CAU/AL, e de seus cônjuges ou parentes consanguíneos ou afins, até o 3º</w:t>
      </w:r>
      <w:r w:rsidRPr="006F2BA9">
        <w:rPr>
          <w:rFonts w:ascii="Times New Roman" w:hAnsi="Times New Roman"/>
          <w:spacing w:val="-6"/>
          <w:sz w:val="24"/>
          <w:szCs w:val="24"/>
        </w:rPr>
        <w:t xml:space="preserve"> </w:t>
      </w:r>
      <w:r w:rsidRPr="006F2BA9">
        <w:rPr>
          <w:rFonts w:ascii="Times New Roman" w:hAnsi="Times New Roman"/>
          <w:sz w:val="24"/>
          <w:szCs w:val="24"/>
        </w:rPr>
        <w:t>grau.</w:t>
      </w:r>
    </w:p>
    <w:p w14:paraId="66726CFD" w14:textId="77777777" w:rsidR="003D6613" w:rsidRPr="006F2BA9" w:rsidRDefault="003D6613" w:rsidP="003D6613">
      <w:pPr>
        <w:pStyle w:val="Corpodetexto"/>
        <w:spacing w:before="11"/>
        <w:rPr>
          <w:sz w:val="24"/>
          <w:szCs w:val="24"/>
        </w:rPr>
      </w:pPr>
    </w:p>
    <w:p w14:paraId="66726CFE" w14:textId="77777777" w:rsidR="003D6613" w:rsidRPr="006F2BA9" w:rsidRDefault="003D6613" w:rsidP="003D6613">
      <w:pPr>
        <w:pStyle w:val="PargrafodaLista"/>
        <w:widowControl w:val="0"/>
        <w:numPr>
          <w:ilvl w:val="1"/>
          <w:numId w:val="25"/>
        </w:numPr>
        <w:tabs>
          <w:tab w:val="left" w:pos="841"/>
        </w:tabs>
        <w:autoSpaceDE w:val="0"/>
        <w:autoSpaceDN w:val="0"/>
        <w:spacing w:after="0" w:line="240" w:lineRule="auto"/>
        <w:ind w:right="756" w:firstLine="0"/>
        <w:contextualSpacing w:val="0"/>
        <w:jc w:val="both"/>
        <w:rPr>
          <w:rFonts w:ascii="Times New Roman" w:hAnsi="Times New Roman"/>
          <w:sz w:val="24"/>
          <w:szCs w:val="24"/>
        </w:rPr>
      </w:pPr>
      <w:r w:rsidRPr="006F2BA9">
        <w:rPr>
          <w:rFonts w:ascii="Times New Roman" w:hAnsi="Times New Roman"/>
          <w:sz w:val="24"/>
          <w:szCs w:val="24"/>
        </w:rPr>
        <w:t>A contratação será em caráter temporário e precário, estando o candidato ciente da atuação nas categorias de Tipo de projeto/serviço, conforme Resolução nº 21, art. 3° do</w:t>
      </w:r>
      <w:r w:rsidRPr="006F2BA9">
        <w:rPr>
          <w:rFonts w:ascii="Times New Roman" w:hAnsi="Times New Roman"/>
          <w:spacing w:val="-2"/>
          <w:sz w:val="24"/>
          <w:szCs w:val="24"/>
        </w:rPr>
        <w:t xml:space="preserve"> </w:t>
      </w:r>
      <w:r w:rsidRPr="006F2BA9">
        <w:rPr>
          <w:rFonts w:ascii="Times New Roman" w:hAnsi="Times New Roman"/>
          <w:sz w:val="24"/>
          <w:szCs w:val="24"/>
        </w:rPr>
        <w:t>CAU/BR:</w:t>
      </w:r>
    </w:p>
    <w:p w14:paraId="66726CFF" w14:textId="77777777" w:rsidR="003D6613" w:rsidRPr="006F2BA9" w:rsidRDefault="003D6613" w:rsidP="003D6613">
      <w:pPr>
        <w:pStyle w:val="Corpodetexto"/>
        <w:spacing w:before="1"/>
        <w:rPr>
          <w:sz w:val="24"/>
          <w:szCs w:val="24"/>
        </w:rPr>
      </w:pPr>
    </w:p>
    <w:p w14:paraId="66726D00" w14:textId="77777777" w:rsidR="003D6613" w:rsidRPr="006F2BA9" w:rsidRDefault="003D6613" w:rsidP="003D6613">
      <w:pPr>
        <w:pStyle w:val="PargrafodaLista"/>
        <w:widowControl w:val="0"/>
        <w:numPr>
          <w:ilvl w:val="2"/>
          <w:numId w:val="25"/>
        </w:numPr>
        <w:tabs>
          <w:tab w:val="left" w:pos="1417"/>
        </w:tabs>
        <w:autoSpaceDE w:val="0"/>
        <w:autoSpaceDN w:val="0"/>
        <w:spacing w:after="0" w:line="240" w:lineRule="auto"/>
        <w:ind w:hanging="143"/>
        <w:contextualSpacing w:val="0"/>
        <w:rPr>
          <w:rFonts w:ascii="Times New Roman" w:hAnsi="Times New Roman"/>
          <w:sz w:val="24"/>
          <w:szCs w:val="24"/>
        </w:rPr>
      </w:pPr>
      <w:r w:rsidRPr="006F2BA9">
        <w:rPr>
          <w:rFonts w:ascii="Times New Roman" w:hAnsi="Times New Roman"/>
          <w:sz w:val="24"/>
          <w:szCs w:val="24"/>
        </w:rPr>
        <w:t>Levantamento</w:t>
      </w:r>
      <w:r w:rsidRPr="006F2BA9">
        <w:rPr>
          <w:rFonts w:ascii="Times New Roman" w:hAnsi="Times New Roman"/>
          <w:spacing w:val="-1"/>
          <w:sz w:val="24"/>
          <w:szCs w:val="24"/>
        </w:rPr>
        <w:t xml:space="preserve"> </w:t>
      </w:r>
      <w:r w:rsidRPr="006F2BA9">
        <w:rPr>
          <w:rFonts w:ascii="Times New Roman" w:hAnsi="Times New Roman"/>
          <w:sz w:val="24"/>
          <w:szCs w:val="24"/>
        </w:rPr>
        <w:t>arquitetônico</w:t>
      </w:r>
    </w:p>
    <w:p w14:paraId="66726D01" w14:textId="77777777" w:rsidR="003D6613" w:rsidRPr="006F2BA9" w:rsidRDefault="003D6613" w:rsidP="003D6613">
      <w:pPr>
        <w:pStyle w:val="PargrafodaLista"/>
        <w:widowControl w:val="0"/>
        <w:numPr>
          <w:ilvl w:val="2"/>
          <w:numId w:val="25"/>
        </w:numPr>
        <w:tabs>
          <w:tab w:val="left" w:pos="1414"/>
        </w:tabs>
        <w:autoSpaceDE w:val="0"/>
        <w:autoSpaceDN w:val="0"/>
        <w:spacing w:after="0" w:line="240" w:lineRule="auto"/>
        <w:ind w:left="1414" w:hanging="140"/>
        <w:contextualSpacing w:val="0"/>
        <w:rPr>
          <w:rFonts w:ascii="Times New Roman" w:hAnsi="Times New Roman"/>
          <w:sz w:val="24"/>
          <w:szCs w:val="24"/>
        </w:rPr>
      </w:pPr>
      <w:r w:rsidRPr="006F2BA9">
        <w:rPr>
          <w:rFonts w:ascii="Times New Roman" w:hAnsi="Times New Roman"/>
          <w:sz w:val="24"/>
          <w:szCs w:val="24"/>
        </w:rPr>
        <w:t>Projeto arquitetônico de</w:t>
      </w:r>
      <w:r w:rsidRPr="006F2BA9">
        <w:rPr>
          <w:rFonts w:ascii="Times New Roman" w:hAnsi="Times New Roman"/>
          <w:spacing w:val="-2"/>
          <w:sz w:val="24"/>
          <w:szCs w:val="24"/>
        </w:rPr>
        <w:t xml:space="preserve"> </w:t>
      </w:r>
      <w:r w:rsidRPr="006F2BA9">
        <w:rPr>
          <w:rFonts w:ascii="Times New Roman" w:hAnsi="Times New Roman"/>
          <w:sz w:val="24"/>
          <w:szCs w:val="24"/>
        </w:rPr>
        <w:t>reforma</w:t>
      </w:r>
    </w:p>
    <w:p w14:paraId="66726D02" w14:textId="77777777" w:rsidR="003D6613" w:rsidRPr="006F2BA9" w:rsidRDefault="003D6613" w:rsidP="003D6613">
      <w:pPr>
        <w:pStyle w:val="PargrafodaLista"/>
        <w:widowControl w:val="0"/>
        <w:numPr>
          <w:ilvl w:val="2"/>
          <w:numId w:val="25"/>
        </w:numPr>
        <w:tabs>
          <w:tab w:val="left" w:pos="1400"/>
        </w:tabs>
        <w:autoSpaceDE w:val="0"/>
        <w:autoSpaceDN w:val="0"/>
        <w:spacing w:after="0" w:line="240" w:lineRule="auto"/>
        <w:ind w:left="1399" w:hanging="140"/>
        <w:contextualSpacing w:val="0"/>
        <w:rPr>
          <w:rFonts w:ascii="Times New Roman" w:hAnsi="Times New Roman"/>
          <w:sz w:val="24"/>
          <w:szCs w:val="24"/>
        </w:rPr>
      </w:pPr>
      <w:r w:rsidRPr="006F2BA9">
        <w:rPr>
          <w:rFonts w:ascii="Times New Roman" w:hAnsi="Times New Roman"/>
          <w:sz w:val="24"/>
          <w:szCs w:val="24"/>
        </w:rPr>
        <w:t>Memorial</w:t>
      </w:r>
      <w:r w:rsidRPr="006F2BA9">
        <w:rPr>
          <w:rFonts w:ascii="Times New Roman" w:hAnsi="Times New Roman"/>
          <w:spacing w:val="-1"/>
          <w:sz w:val="24"/>
          <w:szCs w:val="24"/>
        </w:rPr>
        <w:t xml:space="preserve"> </w:t>
      </w:r>
      <w:r w:rsidRPr="006F2BA9">
        <w:rPr>
          <w:rFonts w:ascii="Times New Roman" w:hAnsi="Times New Roman"/>
          <w:sz w:val="24"/>
          <w:szCs w:val="24"/>
        </w:rPr>
        <w:t>descritivo</w:t>
      </w:r>
    </w:p>
    <w:p w14:paraId="66726D03" w14:textId="77777777" w:rsidR="003D6613" w:rsidRPr="006F2BA9" w:rsidRDefault="003D6613" w:rsidP="003D6613">
      <w:pPr>
        <w:pStyle w:val="PargrafodaLista"/>
        <w:widowControl w:val="0"/>
        <w:numPr>
          <w:ilvl w:val="2"/>
          <w:numId w:val="25"/>
        </w:numPr>
        <w:tabs>
          <w:tab w:val="left" w:pos="1402"/>
        </w:tabs>
        <w:autoSpaceDE w:val="0"/>
        <w:autoSpaceDN w:val="0"/>
        <w:spacing w:after="0" w:line="240" w:lineRule="auto"/>
        <w:ind w:left="1402"/>
        <w:contextualSpacing w:val="0"/>
        <w:rPr>
          <w:rFonts w:ascii="Times New Roman" w:hAnsi="Times New Roman"/>
          <w:sz w:val="24"/>
          <w:szCs w:val="24"/>
        </w:rPr>
      </w:pPr>
      <w:r w:rsidRPr="006F2BA9">
        <w:rPr>
          <w:rFonts w:ascii="Times New Roman" w:hAnsi="Times New Roman"/>
          <w:sz w:val="24"/>
          <w:szCs w:val="24"/>
        </w:rPr>
        <w:t>Levantamento</w:t>
      </w:r>
      <w:r w:rsidRPr="006F2BA9">
        <w:rPr>
          <w:rFonts w:ascii="Times New Roman" w:hAnsi="Times New Roman"/>
          <w:spacing w:val="-1"/>
          <w:sz w:val="24"/>
          <w:szCs w:val="24"/>
        </w:rPr>
        <w:t xml:space="preserve"> </w:t>
      </w:r>
      <w:r w:rsidRPr="006F2BA9">
        <w:rPr>
          <w:rFonts w:ascii="Times New Roman" w:hAnsi="Times New Roman"/>
          <w:sz w:val="24"/>
          <w:szCs w:val="24"/>
        </w:rPr>
        <w:t>cadastral</w:t>
      </w:r>
    </w:p>
    <w:p w14:paraId="66726D04" w14:textId="77777777" w:rsidR="003D6613" w:rsidRPr="006F2BA9" w:rsidRDefault="003D6613" w:rsidP="003D6613">
      <w:pPr>
        <w:pStyle w:val="PargrafodaLista"/>
        <w:widowControl w:val="0"/>
        <w:numPr>
          <w:ilvl w:val="2"/>
          <w:numId w:val="25"/>
        </w:numPr>
        <w:tabs>
          <w:tab w:val="left" w:pos="1400"/>
        </w:tabs>
        <w:autoSpaceDE w:val="0"/>
        <w:autoSpaceDN w:val="0"/>
        <w:spacing w:after="0" w:line="240" w:lineRule="auto"/>
        <w:ind w:left="1399" w:hanging="140"/>
        <w:contextualSpacing w:val="0"/>
        <w:rPr>
          <w:rFonts w:ascii="Times New Roman" w:hAnsi="Times New Roman"/>
          <w:sz w:val="24"/>
          <w:szCs w:val="24"/>
        </w:rPr>
      </w:pPr>
      <w:r w:rsidRPr="006F2BA9">
        <w:rPr>
          <w:rFonts w:ascii="Times New Roman" w:hAnsi="Times New Roman"/>
          <w:sz w:val="24"/>
          <w:szCs w:val="24"/>
        </w:rPr>
        <w:t>Projeto de regularização</w:t>
      </w:r>
      <w:r w:rsidRPr="006F2BA9">
        <w:rPr>
          <w:rFonts w:ascii="Times New Roman" w:hAnsi="Times New Roman"/>
          <w:spacing w:val="-1"/>
          <w:sz w:val="24"/>
          <w:szCs w:val="24"/>
        </w:rPr>
        <w:t xml:space="preserve"> </w:t>
      </w:r>
      <w:r w:rsidRPr="006F2BA9">
        <w:rPr>
          <w:rFonts w:ascii="Times New Roman" w:hAnsi="Times New Roman"/>
          <w:sz w:val="24"/>
          <w:szCs w:val="24"/>
        </w:rPr>
        <w:t>fundiária</w:t>
      </w:r>
    </w:p>
    <w:p w14:paraId="66726D05" w14:textId="77777777" w:rsidR="003D6613" w:rsidRPr="006F2BA9" w:rsidRDefault="003D6613" w:rsidP="003D6613">
      <w:pPr>
        <w:pStyle w:val="Corpodetexto"/>
        <w:rPr>
          <w:sz w:val="24"/>
          <w:szCs w:val="24"/>
        </w:rPr>
      </w:pPr>
    </w:p>
    <w:p w14:paraId="66726D06" w14:textId="566D0A0D" w:rsidR="003D6613" w:rsidRPr="006F2BA9" w:rsidRDefault="003D6613" w:rsidP="003D6613">
      <w:pPr>
        <w:pStyle w:val="Corpodetexto"/>
        <w:spacing w:before="1"/>
        <w:ind w:left="1397" w:right="793" w:hanging="720"/>
        <w:rPr>
          <w:sz w:val="24"/>
          <w:szCs w:val="24"/>
        </w:rPr>
      </w:pPr>
      <w:r w:rsidRPr="006F2BA9">
        <w:rPr>
          <w:b w:val="0"/>
          <w:sz w:val="24"/>
          <w:szCs w:val="24"/>
        </w:rPr>
        <w:t xml:space="preserve">1.3.1. </w:t>
      </w:r>
      <w:r w:rsidRPr="006F5AEF">
        <w:rPr>
          <w:b w:val="0"/>
          <w:bCs/>
          <w:sz w:val="24"/>
          <w:szCs w:val="24"/>
        </w:rPr>
        <w:t>O prazo do contrato será de 12 meses, podendo ser prorrogado</w:t>
      </w:r>
      <w:r w:rsidR="006F5AEF" w:rsidRPr="006F5AEF">
        <w:rPr>
          <w:b w:val="0"/>
          <w:bCs/>
          <w:sz w:val="24"/>
          <w:szCs w:val="24"/>
        </w:rPr>
        <w:t xml:space="preserve"> </w:t>
      </w:r>
      <w:r w:rsidRPr="006F5AEF">
        <w:rPr>
          <w:b w:val="0"/>
          <w:bCs/>
          <w:sz w:val="24"/>
          <w:szCs w:val="24"/>
        </w:rPr>
        <w:t>por mais 12 meses</w:t>
      </w:r>
      <w:r w:rsidRPr="006F2BA9">
        <w:rPr>
          <w:sz w:val="24"/>
          <w:szCs w:val="24"/>
        </w:rPr>
        <w:t xml:space="preserve">  </w:t>
      </w:r>
    </w:p>
    <w:p w14:paraId="66726D07" w14:textId="77777777" w:rsidR="003D6613" w:rsidRPr="006F2BA9" w:rsidRDefault="003D6613" w:rsidP="003D6613">
      <w:pPr>
        <w:pStyle w:val="Corpodetexto"/>
        <w:spacing w:before="4"/>
        <w:rPr>
          <w:sz w:val="24"/>
          <w:szCs w:val="24"/>
        </w:rPr>
      </w:pPr>
    </w:p>
    <w:p w14:paraId="66726D08" w14:textId="77777777" w:rsidR="003D6613" w:rsidRPr="006F5AEF" w:rsidRDefault="003D6613" w:rsidP="003D6613">
      <w:pPr>
        <w:pStyle w:val="Corpodetexto"/>
        <w:ind w:left="120" w:right="756"/>
        <w:jc w:val="both"/>
        <w:rPr>
          <w:b w:val="0"/>
          <w:bCs/>
          <w:sz w:val="24"/>
          <w:szCs w:val="24"/>
        </w:rPr>
      </w:pPr>
      <w:r w:rsidRPr="006F5AEF">
        <w:rPr>
          <w:b w:val="0"/>
          <w:bCs/>
          <w:sz w:val="24"/>
          <w:szCs w:val="24"/>
        </w:rPr>
        <w:t>A unidade de medida referencial será em metros quadrados (m²), com base na Tabela de Honorários de Serviços de Arquitetura e urbanismo do Brasil, conforme estabelece o art. 28 da Lei Federal 12.378/2010 e as Resoluções n° 64 e 76 do CAU/BR.</w:t>
      </w:r>
    </w:p>
    <w:p w14:paraId="66726D09" w14:textId="77777777" w:rsidR="003D6613" w:rsidRPr="006F2BA9" w:rsidRDefault="003D6613" w:rsidP="003D6613">
      <w:pPr>
        <w:pStyle w:val="Corpodetexto"/>
        <w:spacing w:before="8"/>
        <w:rPr>
          <w:sz w:val="24"/>
          <w:szCs w:val="24"/>
        </w:rPr>
      </w:pPr>
    </w:p>
    <w:p w14:paraId="66726D0A" w14:textId="77777777" w:rsidR="003D6613" w:rsidRPr="006F2BA9" w:rsidRDefault="003D6613" w:rsidP="003D6613">
      <w:pPr>
        <w:pStyle w:val="Ttulo1"/>
        <w:keepNext w:val="0"/>
        <w:widowControl w:val="0"/>
        <w:numPr>
          <w:ilvl w:val="0"/>
          <w:numId w:val="25"/>
        </w:numPr>
        <w:tabs>
          <w:tab w:val="left" w:pos="840"/>
          <w:tab w:val="left" w:pos="841"/>
        </w:tabs>
        <w:autoSpaceDE w:val="0"/>
        <w:autoSpaceDN w:val="0"/>
        <w:ind w:hanging="721"/>
        <w:rPr>
          <w:rFonts w:ascii="Times New Roman" w:hAnsi="Times New Roman"/>
          <w:sz w:val="24"/>
          <w:szCs w:val="24"/>
        </w:rPr>
      </w:pPr>
      <w:r w:rsidRPr="006F2BA9">
        <w:rPr>
          <w:rFonts w:ascii="Times New Roman" w:hAnsi="Times New Roman"/>
          <w:sz w:val="24"/>
          <w:szCs w:val="24"/>
        </w:rPr>
        <w:t>DA COMISSÃO JULGADORA DA SELEÇÃO</w:t>
      </w:r>
      <w:r w:rsidRPr="006F2BA9">
        <w:rPr>
          <w:rFonts w:ascii="Times New Roman" w:hAnsi="Times New Roman"/>
          <w:spacing w:val="-1"/>
          <w:sz w:val="24"/>
          <w:szCs w:val="24"/>
        </w:rPr>
        <w:t xml:space="preserve"> </w:t>
      </w:r>
      <w:r w:rsidRPr="006F2BA9">
        <w:rPr>
          <w:rFonts w:ascii="Times New Roman" w:hAnsi="Times New Roman"/>
          <w:sz w:val="24"/>
          <w:szCs w:val="24"/>
        </w:rPr>
        <w:t>PÚBLICA</w:t>
      </w:r>
    </w:p>
    <w:p w14:paraId="66726D0B" w14:textId="77777777" w:rsidR="003D6613" w:rsidRPr="006F2BA9" w:rsidRDefault="003D6613" w:rsidP="003D6613">
      <w:pPr>
        <w:pStyle w:val="Corpodetexto"/>
        <w:spacing w:before="6"/>
        <w:rPr>
          <w:b w:val="0"/>
          <w:sz w:val="24"/>
          <w:szCs w:val="24"/>
        </w:rPr>
      </w:pPr>
    </w:p>
    <w:p w14:paraId="66726D0C" w14:textId="77777777" w:rsidR="003D6613" w:rsidRPr="006F2BA9" w:rsidRDefault="003D6613" w:rsidP="003D6613">
      <w:pPr>
        <w:pStyle w:val="PargrafodaLista"/>
        <w:widowControl w:val="0"/>
        <w:numPr>
          <w:ilvl w:val="1"/>
          <w:numId w:val="25"/>
        </w:numPr>
        <w:tabs>
          <w:tab w:val="left" w:pos="841"/>
        </w:tabs>
        <w:autoSpaceDE w:val="0"/>
        <w:autoSpaceDN w:val="0"/>
        <w:spacing w:after="0" w:line="240" w:lineRule="auto"/>
        <w:ind w:right="753" w:firstLine="0"/>
        <w:contextualSpacing w:val="0"/>
        <w:jc w:val="both"/>
        <w:rPr>
          <w:rFonts w:ascii="Times New Roman" w:hAnsi="Times New Roman"/>
          <w:sz w:val="24"/>
          <w:szCs w:val="24"/>
        </w:rPr>
      </w:pPr>
      <w:r w:rsidRPr="006F2BA9">
        <w:rPr>
          <w:rFonts w:ascii="Times New Roman" w:hAnsi="Times New Roman"/>
          <w:sz w:val="24"/>
          <w:szCs w:val="24"/>
        </w:rPr>
        <w:t>O Processo de Seleção Pública Simplificada - SPS será executado pelo Conselho de Arquitetura e Urbanismo de Alagoas – CAU/AL, através da Comissão julgadora conforme Deliberação Plenária DPOAL Nº 0109-04/2022</w:t>
      </w:r>
    </w:p>
    <w:p w14:paraId="66726D0D" w14:textId="77777777" w:rsidR="003D6613" w:rsidRPr="006F2BA9" w:rsidRDefault="003D6613" w:rsidP="003D6613">
      <w:pPr>
        <w:pStyle w:val="PargrafodaLista"/>
        <w:tabs>
          <w:tab w:val="left" w:pos="841"/>
        </w:tabs>
        <w:ind w:right="753"/>
        <w:rPr>
          <w:rFonts w:ascii="Times New Roman" w:hAnsi="Times New Roman"/>
          <w:sz w:val="24"/>
          <w:szCs w:val="24"/>
        </w:rPr>
      </w:pPr>
    </w:p>
    <w:p w14:paraId="66726D0E" w14:textId="77777777" w:rsidR="003D6613" w:rsidRPr="006F2BA9" w:rsidRDefault="003D6613" w:rsidP="003D6613">
      <w:pPr>
        <w:pStyle w:val="Ttulo1"/>
        <w:keepNext w:val="0"/>
        <w:widowControl w:val="0"/>
        <w:numPr>
          <w:ilvl w:val="0"/>
          <w:numId w:val="25"/>
        </w:numPr>
        <w:tabs>
          <w:tab w:val="left" w:pos="840"/>
          <w:tab w:val="left" w:pos="841"/>
        </w:tabs>
        <w:autoSpaceDE w:val="0"/>
        <w:autoSpaceDN w:val="0"/>
        <w:ind w:hanging="721"/>
        <w:rPr>
          <w:rFonts w:ascii="Times New Roman" w:hAnsi="Times New Roman"/>
          <w:sz w:val="24"/>
          <w:szCs w:val="24"/>
        </w:rPr>
      </w:pPr>
      <w:r w:rsidRPr="006F2BA9">
        <w:rPr>
          <w:rFonts w:ascii="Times New Roman" w:hAnsi="Times New Roman"/>
          <w:sz w:val="24"/>
          <w:szCs w:val="24"/>
        </w:rPr>
        <w:t>DA DEFINIÇÃO DAS ÁREAS DE ATUAÇÃO/BENEFICIÁRIOS</w:t>
      </w:r>
    </w:p>
    <w:p w14:paraId="66726D0F" w14:textId="77777777" w:rsidR="003D6613" w:rsidRPr="006F2BA9" w:rsidRDefault="003D6613" w:rsidP="003D6613">
      <w:pPr>
        <w:pStyle w:val="Corpodetexto"/>
        <w:spacing w:before="7"/>
        <w:rPr>
          <w:b w:val="0"/>
          <w:sz w:val="24"/>
          <w:szCs w:val="24"/>
        </w:rPr>
      </w:pPr>
    </w:p>
    <w:p w14:paraId="66726D10" w14:textId="77777777" w:rsidR="003D6613" w:rsidRPr="006F2BA9" w:rsidRDefault="003D6613" w:rsidP="003D6613">
      <w:pPr>
        <w:pStyle w:val="PargrafodaLista"/>
        <w:widowControl w:val="0"/>
        <w:numPr>
          <w:ilvl w:val="1"/>
          <w:numId w:val="25"/>
        </w:numPr>
        <w:tabs>
          <w:tab w:val="left" w:pos="841"/>
        </w:tabs>
        <w:autoSpaceDE w:val="0"/>
        <w:autoSpaceDN w:val="0"/>
        <w:spacing w:after="0" w:line="240" w:lineRule="auto"/>
        <w:ind w:right="756" w:firstLine="0"/>
        <w:contextualSpacing w:val="0"/>
        <w:jc w:val="both"/>
        <w:rPr>
          <w:rFonts w:ascii="Times New Roman" w:hAnsi="Times New Roman"/>
          <w:sz w:val="24"/>
          <w:szCs w:val="24"/>
        </w:rPr>
      </w:pPr>
      <w:r w:rsidRPr="006F2BA9">
        <w:rPr>
          <w:rFonts w:ascii="Times New Roman" w:hAnsi="Times New Roman"/>
          <w:sz w:val="24"/>
          <w:szCs w:val="24"/>
        </w:rPr>
        <w:t>Para participação na Seleção Pública Simplificada - SPS ora publicada devem ser atendidos os seguintes</w:t>
      </w:r>
      <w:r w:rsidRPr="006F2BA9">
        <w:rPr>
          <w:rFonts w:ascii="Times New Roman" w:hAnsi="Times New Roman"/>
          <w:spacing w:val="-1"/>
          <w:sz w:val="24"/>
          <w:szCs w:val="24"/>
        </w:rPr>
        <w:t xml:space="preserve"> </w:t>
      </w:r>
      <w:r w:rsidRPr="006F2BA9">
        <w:rPr>
          <w:rFonts w:ascii="Times New Roman" w:hAnsi="Times New Roman"/>
          <w:sz w:val="24"/>
          <w:szCs w:val="24"/>
        </w:rPr>
        <w:t>requisitos:</w:t>
      </w:r>
    </w:p>
    <w:p w14:paraId="66726D11" w14:textId="77777777" w:rsidR="003D6613" w:rsidRPr="006F2BA9" w:rsidRDefault="003D6613" w:rsidP="003D6613">
      <w:pPr>
        <w:pStyle w:val="Corpodetexto"/>
        <w:spacing w:before="11"/>
        <w:rPr>
          <w:sz w:val="24"/>
          <w:szCs w:val="24"/>
        </w:rPr>
      </w:pPr>
    </w:p>
    <w:p w14:paraId="66726D12" w14:textId="747B93F7" w:rsidR="003D6613" w:rsidRPr="006F2BA9" w:rsidRDefault="003D6613" w:rsidP="003D6613">
      <w:pPr>
        <w:pStyle w:val="PargrafodaLista"/>
        <w:widowControl w:val="0"/>
        <w:numPr>
          <w:ilvl w:val="2"/>
          <w:numId w:val="24"/>
        </w:numPr>
        <w:tabs>
          <w:tab w:val="left" w:pos="1398"/>
        </w:tabs>
        <w:autoSpaceDE w:val="0"/>
        <w:autoSpaceDN w:val="0"/>
        <w:spacing w:after="0" w:line="240" w:lineRule="auto"/>
        <w:ind w:right="754"/>
        <w:contextualSpacing w:val="0"/>
        <w:jc w:val="both"/>
        <w:rPr>
          <w:rFonts w:ascii="Times New Roman" w:hAnsi="Times New Roman"/>
          <w:sz w:val="24"/>
          <w:szCs w:val="24"/>
        </w:rPr>
      </w:pPr>
      <w:r w:rsidRPr="006F2BA9">
        <w:rPr>
          <w:rFonts w:ascii="Times New Roman" w:hAnsi="Times New Roman"/>
          <w:sz w:val="24"/>
          <w:szCs w:val="24"/>
        </w:rPr>
        <w:t xml:space="preserve">Elaboração de levantamentos arquitetônicos e memoriais </w:t>
      </w:r>
      <w:r w:rsidR="006F5AEF" w:rsidRPr="006F2BA9">
        <w:rPr>
          <w:rFonts w:ascii="Times New Roman" w:hAnsi="Times New Roman"/>
          <w:sz w:val="24"/>
          <w:szCs w:val="24"/>
        </w:rPr>
        <w:t>descritivos das</w:t>
      </w:r>
      <w:r w:rsidRPr="006F2BA9">
        <w:rPr>
          <w:rFonts w:ascii="Times New Roman" w:hAnsi="Times New Roman"/>
          <w:sz w:val="24"/>
          <w:szCs w:val="24"/>
        </w:rPr>
        <w:t xml:space="preserve"> unidades habitacionais indicadas pela DPE/AL;</w:t>
      </w:r>
    </w:p>
    <w:p w14:paraId="66726D13" w14:textId="77777777" w:rsidR="003D6613" w:rsidRPr="006F2BA9" w:rsidRDefault="003D6613" w:rsidP="003D6613">
      <w:pPr>
        <w:pStyle w:val="Corpodetexto"/>
        <w:spacing w:before="8"/>
        <w:rPr>
          <w:sz w:val="24"/>
          <w:szCs w:val="24"/>
        </w:rPr>
      </w:pPr>
    </w:p>
    <w:p w14:paraId="66726D14" w14:textId="77777777" w:rsidR="003D6613" w:rsidRPr="006F2BA9" w:rsidRDefault="003D6613" w:rsidP="003D6613">
      <w:pPr>
        <w:pStyle w:val="Corpodetexto"/>
        <w:spacing w:line="225" w:lineRule="auto"/>
        <w:ind w:left="120" w:right="757"/>
        <w:jc w:val="both"/>
        <w:rPr>
          <w:sz w:val="24"/>
          <w:szCs w:val="24"/>
        </w:rPr>
      </w:pPr>
      <w:r w:rsidRPr="006F2BA9">
        <w:rPr>
          <w:sz w:val="24"/>
          <w:szCs w:val="24"/>
        </w:rPr>
        <w:t xml:space="preserve">Parágrafo Único: Nas atividades desenvolvidas em Arapiraca ou em municípios vizinhos, os custos referentes ao deslocamento e alimentação, quando houver, serão arcados pelo contratado (a) </w:t>
      </w:r>
    </w:p>
    <w:p w14:paraId="66726D15" w14:textId="77777777" w:rsidR="003D6613" w:rsidRPr="006F2BA9" w:rsidRDefault="003D6613" w:rsidP="003D6613">
      <w:pPr>
        <w:pStyle w:val="Corpodetexto"/>
        <w:spacing w:before="10"/>
        <w:rPr>
          <w:sz w:val="24"/>
          <w:szCs w:val="24"/>
        </w:rPr>
      </w:pPr>
    </w:p>
    <w:p w14:paraId="66726D16" w14:textId="77777777" w:rsidR="003D6613" w:rsidRPr="006F2BA9" w:rsidRDefault="003D6613" w:rsidP="003D6613">
      <w:pPr>
        <w:pStyle w:val="PargrafodaLista"/>
        <w:widowControl w:val="0"/>
        <w:numPr>
          <w:ilvl w:val="2"/>
          <w:numId w:val="24"/>
        </w:numPr>
        <w:tabs>
          <w:tab w:val="left" w:pos="1398"/>
        </w:tabs>
        <w:autoSpaceDE w:val="0"/>
        <w:autoSpaceDN w:val="0"/>
        <w:spacing w:after="0" w:line="240" w:lineRule="auto"/>
        <w:ind w:right="755"/>
        <w:contextualSpacing w:val="0"/>
        <w:jc w:val="both"/>
        <w:rPr>
          <w:rFonts w:ascii="Times New Roman" w:hAnsi="Times New Roman"/>
          <w:sz w:val="24"/>
          <w:szCs w:val="24"/>
        </w:rPr>
      </w:pPr>
      <w:r w:rsidRPr="006F2BA9">
        <w:rPr>
          <w:rFonts w:ascii="Times New Roman" w:hAnsi="Times New Roman"/>
          <w:sz w:val="24"/>
          <w:szCs w:val="24"/>
        </w:rPr>
        <w:t xml:space="preserve">Não será permitido desenvolver as atividades objeto deste Edital em áreas de risco de desastres naturais, em encostas e áreas alagadiças ou unidades habitacionais que não atendam os critérios de seleção </w:t>
      </w:r>
      <w:proofErr w:type="gramStart"/>
      <w:r w:rsidRPr="006F2BA9">
        <w:rPr>
          <w:rFonts w:ascii="Times New Roman" w:hAnsi="Times New Roman"/>
          <w:sz w:val="24"/>
          <w:szCs w:val="24"/>
        </w:rPr>
        <w:t xml:space="preserve">pré- </w:t>
      </w:r>
      <w:r w:rsidRPr="006F2BA9">
        <w:rPr>
          <w:rFonts w:ascii="Times New Roman" w:hAnsi="Times New Roman"/>
          <w:sz w:val="24"/>
          <w:szCs w:val="24"/>
        </w:rPr>
        <w:lastRenderedPageBreak/>
        <w:t>estabelecidos</w:t>
      </w:r>
      <w:proofErr w:type="gramEnd"/>
      <w:r w:rsidRPr="006F2BA9">
        <w:rPr>
          <w:rFonts w:ascii="Times New Roman" w:hAnsi="Times New Roman"/>
          <w:sz w:val="24"/>
          <w:szCs w:val="24"/>
        </w:rPr>
        <w:t>.</w:t>
      </w:r>
    </w:p>
    <w:p w14:paraId="66726D17" w14:textId="77777777" w:rsidR="003D6613" w:rsidRPr="006F2BA9" w:rsidRDefault="003D6613" w:rsidP="003D6613">
      <w:pPr>
        <w:pStyle w:val="PargrafodaLista"/>
        <w:widowControl w:val="0"/>
        <w:numPr>
          <w:ilvl w:val="2"/>
          <w:numId w:val="24"/>
        </w:numPr>
        <w:tabs>
          <w:tab w:val="left" w:pos="1398"/>
        </w:tabs>
        <w:autoSpaceDE w:val="0"/>
        <w:autoSpaceDN w:val="0"/>
        <w:spacing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 xml:space="preserve">Devem ser atendidas famílias com renda mensal de até 03 (três) </w:t>
      </w:r>
      <w:proofErr w:type="gramStart"/>
      <w:r w:rsidRPr="006F2BA9">
        <w:rPr>
          <w:rFonts w:ascii="Times New Roman" w:hAnsi="Times New Roman"/>
          <w:sz w:val="24"/>
          <w:szCs w:val="24"/>
        </w:rPr>
        <w:t>salários mínimos</w:t>
      </w:r>
      <w:proofErr w:type="gramEnd"/>
      <w:r w:rsidRPr="006F2BA9">
        <w:rPr>
          <w:rFonts w:ascii="Times New Roman" w:hAnsi="Times New Roman"/>
          <w:sz w:val="24"/>
          <w:szCs w:val="24"/>
        </w:rPr>
        <w:t>, dando preferência, para as unidades que possuam morador (a) com mais de 60 (sessenta) anos e/ou pessoa com deficiência -</w:t>
      </w:r>
      <w:r w:rsidRPr="006F2BA9">
        <w:rPr>
          <w:rFonts w:ascii="Times New Roman" w:hAnsi="Times New Roman"/>
          <w:spacing w:val="-7"/>
          <w:sz w:val="24"/>
          <w:szCs w:val="24"/>
        </w:rPr>
        <w:t xml:space="preserve"> </w:t>
      </w:r>
      <w:proofErr w:type="spellStart"/>
      <w:r w:rsidRPr="006F2BA9">
        <w:rPr>
          <w:rFonts w:ascii="Times New Roman" w:hAnsi="Times New Roman"/>
          <w:sz w:val="24"/>
          <w:szCs w:val="24"/>
        </w:rPr>
        <w:t>PcD</w:t>
      </w:r>
      <w:proofErr w:type="spellEnd"/>
      <w:r w:rsidRPr="006F2BA9">
        <w:rPr>
          <w:rFonts w:ascii="Times New Roman" w:hAnsi="Times New Roman"/>
          <w:sz w:val="24"/>
          <w:szCs w:val="24"/>
        </w:rPr>
        <w:t>.</w:t>
      </w:r>
    </w:p>
    <w:p w14:paraId="66726D18" w14:textId="77777777" w:rsidR="003D6613" w:rsidRPr="006F2BA9" w:rsidRDefault="003D6613" w:rsidP="003D6613">
      <w:pPr>
        <w:pStyle w:val="Corpodetexto"/>
        <w:spacing w:before="5"/>
        <w:rPr>
          <w:sz w:val="24"/>
          <w:szCs w:val="24"/>
        </w:rPr>
      </w:pPr>
    </w:p>
    <w:p w14:paraId="66726D19" w14:textId="77777777" w:rsidR="003D6613" w:rsidRPr="006F2BA9" w:rsidRDefault="003D6613" w:rsidP="003D6613">
      <w:pPr>
        <w:pStyle w:val="Ttulo1"/>
        <w:keepNext w:val="0"/>
        <w:widowControl w:val="0"/>
        <w:numPr>
          <w:ilvl w:val="0"/>
          <w:numId w:val="25"/>
        </w:numPr>
        <w:tabs>
          <w:tab w:val="left" w:pos="840"/>
          <w:tab w:val="left" w:pos="841"/>
        </w:tabs>
        <w:autoSpaceDE w:val="0"/>
        <w:autoSpaceDN w:val="0"/>
        <w:ind w:hanging="721"/>
        <w:rPr>
          <w:rFonts w:ascii="Times New Roman" w:hAnsi="Times New Roman"/>
          <w:sz w:val="24"/>
          <w:szCs w:val="24"/>
        </w:rPr>
      </w:pPr>
      <w:r w:rsidRPr="006F2BA9">
        <w:rPr>
          <w:rFonts w:ascii="Times New Roman" w:hAnsi="Times New Roman"/>
          <w:sz w:val="24"/>
          <w:szCs w:val="24"/>
        </w:rPr>
        <w:t>DAS</w:t>
      </w:r>
      <w:r w:rsidRPr="006F2BA9">
        <w:rPr>
          <w:rFonts w:ascii="Times New Roman" w:hAnsi="Times New Roman"/>
          <w:spacing w:val="-1"/>
          <w:sz w:val="24"/>
          <w:szCs w:val="24"/>
        </w:rPr>
        <w:t xml:space="preserve"> </w:t>
      </w:r>
      <w:r w:rsidRPr="006F2BA9">
        <w:rPr>
          <w:rFonts w:ascii="Times New Roman" w:hAnsi="Times New Roman"/>
          <w:sz w:val="24"/>
          <w:szCs w:val="24"/>
        </w:rPr>
        <w:t>INSCRIÇÕES</w:t>
      </w:r>
    </w:p>
    <w:p w14:paraId="66726D1A" w14:textId="77777777" w:rsidR="003D6613" w:rsidRPr="006F2BA9" w:rsidRDefault="003D6613" w:rsidP="003D6613">
      <w:pPr>
        <w:pStyle w:val="Corpodetexto"/>
        <w:spacing w:before="7"/>
        <w:rPr>
          <w:b w:val="0"/>
          <w:sz w:val="24"/>
          <w:szCs w:val="24"/>
        </w:rPr>
      </w:pPr>
    </w:p>
    <w:p w14:paraId="66726D1B" w14:textId="77777777" w:rsidR="003D6613" w:rsidRPr="006F2BA9" w:rsidRDefault="003D6613" w:rsidP="003D6613">
      <w:pPr>
        <w:pStyle w:val="PargrafodaLista"/>
        <w:widowControl w:val="0"/>
        <w:numPr>
          <w:ilvl w:val="1"/>
          <w:numId w:val="25"/>
        </w:numPr>
        <w:tabs>
          <w:tab w:val="left" w:pos="841"/>
        </w:tabs>
        <w:autoSpaceDE w:val="0"/>
        <w:autoSpaceDN w:val="0"/>
        <w:spacing w:after="0" w:line="240" w:lineRule="auto"/>
        <w:ind w:right="755" w:firstLine="0"/>
        <w:contextualSpacing w:val="0"/>
        <w:jc w:val="both"/>
        <w:rPr>
          <w:rFonts w:ascii="Times New Roman" w:hAnsi="Times New Roman"/>
          <w:sz w:val="24"/>
          <w:szCs w:val="24"/>
        </w:rPr>
      </w:pPr>
      <w:r w:rsidRPr="006F2BA9">
        <w:rPr>
          <w:rFonts w:ascii="Times New Roman" w:hAnsi="Times New Roman"/>
          <w:sz w:val="24"/>
          <w:szCs w:val="24"/>
        </w:rPr>
        <w:t>As inscrições para esta Seleção Pública Simplificada - SPS serão realizadas nas dependências da DPE/AL, comarca de Arapiraca</w:t>
      </w:r>
      <w:proofErr w:type="gramStart"/>
      <w:r w:rsidRPr="006F2BA9">
        <w:rPr>
          <w:rFonts w:ascii="Times New Roman" w:hAnsi="Times New Roman"/>
          <w:sz w:val="24"/>
          <w:szCs w:val="24"/>
        </w:rPr>
        <w:t>, ,</w:t>
      </w:r>
      <w:proofErr w:type="gramEnd"/>
      <w:r w:rsidRPr="006F2BA9">
        <w:rPr>
          <w:rFonts w:ascii="Times New Roman" w:hAnsi="Times New Roman"/>
          <w:sz w:val="24"/>
          <w:szCs w:val="24"/>
        </w:rPr>
        <w:t xml:space="preserve"> a partir de   XX de XXXX até XXXX de XXXX de 22, das 13h:00 às 18h:00, localizado na Av. XXXXXXXXXXXXXXXX a Arapiraca/AL, CEP: XXXXX, </w:t>
      </w:r>
    </w:p>
    <w:p w14:paraId="66726D1C" w14:textId="77777777" w:rsidR="003D6613" w:rsidRPr="006F2BA9" w:rsidRDefault="003D6613" w:rsidP="003D6613">
      <w:pPr>
        <w:pStyle w:val="Corpodetexto"/>
        <w:rPr>
          <w:sz w:val="24"/>
          <w:szCs w:val="24"/>
        </w:rPr>
      </w:pPr>
    </w:p>
    <w:p w14:paraId="66726D1D" w14:textId="77777777" w:rsidR="003D6613" w:rsidRPr="006F2BA9" w:rsidRDefault="003D6613" w:rsidP="003D6613">
      <w:pPr>
        <w:pStyle w:val="PargrafodaLista"/>
        <w:widowControl w:val="0"/>
        <w:numPr>
          <w:ilvl w:val="1"/>
          <w:numId w:val="25"/>
        </w:numPr>
        <w:tabs>
          <w:tab w:val="left" w:pos="841"/>
        </w:tabs>
        <w:autoSpaceDE w:val="0"/>
        <w:autoSpaceDN w:val="0"/>
        <w:spacing w:before="1" w:after="0" w:line="240" w:lineRule="auto"/>
        <w:ind w:right="753" w:firstLine="0"/>
        <w:contextualSpacing w:val="0"/>
        <w:jc w:val="both"/>
        <w:rPr>
          <w:rFonts w:ascii="Times New Roman" w:hAnsi="Times New Roman"/>
          <w:sz w:val="24"/>
          <w:szCs w:val="24"/>
        </w:rPr>
      </w:pPr>
      <w:r w:rsidRPr="006F2BA9">
        <w:rPr>
          <w:rFonts w:ascii="Times New Roman" w:hAnsi="Times New Roman"/>
          <w:sz w:val="24"/>
          <w:szCs w:val="24"/>
        </w:rPr>
        <w:t xml:space="preserve">No ato da inscrição a Pessoa Física (PF) ou Jurídica (PJ) deverá apresentar o Currículo próprio ou do Responsável Técnico indicado pela Pessoa Jurídica (PJ), detalhado, cópia de documento pessoal com foto e o formulário de inscrição, conforme Anexo </w:t>
      </w:r>
      <w:r w:rsidRPr="006F2BA9">
        <w:rPr>
          <w:rFonts w:ascii="Times New Roman" w:hAnsi="Times New Roman"/>
          <w:spacing w:val="-3"/>
          <w:sz w:val="24"/>
          <w:szCs w:val="24"/>
        </w:rPr>
        <w:t xml:space="preserve">II. </w:t>
      </w:r>
      <w:r w:rsidRPr="006F2BA9">
        <w:rPr>
          <w:rFonts w:ascii="Times New Roman" w:hAnsi="Times New Roman"/>
          <w:sz w:val="24"/>
          <w:szCs w:val="24"/>
        </w:rPr>
        <w:t>O candidato receberá o comprovante de</w:t>
      </w:r>
      <w:r w:rsidRPr="006F2BA9">
        <w:rPr>
          <w:rFonts w:ascii="Times New Roman" w:hAnsi="Times New Roman"/>
          <w:spacing w:val="4"/>
          <w:sz w:val="24"/>
          <w:szCs w:val="24"/>
        </w:rPr>
        <w:t xml:space="preserve"> </w:t>
      </w:r>
      <w:r w:rsidRPr="006F2BA9">
        <w:rPr>
          <w:rFonts w:ascii="Times New Roman" w:hAnsi="Times New Roman"/>
          <w:sz w:val="24"/>
          <w:szCs w:val="24"/>
        </w:rPr>
        <w:t>inscrição.</w:t>
      </w:r>
    </w:p>
    <w:p w14:paraId="66726D1E" w14:textId="77777777" w:rsidR="003D6613" w:rsidRPr="006F2BA9" w:rsidRDefault="003D6613" w:rsidP="003D6613">
      <w:pPr>
        <w:pStyle w:val="Corpodetexto"/>
        <w:rPr>
          <w:sz w:val="24"/>
          <w:szCs w:val="24"/>
        </w:rPr>
      </w:pPr>
    </w:p>
    <w:p w14:paraId="66726D1F" w14:textId="77777777" w:rsidR="003D6613" w:rsidRPr="006F2BA9" w:rsidRDefault="003D6613" w:rsidP="003D6613">
      <w:pPr>
        <w:pStyle w:val="Corpodetexto"/>
        <w:ind w:left="1397" w:right="760" w:hanging="720"/>
        <w:jc w:val="both"/>
        <w:rPr>
          <w:sz w:val="24"/>
          <w:szCs w:val="24"/>
        </w:rPr>
      </w:pPr>
      <w:r w:rsidRPr="006F2BA9">
        <w:rPr>
          <w:b w:val="0"/>
          <w:sz w:val="24"/>
          <w:szCs w:val="24"/>
        </w:rPr>
        <w:t xml:space="preserve">4.2.1. </w:t>
      </w:r>
      <w:r w:rsidRPr="006F5AEF">
        <w:rPr>
          <w:b w:val="0"/>
          <w:bCs/>
          <w:sz w:val="24"/>
          <w:szCs w:val="24"/>
        </w:rPr>
        <w:t>Para efeito de comprovação curricular, deverá o candidato apresentar no ato de inscrição cópias autenticadas em cartório ou acompanhadas do original para validação.</w:t>
      </w:r>
    </w:p>
    <w:p w14:paraId="66726D20" w14:textId="77777777" w:rsidR="003D6613" w:rsidRPr="006F2BA9" w:rsidRDefault="003D6613" w:rsidP="003D6613">
      <w:pPr>
        <w:pStyle w:val="Corpodetexto"/>
        <w:spacing w:before="4"/>
        <w:rPr>
          <w:sz w:val="24"/>
          <w:szCs w:val="24"/>
        </w:rPr>
      </w:pPr>
    </w:p>
    <w:p w14:paraId="66726D21" w14:textId="77777777" w:rsidR="003D6613" w:rsidRPr="006F2BA9" w:rsidRDefault="003D6613" w:rsidP="003D6613">
      <w:pPr>
        <w:pStyle w:val="Ttulo1"/>
        <w:keepNext w:val="0"/>
        <w:widowControl w:val="0"/>
        <w:numPr>
          <w:ilvl w:val="0"/>
          <w:numId w:val="25"/>
        </w:numPr>
        <w:tabs>
          <w:tab w:val="left" w:pos="840"/>
          <w:tab w:val="left" w:pos="841"/>
        </w:tabs>
        <w:autoSpaceDE w:val="0"/>
        <w:autoSpaceDN w:val="0"/>
        <w:spacing w:before="1"/>
        <w:ind w:hanging="721"/>
        <w:rPr>
          <w:rFonts w:ascii="Times New Roman" w:hAnsi="Times New Roman"/>
          <w:sz w:val="24"/>
          <w:szCs w:val="24"/>
        </w:rPr>
      </w:pPr>
      <w:r w:rsidRPr="006F2BA9">
        <w:rPr>
          <w:rFonts w:ascii="Times New Roman" w:hAnsi="Times New Roman"/>
          <w:sz w:val="24"/>
          <w:szCs w:val="24"/>
        </w:rPr>
        <w:t>DAS ETAPAS DA</w:t>
      </w:r>
      <w:r w:rsidRPr="006F2BA9">
        <w:rPr>
          <w:rFonts w:ascii="Times New Roman" w:hAnsi="Times New Roman"/>
          <w:spacing w:val="-1"/>
          <w:sz w:val="24"/>
          <w:szCs w:val="24"/>
        </w:rPr>
        <w:t xml:space="preserve"> </w:t>
      </w:r>
      <w:r w:rsidRPr="006F2BA9">
        <w:rPr>
          <w:rFonts w:ascii="Times New Roman" w:hAnsi="Times New Roman"/>
          <w:sz w:val="24"/>
          <w:szCs w:val="24"/>
        </w:rPr>
        <w:t>SELEÇÃO</w:t>
      </w:r>
    </w:p>
    <w:p w14:paraId="66726D22" w14:textId="77777777" w:rsidR="003D6613" w:rsidRPr="006F2BA9" w:rsidRDefault="003D6613" w:rsidP="003D6613">
      <w:pPr>
        <w:pStyle w:val="Corpodetexto"/>
        <w:spacing w:before="11"/>
        <w:rPr>
          <w:b w:val="0"/>
          <w:sz w:val="24"/>
          <w:szCs w:val="24"/>
        </w:rPr>
      </w:pPr>
    </w:p>
    <w:p w14:paraId="66726D23" w14:textId="77777777" w:rsidR="003D6613" w:rsidRPr="006F2BA9" w:rsidRDefault="003D6613" w:rsidP="003D6613">
      <w:pPr>
        <w:pStyle w:val="PargrafodaLista"/>
        <w:widowControl w:val="0"/>
        <w:numPr>
          <w:ilvl w:val="1"/>
          <w:numId w:val="25"/>
        </w:numPr>
        <w:tabs>
          <w:tab w:val="left" w:pos="840"/>
          <w:tab w:val="left" w:pos="841"/>
        </w:tabs>
        <w:autoSpaceDE w:val="0"/>
        <w:autoSpaceDN w:val="0"/>
        <w:spacing w:after="0" w:line="240" w:lineRule="auto"/>
        <w:ind w:left="840" w:hanging="721"/>
        <w:contextualSpacing w:val="0"/>
        <w:jc w:val="both"/>
        <w:rPr>
          <w:rFonts w:ascii="Times New Roman" w:hAnsi="Times New Roman"/>
          <w:b/>
          <w:sz w:val="24"/>
          <w:szCs w:val="24"/>
        </w:rPr>
      </w:pPr>
      <w:r w:rsidRPr="006F2BA9">
        <w:rPr>
          <w:rFonts w:ascii="Times New Roman" w:hAnsi="Times New Roman"/>
          <w:b/>
          <w:sz w:val="24"/>
          <w:szCs w:val="24"/>
        </w:rPr>
        <w:t>DA AVALIAÇÃO</w:t>
      </w:r>
      <w:r w:rsidRPr="006F2BA9">
        <w:rPr>
          <w:rFonts w:ascii="Times New Roman" w:hAnsi="Times New Roman"/>
          <w:b/>
          <w:spacing w:val="-2"/>
          <w:sz w:val="24"/>
          <w:szCs w:val="24"/>
        </w:rPr>
        <w:t xml:space="preserve"> </w:t>
      </w:r>
      <w:r w:rsidRPr="006F2BA9">
        <w:rPr>
          <w:rFonts w:ascii="Times New Roman" w:hAnsi="Times New Roman"/>
          <w:b/>
          <w:sz w:val="24"/>
          <w:szCs w:val="24"/>
        </w:rPr>
        <w:t>CURRICULAR</w:t>
      </w:r>
    </w:p>
    <w:p w14:paraId="66726D24" w14:textId="77777777" w:rsidR="003D6613" w:rsidRPr="006F2BA9" w:rsidRDefault="003D6613" w:rsidP="003D6613">
      <w:pPr>
        <w:pStyle w:val="Corpodetexto"/>
        <w:spacing w:before="7"/>
        <w:rPr>
          <w:b w:val="0"/>
          <w:sz w:val="24"/>
          <w:szCs w:val="24"/>
        </w:rPr>
      </w:pPr>
    </w:p>
    <w:p w14:paraId="66726D25" w14:textId="77777777" w:rsidR="003D6613" w:rsidRPr="006F2BA9" w:rsidRDefault="003D6613" w:rsidP="003D6613">
      <w:pPr>
        <w:pStyle w:val="Corpodetexto"/>
        <w:ind w:left="1397" w:right="753" w:hanging="569"/>
        <w:jc w:val="both"/>
        <w:rPr>
          <w:sz w:val="24"/>
          <w:szCs w:val="24"/>
        </w:rPr>
      </w:pPr>
      <w:r w:rsidRPr="006F5AEF">
        <w:rPr>
          <w:bCs/>
          <w:sz w:val="24"/>
          <w:szCs w:val="24"/>
        </w:rPr>
        <w:t>5.1.1</w:t>
      </w:r>
      <w:r w:rsidRPr="006F2BA9">
        <w:rPr>
          <w:b w:val="0"/>
          <w:sz w:val="24"/>
          <w:szCs w:val="24"/>
        </w:rPr>
        <w:t xml:space="preserve">. </w:t>
      </w:r>
      <w:r w:rsidRPr="006F5AEF">
        <w:rPr>
          <w:b w:val="0"/>
          <w:bCs/>
          <w:sz w:val="24"/>
          <w:szCs w:val="24"/>
        </w:rPr>
        <w:t>A classificação dos candidatos Pessoa Física (PF) ou das Pessoas Jurídicas (PJ) inscritas será realizada da avaliação dos currículos apresentados, cujo resultado será divulgado no dia XXX de XXXXX de 2022, por meio de publicação afixada nas dependências do Conselho de Arquitetura e Urbanismo de Alagoas – CAU/AL.</w:t>
      </w:r>
    </w:p>
    <w:p w14:paraId="66726D26" w14:textId="77777777" w:rsidR="003D6613" w:rsidRPr="006F2BA9" w:rsidRDefault="003D6613" w:rsidP="003D6613">
      <w:pPr>
        <w:pStyle w:val="Corpodetexto"/>
        <w:rPr>
          <w:sz w:val="24"/>
          <w:szCs w:val="24"/>
        </w:rPr>
      </w:pPr>
    </w:p>
    <w:p w14:paraId="66726D27" w14:textId="77777777" w:rsidR="003D6613" w:rsidRPr="006F2BA9" w:rsidRDefault="003D6613" w:rsidP="003D6613">
      <w:pPr>
        <w:pStyle w:val="PargrafodaLista"/>
        <w:widowControl w:val="0"/>
        <w:numPr>
          <w:ilvl w:val="2"/>
          <w:numId w:val="23"/>
        </w:numPr>
        <w:tabs>
          <w:tab w:val="left" w:pos="1398"/>
        </w:tabs>
        <w:autoSpaceDE w:val="0"/>
        <w:autoSpaceDN w:val="0"/>
        <w:spacing w:before="1" w:after="0" w:line="240" w:lineRule="auto"/>
        <w:ind w:right="758"/>
        <w:contextualSpacing w:val="0"/>
        <w:jc w:val="both"/>
        <w:rPr>
          <w:rFonts w:ascii="Times New Roman" w:hAnsi="Times New Roman"/>
          <w:sz w:val="24"/>
          <w:szCs w:val="24"/>
        </w:rPr>
      </w:pPr>
      <w:r w:rsidRPr="006F2BA9">
        <w:rPr>
          <w:rFonts w:ascii="Times New Roman" w:hAnsi="Times New Roman"/>
          <w:sz w:val="24"/>
          <w:szCs w:val="24"/>
        </w:rPr>
        <w:t>A análise curricular dar-se-á levando em consideração as informações e pontuações descritas conforme item 5.1.4. deste</w:t>
      </w:r>
      <w:r w:rsidRPr="006F2BA9">
        <w:rPr>
          <w:rFonts w:ascii="Times New Roman" w:hAnsi="Times New Roman"/>
          <w:spacing w:val="-1"/>
          <w:sz w:val="24"/>
          <w:szCs w:val="24"/>
        </w:rPr>
        <w:t xml:space="preserve"> </w:t>
      </w:r>
      <w:r w:rsidRPr="006F2BA9">
        <w:rPr>
          <w:rFonts w:ascii="Times New Roman" w:hAnsi="Times New Roman"/>
          <w:sz w:val="24"/>
          <w:szCs w:val="24"/>
        </w:rPr>
        <w:t>Edital.</w:t>
      </w:r>
    </w:p>
    <w:p w14:paraId="66726D28" w14:textId="77777777" w:rsidR="003D6613" w:rsidRPr="006F2BA9" w:rsidRDefault="003D6613" w:rsidP="003D6613">
      <w:pPr>
        <w:pStyle w:val="Corpodetexto"/>
        <w:rPr>
          <w:sz w:val="24"/>
          <w:szCs w:val="24"/>
        </w:rPr>
      </w:pPr>
    </w:p>
    <w:p w14:paraId="66726D29" w14:textId="77777777" w:rsidR="003D6613" w:rsidRPr="006F2BA9" w:rsidRDefault="003D6613" w:rsidP="003D6613">
      <w:pPr>
        <w:pStyle w:val="PargrafodaLista"/>
        <w:widowControl w:val="0"/>
        <w:numPr>
          <w:ilvl w:val="2"/>
          <w:numId w:val="23"/>
        </w:numPr>
        <w:tabs>
          <w:tab w:val="left" w:pos="1398"/>
        </w:tabs>
        <w:autoSpaceDE w:val="0"/>
        <w:autoSpaceDN w:val="0"/>
        <w:spacing w:before="1" w:after="0" w:line="240" w:lineRule="auto"/>
        <w:ind w:right="758"/>
        <w:contextualSpacing w:val="0"/>
        <w:jc w:val="both"/>
        <w:rPr>
          <w:rFonts w:ascii="Times New Roman" w:hAnsi="Times New Roman"/>
          <w:sz w:val="24"/>
          <w:szCs w:val="24"/>
        </w:rPr>
      </w:pPr>
      <w:r w:rsidRPr="006F2BA9">
        <w:rPr>
          <w:rFonts w:ascii="Times New Roman" w:hAnsi="Times New Roman"/>
          <w:sz w:val="24"/>
          <w:szCs w:val="24"/>
        </w:rPr>
        <w:t>Para comprovação dos títulos, a Pessoa Física (PF) ou o Responsável Técnico indicado pela Pessoa Jurídica (PJ) deverá apresentar, no ato da inscrição, a documentação pertinente em cópias autenticadas em cartório ou acompanhadas da original para verificação. Ao contrário, as informações prestadas e não comprovadas de forma devida, não serão computadas para fins de</w:t>
      </w:r>
      <w:r w:rsidRPr="006F2BA9">
        <w:rPr>
          <w:rFonts w:ascii="Times New Roman" w:hAnsi="Times New Roman"/>
          <w:spacing w:val="-1"/>
          <w:sz w:val="24"/>
          <w:szCs w:val="24"/>
        </w:rPr>
        <w:t xml:space="preserve"> </w:t>
      </w:r>
      <w:r w:rsidRPr="006F2BA9">
        <w:rPr>
          <w:rFonts w:ascii="Times New Roman" w:hAnsi="Times New Roman"/>
          <w:sz w:val="24"/>
          <w:szCs w:val="24"/>
        </w:rPr>
        <w:t>pontuação.</w:t>
      </w:r>
    </w:p>
    <w:p w14:paraId="66726D2A" w14:textId="77777777" w:rsidR="003D6613" w:rsidRPr="006F2BA9" w:rsidRDefault="003D6613" w:rsidP="003D6613">
      <w:pPr>
        <w:pStyle w:val="PargrafodaLista"/>
        <w:rPr>
          <w:rFonts w:ascii="Times New Roman" w:hAnsi="Times New Roman"/>
          <w:sz w:val="24"/>
          <w:szCs w:val="24"/>
        </w:rPr>
      </w:pPr>
    </w:p>
    <w:p w14:paraId="66726D2B" w14:textId="77777777" w:rsidR="003D6613" w:rsidRPr="006F2BA9" w:rsidRDefault="003D6613" w:rsidP="003D6613">
      <w:pPr>
        <w:pStyle w:val="PargrafodaLista"/>
        <w:widowControl w:val="0"/>
        <w:numPr>
          <w:ilvl w:val="2"/>
          <w:numId w:val="23"/>
        </w:numPr>
        <w:tabs>
          <w:tab w:val="left" w:pos="1398"/>
        </w:tabs>
        <w:autoSpaceDE w:val="0"/>
        <w:autoSpaceDN w:val="0"/>
        <w:spacing w:before="1" w:after="0" w:line="240" w:lineRule="auto"/>
        <w:ind w:right="758"/>
        <w:contextualSpacing w:val="0"/>
        <w:jc w:val="both"/>
        <w:rPr>
          <w:rFonts w:ascii="Times New Roman" w:hAnsi="Times New Roman"/>
          <w:sz w:val="24"/>
          <w:szCs w:val="24"/>
        </w:rPr>
      </w:pPr>
      <w:r w:rsidRPr="006F2BA9">
        <w:rPr>
          <w:rFonts w:ascii="Times New Roman" w:hAnsi="Times New Roman"/>
          <w:sz w:val="24"/>
          <w:szCs w:val="24"/>
        </w:rPr>
        <w:t>Não serão considerados, na pontuação, protocolos de documentos, documentos ilegíveis ou incompletos, bem como, comprovação de estágio, onde não houver convênio entre a instituição de ensino e parte concedente de estágio (escritório / empresa de projeto e/ou execução de</w:t>
      </w:r>
      <w:r w:rsidRPr="006F2BA9">
        <w:rPr>
          <w:rFonts w:ascii="Times New Roman" w:hAnsi="Times New Roman"/>
          <w:spacing w:val="-2"/>
          <w:sz w:val="24"/>
          <w:szCs w:val="24"/>
        </w:rPr>
        <w:t xml:space="preserve"> </w:t>
      </w:r>
      <w:r w:rsidRPr="006F2BA9">
        <w:rPr>
          <w:rFonts w:ascii="Times New Roman" w:hAnsi="Times New Roman"/>
          <w:sz w:val="24"/>
          <w:szCs w:val="24"/>
        </w:rPr>
        <w:t>obras).</w:t>
      </w:r>
    </w:p>
    <w:p w14:paraId="66726D2C" w14:textId="77777777" w:rsidR="003D6613" w:rsidRPr="006F2BA9" w:rsidRDefault="003D6613" w:rsidP="003D6613">
      <w:pPr>
        <w:pStyle w:val="PargrafodaLista"/>
        <w:rPr>
          <w:rFonts w:ascii="Times New Roman" w:hAnsi="Times New Roman"/>
          <w:sz w:val="24"/>
          <w:szCs w:val="24"/>
        </w:rPr>
      </w:pPr>
    </w:p>
    <w:p w14:paraId="66726D2D" w14:textId="77777777" w:rsidR="003D6613" w:rsidRPr="006F2BA9" w:rsidRDefault="003D6613" w:rsidP="003D6613">
      <w:pPr>
        <w:pStyle w:val="PargrafodaLista"/>
        <w:widowControl w:val="0"/>
        <w:numPr>
          <w:ilvl w:val="2"/>
          <w:numId w:val="23"/>
        </w:numPr>
        <w:tabs>
          <w:tab w:val="left" w:pos="1398"/>
        </w:tabs>
        <w:autoSpaceDE w:val="0"/>
        <w:autoSpaceDN w:val="0"/>
        <w:spacing w:before="1" w:after="0" w:line="240" w:lineRule="auto"/>
        <w:ind w:right="758"/>
        <w:contextualSpacing w:val="0"/>
        <w:jc w:val="both"/>
        <w:rPr>
          <w:rFonts w:ascii="Times New Roman" w:hAnsi="Times New Roman"/>
          <w:sz w:val="24"/>
          <w:szCs w:val="24"/>
        </w:rPr>
      </w:pPr>
      <w:r w:rsidRPr="006F2BA9">
        <w:rPr>
          <w:rFonts w:ascii="Times New Roman" w:hAnsi="Times New Roman"/>
          <w:sz w:val="24"/>
          <w:szCs w:val="24"/>
        </w:rPr>
        <w:t xml:space="preserve">Os certificados dos cursos exigidos para avaliação dos títulos que não </w:t>
      </w:r>
      <w:r w:rsidRPr="006F2BA9">
        <w:rPr>
          <w:rFonts w:ascii="Times New Roman" w:hAnsi="Times New Roman"/>
          <w:sz w:val="24"/>
          <w:szCs w:val="24"/>
        </w:rPr>
        <w:lastRenderedPageBreak/>
        <w:t>mencionarem a carga horária e que não forem expedidos por Instituição Autorizada, não serão</w:t>
      </w:r>
      <w:r w:rsidRPr="006F2BA9">
        <w:rPr>
          <w:rFonts w:ascii="Times New Roman" w:hAnsi="Times New Roman"/>
          <w:spacing w:val="-1"/>
          <w:sz w:val="24"/>
          <w:szCs w:val="24"/>
        </w:rPr>
        <w:t xml:space="preserve"> </w:t>
      </w:r>
      <w:r w:rsidRPr="006F2BA9">
        <w:rPr>
          <w:rFonts w:ascii="Times New Roman" w:hAnsi="Times New Roman"/>
          <w:sz w:val="24"/>
          <w:szCs w:val="24"/>
        </w:rPr>
        <w:t>considerados.</w:t>
      </w:r>
    </w:p>
    <w:p w14:paraId="66726D2E" w14:textId="77777777" w:rsidR="003D6613" w:rsidRPr="006F2BA9" w:rsidRDefault="003D6613" w:rsidP="003D6613">
      <w:pPr>
        <w:pStyle w:val="PargrafodaLista"/>
        <w:rPr>
          <w:rFonts w:ascii="Times New Roman" w:hAnsi="Times New Roman"/>
          <w:sz w:val="24"/>
          <w:szCs w:val="24"/>
        </w:rPr>
      </w:pPr>
    </w:p>
    <w:p w14:paraId="66726D2F" w14:textId="77777777" w:rsidR="003D6613" w:rsidRPr="006F2BA9" w:rsidRDefault="003D6613" w:rsidP="003D6613">
      <w:pPr>
        <w:pStyle w:val="PargrafodaLista"/>
        <w:widowControl w:val="0"/>
        <w:numPr>
          <w:ilvl w:val="2"/>
          <w:numId w:val="23"/>
        </w:numPr>
        <w:tabs>
          <w:tab w:val="left" w:pos="1398"/>
        </w:tabs>
        <w:autoSpaceDE w:val="0"/>
        <w:autoSpaceDN w:val="0"/>
        <w:spacing w:before="1" w:after="0" w:line="240" w:lineRule="auto"/>
        <w:ind w:right="758"/>
        <w:contextualSpacing w:val="0"/>
        <w:jc w:val="both"/>
        <w:rPr>
          <w:rFonts w:ascii="Times New Roman" w:hAnsi="Times New Roman"/>
          <w:sz w:val="24"/>
          <w:szCs w:val="24"/>
        </w:rPr>
      </w:pPr>
      <w:r w:rsidRPr="006F2BA9">
        <w:rPr>
          <w:rFonts w:ascii="Times New Roman" w:hAnsi="Times New Roman"/>
          <w:sz w:val="24"/>
          <w:szCs w:val="24"/>
        </w:rPr>
        <w:t>Para pontuação da formação acadêmica, participação em cursos, congressos, conferências, seminários, simpósios e experiência profissional comprovada na área de atuação de arquitetura e urbanismo serão considerados os critérios descritos</w:t>
      </w:r>
      <w:r w:rsidRPr="006F2BA9">
        <w:rPr>
          <w:rFonts w:ascii="Times New Roman" w:hAnsi="Times New Roman"/>
          <w:spacing w:val="-1"/>
          <w:sz w:val="24"/>
          <w:szCs w:val="24"/>
        </w:rPr>
        <w:t xml:space="preserve"> </w:t>
      </w:r>
      <w:r w:rsidRPr="006F2BA9">
        <w:rPr>
          <w:rFonts w:ascii="Times New Roman" w:hAnsi="Times New Roman"/>
          <w:sz w:val="24"/>
          <w:szCs w:val="24"/>
        </w:rPr>
        <w:t>abaixo:</w:t>
      </w:r>
    </w:p>
    <w:p w14:paraId="66726D30" w14:textId="77777777" w:rsidR="003D6613" w:rsidRPr="006F2BA9" w:rsidRDefault="003D6613" w:rsidP="003D6613">
      <w:pPr>
        <w:pStyle w:val="Corpodetexto"/>
        <w:rPr>
          <w:sz w:val="24"/>
          <w:szCs w:val="24"/>
        </w:rPr>
      </w:pPr>
    </w:p>
    <w:p w14:paraId="66726D31" w14:textId="77777777" w:rsidR="003D6613" w:rsidRPr="006F2BA9" w:rsidRDefault="003D6613" w:rsidP="003D6613">
      <w:pPr>
        <w:pStyle w:val="PargrafodaLista"/>
        <w:widowControl w:val="0"/>
        <w:numPr>
          <w:ilvl w:val="0"/>
          <w:numId w:val="22"/>
        </w:numPr>
        <w:tabs>
          <w:tab w:val="left" w:pos="1398"/>
        </w:tabs>
        <w:autoSpaceDE w:val="0"/>
        <w:autoSpaceDN w:val="0"/>
        <w:spacing w:after="0" w:line="240" w:lineRule="auto"/>
        <w:ind w:right="755"/>
        <w:contextualSpacing w:val="0"/>
        <w:jc w:val="both"/>
        <w:rPr>
          <w:rFonts w:ascii="Times New Roman" w:hAnsi="Times New Roman"/>
          <w:sz w:val="24"/>
          <w:szCs w:val="24"/>
        </w:rPr>
      </w:pPr>
      <w:r w:rsidRPr="006F2BA9">
        <w:rPr>
          <w:rFonts w:ascii="Times New Roman" w:hAnsi="Times New Roman"/>
          <w:sz w:val="24"/>
          <w:szCs w:val="24"/>
        </w:rPr>
        <w:t>Trabalho Final de Graduação – TFG e/ou Trabalho de Conclusão de Curso – TCC na área de projeto de arquitetura, urbanismo ou paisagismo, 1,5 (um inteiro e cinco décimos)</w:t>
      </w:r>
      <w:r w:rsidRPr="006F2BA9">
        <w:rPr>
          <w:rFonts w:ascii="Times New Roman" w:hAnsi="Times New Roman"/>
          <w:spacing w:val="-1"/>
          <w:sz w:val="24"/>
          <w:szCs w:val="24"/>
        </w:rPr>
        <w:t xml:space="preserve"> </w:t>
      </w:r>
      <w:r w:rsidRPr="006F2BA9">
        <w:rPr>
          <w:rFonts w:ascii="Times New Roman" w:hAnsi="Times New Roman"/>
          <w:sz w:val="24"/>
          <w:szCs w:val="24"/>
        </w:rPr>
        <w:t>pontos;</w:t>
      </w:r>
    </w:p>
    <w:p w14:paraId="66726D32" w14:textId="77777777" w:rsidR="003D6613" w:rsidRPr="006F2BA9" w:rsidRDefault="003D6613" w:rsidP="003D6613">
      <w:pPr>
        <w:pStyle w:val="Corpodetexto"/>
        <w:rPr>
          <w:sz w:val="24"/>
          <w:szCs w:val="24"/>
        </w:rPr>
      </w:pPr>
    </w:p>
    <w:p w14:paraId="66726D33" w14:textId="77777777" w:rsidR="003D6613" w:rsidRPr="006F2BA9" w:rsidRDefault="003D6613" w:rsidP="003D6613">
      <w:pPr>
        <w:pStyle w:val="PargrafodaLista"/>
        <w:widowControl w:val="0"/>
        <w:numPr>
          <w:ilvl w:val="0"/>
          <w:numId w:val="22"/>
        </w:numPr>
        <w:tabs>
          <w:tab w:val="left" w:pos="1398"/>
        </w:tabs>
        <w:autoSpaceDE w:val="0"/>
        <w:autoSpaceDN w:val="0"/>
        <w:spacing w:before="1" w:after="0" w:line="240" w:lineRule="auto"/>
        <w:ind w:right="757"/>
        <w:contextualSpacing w:val="0"/>
        <w:jc w:val="both"/>
        <w:rPr>
          <w:rFonts w:ascii="Times New Roman" w:hAnsi="Times New Roman"/>
          <w:sz w:val="24"/>
          <w:szCs w:val="24"/>
        </w:rPr>
      </w:pPr>
      <w:r w:rsidRPr="006F2BA9">
        <w:rPr>
          <w:rFonts w:ascii="Times New Roman" w:hAnsi="Times New Roman"/>
          <w:sz w:val="24"/>
          <w:szCs w:val="24"/>
        </w:rPr>
        <w:t>Trabalho Final de Graduação – TFG e/ou Trabalho de Conclusão de Curso – TCC na área de habitação de interesse social com ênfase em projeto, 1,0 (um inteiro)</w:t>
      </w:r>
      <w:r w:rsidRPr="006F2BA9">
        <w:rPr>
          <w:rFonts w:ascii="Times New Roman" w:hAnsi="Times New Roman"/>
          <w:spacing w:val="-1"/>
          <w:sz w:val="24"/>
          <w:szCs w:val="24"/>
        </w:rPr>
        <w:t xml:space="preserve"> </w:t>
      </w:r>
      <w:r w:rsidRPr="006F2BA9">
        <w:rPr>
          <w:rFonts w:ascii="Times New Roman" w:hAnsi="Times New Roman"/>
          <w:sz w:val="24"/>
          <w:szCs w:val="24"/>
        </w:rPr>
        <w:t>ponto;</w:t>
      </w:r>
    </w:p>
    <w:p w14:paraId="66726D34" w14:textId="77777777" w:rsidR="003D6613" w:rsidRPr="006F2BA9" w:rsidRDefault="003D6613" w:rsidP="003D6613">
      <w:pPr>
        <w:pStyle w:val="PargrafodaLista"/>
        <w:rPr>
          <w:rFonts w:ascii="Times New Roman" w:hAnsi="Times New Roman"/>
          <w:sz w:val="24"/>
          <w:szCs w:val="24"/>
        </w:rPr>
      </w:pPr>
    </w:p>
    <w:p w14:paraId="66726D35" w14:textId="77777777" w:rsidR="003D6613" w:rsidRPr="006F2BA9" w:rsidRDefault="003D6613" w:rsidP="003D6613">
      <w:pPr>
        <w:pStyle w:val="PargrafodaLista"/>
        <w:widowControl w:val="0"/>
        <w:numPr>
          <w:ilvl w:val="0"/>
          <w:numId w:val="22"/>
        </w:numPr>
        <w:tabs>
          <w:tab w:val="left" w:pos="1398"/>
        </w:tabs>
        <w:autoSpaceDE w:val="0"/>
        <w:autoSpaceDN w:val="0"/>
        <w:spacing w:after="0" w:line="240" w:lineRule="auto"/>
        <w:ind w:right="763"/>
        <w:contextualSpacing w:val="0"/>
        <w:jc w:val="both"/>
        <w:rPr>
          <w:rFonts w:ascii="Times New Roman" w:hAnsi="Times New Roman"/>
          <w:sz w:val="24"/>
          <w:szCs w:val="24"/>
        </w:rPr>
      </w:pPr>
      <w:r w:rsidRPr="006F2BA9">
        <w:rPr>
          <w:rFonts w:ascii="Times New Roman" w:hAnsi="Times New Roman"/>
          <w:sz w:val="24"/>
          <w:szCs w:val="24"/>
        </w:rPr>
        <w:t>Projeto de extensão com ênfase na área de habitação de interesse social 0,5 (cinco décimos) pontos - máximo de 0,5 (cinco décimos)</w:t>
      </w:r>
      <w:r w:rsidRPr="006F2BA9">
        <w:rPr>
          <w:rFonts w:ascii="Times New Roman" w:hAnsi="Times New Roman"/>
          <w:spacing w:val="-6"/>
          <w:sz w:val="24"/>
          <w:szCs w:val="24"/>
        </w:rPr>
        <w:t xml:space="preserve"> </w:t>
      </w:r>
      <w:r w:rsidRPr="006F2BA9">
        <w:rPr>
          <w:rFonts w:ascii="Times New Roman" w:hAnsi="Times New Roman"/>
          <w:sz w:val="24"/>
          <w:szCs w:val="24"/>
        </w:rPr>
        <w:t>pontos;</w:t>
      </w:r>
    </w:p>
    <w:p w14:paraId="66726D36" w14:textId="77777777" w:rsidR="003D6613" w:rsidRPr="006F2BA9" w:rsidRDefault="003D6613" w:rsidP="003D6613">
      <w:pPr>
        <w:pStyle w:val="PargrafodaLista"/>
        <w:rPr>
          <w:rFonts w:ascii="Times New Roman" w:hAnsi="Times New Roman"/>
          <w:sz w:val="24"/>
          <w:szCs w:val="24"/>
        </w:rPr>
      </w:pPr>
    </w:p>
    <w:p w14:paraId="66726D37" w14:textId="77777777" w:rsidR="003D6613" w:rsidRPr="006F2BA9" w:rsidRDefault="003D6613" w:rsidP="003D6613">
      <w:pPr>
        <w:pStyle w:val="PargrafodaLista"/>
        <w:widowControl w:val="0"/>
        <w:numPr>
          <w:ilvl w:val="0"/>
          <w:numId w:val="22"/>
        </w:numPr>
        <w:tabs>
          <w:tab w:val="left" w:pos="1398"/>
        </w:tabs>
        <w:autoSpaceDE w:val="0"/>
        <w:autoSpaceDN w:val="0"/>
        <w:spacing w:after="0" w:line="240" w:lineRule="auto"/>
        <w:ind w:right="763"/>
        <w:contextualSpacing w:val="0"/>
        <w:jc w:val="both"/>
        <w:rPr>
          <w:rFonts w:ascii="Times New Roman" w:hAnsi="Times New Roman"/>
          <w:sz w:val="24"/>
          <w:szCs w:val="24"/>
        </w:rPr>
      </w:pPr>
      <w:proofErr w:type="gramStart"/>
      <w:r w:rsidRPr="006F2BA9">
        <w:rPr>
          <w:rFonts w:ascii="Times New Roman" w:hAnsi="Times New Roman"/>
          <w:sz w:val="24"/>
          <w:szCs w:val="24"/>
        </w:rPr>
        <w:t>Pós graduação</w:t>
      </w:r>
      <w:proofErr w:type="gramEnd"/>
      <w:r w:rsidRPr="006F2BA9">
        <w:rPr>
          <w:rFonts w:ascii="Times New Roman" w:hAnsi="Times New Roman"/>
          <w:sz w:val="24"/>
          <w:szCs w:val="24"/>
        </w:rPr>
        <w:t xml:space="preserve"> (lato sensu ou stricto sensu), com ênfase em habitação de interesse social, 0,5 (cinco décimos) pontos para cada nível (Especialização, Mestrado acadêmico ou profissional, Doutorado), totalizando no máximo 1,5 (um inteiro e cinco décimos) pontos;</w:t>
      </w:r>
    </w:p>
    <w:p w14:paraId="66726D38" w14:textId="77777777" w:rsidR="003D6613" w:rsidRPr="006F2BA9" w:rsidRDefault="003D6613" w:rsidP="003D6613">
      <w:pPr>
        <w:pStyle w:val="Corpodetexto"/>
        <w:spacing w:before="11"/>
        <w:rPr>
          <w:sz w:val="24"/>
          <w:szCs w:val="24"/>
        </w:rPr>
      </w:pPr>
    </w:p>
    <w:p w14:paraId="66726D39" w14:textId="77777777" w:rsidR="003D6613" w:rsidRPr="006F2BA9" w:rsidRDefault="003D6613" w:rsidP="003D6613">
      <w:pPr>
        <w:pStyle w:val="PargrafodaLista"/>
        <w:widowControl w:val="0"/>
        <w:numPr>
          <w:ilvl w:val="0"/>
          <w:numId w:val="22"/>
        </w:numPr>
        <w:tabs>
          <w:tab w:val="left" w:pos="1398"/>
        </w:tabs>
        <w:autoSpaceDE w:val="0"/>
        <w:autoSpaceDN w:val="0"/>
        <w:spacing w:after="0" w:line="240" w:lineRule="auto"/>
        <w:ind w:right="754"/>
        <w:contextualSpacing w:val="0"/>
        <w:jc w:val="both"/>
        <w:rPr>
          <w:rFonts w:ascii="Times New Roman" w:hAnsi="Times New Roman"/>
          <w:sz w:val="24"/>
          <w:szCs w:val="24"/>
        </w:rPr>
      </w:pPr>
      <w:r w:rsidRPr="006F2BA9">
        <w:rPr>
          <w:rFonts w:ascii="Times New Roman" w:hAnsi="Times New Roman"/>
          <w:sz w:val="24"/>
          <w:szCs w:val="24"/>
        </w:rPr>
        <w:t>Estágio devidamente comprovado e regular em escritório / empresa de projeto e/ou execução de obras, conforme Lei Nº 11.788/2008, 0,5 (cinco décimos) pontos por cada 240 (duzentos e quarenta) horas completas - máximo de 1,0 (um inteiro)</w:t>
      </w:r>
      <w:r w:rsidRPr="006F2BA9">
        <w:rPr>
          <w:rFonts w:ascii="Times New Roman" w:hAnsi="Times New Roman"/>
          <w:spacing w:val="-2"/>
          <w:sz w:val="24"/>
          <w:szCs w:val="24"/>
        </w:rPr>
        <w:t xml:space="preserve"> </w:t>
      </w:r>
      <w:r w:rsidRPr="006F2BA9">
        <w:rPr>
          <w:rFonts w:ascii="Times New Roman" w:hAnsi="Times New Roman"/>
          <w:sz w:val="24"/>
          <w:szCs w:val="24"/>
        </w:rPr>
        <w:t>ponto;</w:t>
      </w:r>
    </w:p>
    <w:p w14:paraId="66726D3A" w14:textId="77777777" w:rsidR="003D6613" w:rsidRPr="006F2BA9" w:rsidRDefault="003D6613" w:rsidP="003D6613">
      <w:pPr>
        <w:pStyle w:val="PargrafodaLista"/>
        <w:widowControl w:val="0"/>
        <w:numPr>
          <w:ilvl w:val="0"/>
          <w:numId w:val="22"/>
        </w:numPr>
        <w:tabs>
          <w:tab w:val="left" w:pos="1398"/>
        </w:tabs>
        <w:autoSpaceDE w:val="0"/>
        <w:autoSpaceDN w:val="0"/>
        <w:spacing w:before="231" w:after="0" w:line="240" w:lineRule="auto"/>
        <w:ind w:right="752"/>
        <w:contextualSpacing w:val="0"/>
        <w:jc w:val="both"/>
        <w:rPr>
          <w:rFonts w:ascii="Times New Roman" w:hAnsi="Times New Roman"/>
          <w:sz w:val="24"/>
          <w:szCs w:val="24"/>
        </w:rPr>
      </w:pPr>
      <w:r w:rsidRPr="006F2BA9">
        <w:rPr>
          <w:rFonts w:ascii="Times New Roman" w:hAnsi="Times New Roman"/>
          <w:sz w:val="24"/>
          <w:szCs w:val="24"/>
        </w:rPr>
        <w:t xml:space="preserve">Treinamento em Assistência Técnica em Habitação de Interesse Social - ATHIS, 0,5 (cinco décimos) pontos para cada 20h por cada curso - máximo de 1,0 (um inteiro) ponto; </w:t>
      </w:r>
    </w:p>
    <w:p w14:paraId="66726D3B" w14:textId="77777777" w:rsidR="003D6613" w:rsidRPr="006F2BA9" w:rsidRDefault="003D6613" w:rsidP="003D6613">
      <w:pPr>
        <w:pStyle w:val="PargrafodaLista"/>
        <w:widowControl w:val="0"/>
        <w:numPr>
          <w:ilvl w:val="0"/>
          <w:numId w:val="22"/>
        </w:numPr>
        <w:tabs>
          <w:tab w:val="left" w:pos="1398"/>
        </w:tabs>
        <w:autoSpaceDE w:val="0"/>
        <w:autoSpaceDN w:val="0"/>
        <w:spacing w:before="231" w:after="0" w:line="240" w:lineRule="auto"/>
        <w:ind w:right="754"/>
        <w:contextualSpacing w:val="0"/>
        <w:jc w:val="both"/>
        <w:rPr>
          <w:rFonts w:ascii="Times New Roman" w:hAnsi="Times New Roman"/>
          <w:sz w:val="24"/>
          <w:szCs w:val="24"/>
        </w:rPr>
      </w:pPr>
      <w:r w:rsidRPr="006F2BA9">
        <w:rPr>
          <w:rFonts w:ascii="Times New Roman" w:hAnsi="Times New Roman"/>
          <w:sz w:val="24"/>
          <w:szCs w:val="24"/>
        </w:rPr>
        <w:t xml:space="preserve">Cursos, congressos, conferências, seminários e simpósios 0,1 (um décimo) ponto por certificado - máximo de 0,5 (cinco décimos) pontos; </w:t>
      </w:r>
    </w:p>
    <w:p w14:paraId="66726D3C" w14:textId="77777777" w:rsidR="003D6613" w:rsidRPr="006F2BA9" w:rsidRDefault="003D6613" w:rsidP="003D6613">
      <w:pPr>
        <w:pStyle w:val="PargrafodaLista"/>
        <w:widowControl w:val="0"/>
        <w:numPr>
          <w:ilvl w:val="0"/>
          <w:numId w:val="22"/>
        </w:numPr>
        <w:tabs>
          <w:tab w:val="left" w:pos="1398"/>
        </w:tabs>
        <w:autoSpaceDE w:val="0"/>
        <w:autoSpaceDN w:val="0"/>
        <w:spacing w:before="231" w:after="0" w:line="240" w:lineRule="auto"/>
        <w:ind w:right="754"/>
        <w:contextualSpacing w:val="0"/>
        <w:jc w:val="both"/>
        <w:rPr>
          <w:rFonts w:ascii="Times New Roman" w:hAnsi="Times New Roman"/>
          <w:sz w:val="24"/>
          <w:szCs w:val="24"/>
        </w:rPr>
      </w:pPr>
      <w:r w:rsidRPr="006F2BA9">
        <w:rPr>
          <w:rFonts w:ascii="Times New Roman" w:hAnsi="Times New Roman"/>
          <w:sz w:val="24"/>
          <w:szCs w:val="24"/>
        </w:rPr>
        <w:t xml:space="preserve">Experiência de trabalho comprovada através de declarações com firma reconhecida de seus signatários e/ou cópia da carteira profissional onde conste o início e o término (ou continuidade do vínculo) da experiência e/ou através de Registro de Responsabilidade Técnica – RRT ou Anotação de Responsabilidade Técnica – ART, considerando 1,5 (um inteiro e cinco décimos) ponto por cada 1 (um) ano completo ou 1,5 (um inteiro e cinco décimos) ponto por cada 05 </w:t>
      </w:r>
      <w:proofErr w:type="spellStart"/>
      <w:r w:rsidRPr="006F2BA9">
        <w:rPr>
          <w:rFonts w:ascii="Times New Roman" w:hAnsi="Times New Roman"/>
          <w:sz w:val="24"/>
          <w:szCs w:val="24"/>
        </w:rPr>
        <w:t>RRTs</w:t>
      </w:r>
      <w:proofErr w:type="spellEnd"/>
      <w:r w:rsidRPr="006F2BA9">
        <w:rPr>
          <w:rFonts w:ascii="Times New Roman" w:hAnsi="Times New Roman"/>
          <w:sz w:val="24"/>
          <w:szCs w:val="24"/>
        </w:rPr>
        <w:t xml:space="preserve"> / </w:t>
      </w:r>
      <w:proofErr w:type="spellStart"/>
      <w:r w:rsidRPr="006F2BA9">
        <w:rPr>
          <w:rFonts w:ascii="Times New Roman" w:hAnsi="Times New Roman"/>
          <w:sz w:val="24"/>
          <w:szCs w:val="24"/>
        </w:rPr>
        <w:t>ARTs</w:t>
      </w:r>
      <w:proofErr w:type="spellEnd"/>
      <w:r w:rsidRPr="006F2BA9">
        <w:rPr>
          <w:rFonts w:ascii="Times New Roman" w:hAnsi="Times New Roman"/>
          <w:sz w:val="24"/>
          <w:szCs w:val="24"/>
        </w:rPr>
        <w:t xml:space="preserve"> na área de projeto de arquitetura  - máximo de 3,00 (três inteiros) pontos;</w:t>
      </w:r>
    </w:p>
    <w:p w14:paraId="66726D3D" w14:textId="77777777" w:rsidR="003D6613" w:rsidRPr="006F2BA9" w:rsidRDefault="003D6613" w:rsidP="003D6613">
      <w:pPr>
        <w:pStyle w:val="Corpodetexto"/>
        <w:spacing w:before="9"/>
        <w:rPr>
          <w:sz w:val="24"/>
          <w:szCs w:val="24"/>
        </w:rPr>
      </w:pPr>
    </w:p>
    <w:p w14:paraId="66726D3E" w14:textId="77777777" w:rsidR="003D6613" w:rsidRPr="006F2BA9" w:rsidRDefault="003D6613" w:rsidP="003D6613">
      <w:pPr>
        <w:pStyle w:val="PargrafodaLista"/>
        <w:widowControl w:val="0"/>
        <w:numPr>
          <w:ilvl w:val="2"/>
          <w:numId w:val="23"/>
        </w:numPr>
        <w:tabs>
          <w:tab w:val="left" w:pos="1398"/>
        </w:tabs>
        <w:autoSpaceDE w:val="0"/>
        <w:autoSpaceDN w:val="0"/>
        <w:spacing w:after="0" w:line="240" w:lineRule="auto"/>
        <w:ind w:right="793" w:hanging="569"/>
        <w:contextualSpacing w:val="0"/>
        <w:jc w:val="both"/>
        <w:rPr>
          <w:rFonts w:ascii="Times New Roman" w:hAnsi="Times New Roman"/>
          <w:sz w:val="24"/>
          <w:szCs w:val="24"/>
        </w:rPr>
      </w:pPr>
      <w:r w:rsidRPr="006F2BA9">
        <w:rPr>
          <w:rFonts w:ascii="Times New Roman" w:hAnsi="Times New Roman"/>
          <w:sz w:val="24"/>
          <w:szCs w:val="24"/>
        </w:rPr>
        <w:t>Serão selecionados e contratados até 04 (quatro) candidatos Pessoa Física (PF) e/ou Pessoas Jurídicas (PJ) que obtiverem as maiores notas, de</w:t>
      </w:r>
      <w:r w:rsidRPr="006F2BA9">
        <w:rPr>
          <w:rFonts w:ascii="Times New Roman" w:hAnsi="Times New Roman"/>
          <w:spacing w:val="42"/>
          <w:sz w:val="24"/>
          <w:szCs w:val="24"/>
        </w:rPr>
        <w:t xml:space="preserve"> </w:t>
      </w:r>
      <w:r w:rsidRPr="006F2BA9">
        <w:rPr>
          <w:rFonts w:ascii="Times New Roman" w:hAnsi="Times New Roman"/>
          <w:sz w:val="24"/>
          <w:szCs w:val="24"/>
        </w:rPr>
        <w:t>acordo</w:t>
      </w:r>
      <w:r w:rsidRPr="006F2BA9">
        <w:rPr>
          <w:rFonts w:ascii="Times New Roman" w:hAnsi="Times New Roman"/>
          <w:spacing w:val="44"/>
          <w:sz w:val="24"/>
          <w:szCs w:val="24"/>
        </w:rPr>
        <w:t xml:space="preserve"> </w:t>
      </w:r>
      <w:r w:rsidRPr="006F2BA9">
        <w:rPr>
          <w:rFonts w:ascii="Times New Roman" w:hAnsi="Times New Roman"/>
          <w:sz w:val="24"/>
          <w:szCs w:val="24"/>
        </w:rPr>
        <w:t>com</w:t>
      </w:r>
      <w:r w:rsidRPr="006F2BA9">
        <w:rPr>
          <w:rFonts w:ascii="Times New Roman" w:hAnsi="Times New Roman"/>
          <w:spacing w:val="43"/>
          <w:sz w:val="24"/>
          <w:szCs w:val="24"/>
        </w:rPr>
        <w:t xml:space="preserve"> </w:t>
      </w:r>
      <w:r w:rsidRPr="006F2BA9">
        <w:rPr>
          <w:rFonts w:ascii="Times New Roman" w:hAnsi="Times New Roman"/>
          <w:sz w:val="24"/>
          <w:szCs w:val="24"/>
        </w:rPr>
        <w:t>a</w:t>
      </w:r>
      <w:r w:rsidRPr="006F2BA9">
        <w:rPr>
          <w:rFonts w:ascii="Times New Roman" w:hAnsi="Times New Roman"/>
          <w:spacing w:val="41"/>
          <w:sz w:val="24"/>
          <w:szCs w:val="24"/>
        </w:rPr>
        <w:t xml:space="preserve"> </w:t>
      </w:r>
      <w:r w:rsidRPr="006F2BA9">
        <w:rPr>
          <w:rFonts w:ascii="Times New Roman" w:hAnsi="Times New Roman"/>
          <w:sz w:val="24"/>
          <w:szCs w:val="24"/>
        </w:rPr>
        <w:t>pontuação</w:t>
      </w:r>
      <w:r w:rsidRPr="006F2BA9">
        <w:rPr>
          <w:rFonts w:ascii="Times New Roman" w:hAnsi="Times New Roman"/>
          <w:spacing w:val="42"/>
          <w:sz w:val="24"/>
          <w:szCs w:val="24"/>
        </w:rPr>
        <w:t xml:space="preserve"> </w:t>
      </w:r>
      <w:r w:rsidRPr="006F2BA9">
        <w:rPr>
          <w:rFonts w:ascii="Times New Roman" w:hAnsi="Times New Roman"/>
          <w:sz w:val="24"/>
          <w:szCs w:val="24"/>
        </w:rPr>
        <w:t>obtida</w:t>
      </w:r>
      <w:r w:rsidRPr="006F2BA9">
        <w:rPr>
          <w:rFonts w:ascii="Times New Roman" w:hAnsi="Times New Roman"/>
          <w:spacing w:val="41"/>
          <w:sz w:val="24"/>
          <w:szCs w:val="24"/>
        </w:rPr>
        <w:t xml:space="preserve"> </w:t>
      </w:r>
      <w:r w:rsidRPr="006F2BA9">
        <w:rPr>
          <w:rFonts w:ascii="Times New Roman" w:hAnsi="Times New Roman"/>
          <w:sz w:val="24"/>
          <w:szCs w:val="24"/>
        </w:rPr>
        <w:t xml:space="preserve">na avaliação curricular, para </w:t>
      </w:r>
      <w:r w:rsidRPr="006F2BA9">
        <w:rPr>
          <w:rFonts w:ascii="Times New Roman" w:hAnsi="Times New Roman"/>
          <w:sz w:val="24"/>
          <w:szCs w:val="24"/>
        </w:rPr>
        <w:lastRenderedPageBreak/>
        <w:t>elaboração de projetos técnicos de arquitetura e atividades complementares, em nível de</w:t>
      </w:r>
      <w:r w:rsidRPr="006F2BA9">
        <w:rPr>
          <w:rFonts w:ascii="Times New Roman" w:hAnsi="Times New Roman"/>
          <w:spacing w:val="-2"/>
          <w:sz w:val="24"/>
          <w:szCs w:val="24"/>
        </w:rPr>
        <w:t xml:space="preserve"> </w:t>
      </w:r>
      <w:r w:rsidRPr="006F2BA9">
        <w:rPr>
          <w:rFonts w:ascii="Times New Roman" w:hAnsi="Times New Roman"/>
          <w:sz w:val="24"/>
          <w:szCs w:val="24"/>
        </w:rPr>
        <w:t>anteprojeto.</w:t>
      </w:r>
    </w:p>
    <w:p w14:paraId="66726D3F" w14:textId="77777777" w:rsidR="003D6613" w:rsidRPr="006F2BA9" w:rsidRDefault="003D6613" w:rsidP="003D6613">
      <w:pPr>
        <w:pStyle w:val="Corpodetexto"/>
        <w:spacing w:before="3"/>
        <w:rPr>
          <w:sz w:val="24"/>
          <w:szCs w:val="24"/>
        </w:rPr>
      </w:pPr>
    </w:p>
    <w:p w14:paraId="66726D40" w14:textId="77777777" w:rsidR="003D6613" w:rsidRPr="006F2BA9" w:rsidRDefault="003D6613" w:rsidP="003D6613">
      <w:pPr>
        <w:pStyle w:val="PargrafodaLista"/>
        <w:widowControl w:val="0"/>
        <w:numPr>
          <w:ilvl w:val="2"/>
          <w:numId w:val="23"/>
        </w:numPr>
        <w:tabs>
          <w:tab w:val="left" w:pos="1398"/>
        </w:tabs>
        <w:autoSpaceDE w:val="0"/>
        <w:autoSpaceDN w:val="0"/>
        <w:spacing w:after="0" w:line="240" w:lineRule="auto"/>
        <w:ind w:right="753" w:hanging="569"/>
        <w:contextualSpacing w:val="0"/>
        <w:jc w:val="both"/>
        <w:rPr>
          <w:rFonts w:ascii="Times New Roman" w:hAnsi="Times New Roman"/>
          <w:sz w:val="24"/>
          <w:szCs w:val="24"/>
        </w:rPr>
      </w:pPr>
      <w:r w:rsidRPr="006F2BA9">
        <w:rPr>
          <w:rFonts w:ascii="Times New Roman" w:hAnsi="Times New Roman"/>
          <w:sz w:val="24"/>
          <w:szCs w:val="24"/>
        </w:rPr>
        <w:t>Qualquer informação falsa prestada pelo candidato o excluirá do processo Seletivo Público Simplificado - SPS, sem prejuízo das sanções administrativas cabíveis.</w:t>
      </w:r>
    </w:p>
    <w:p w14:paraId="66726D41" w14:textId="77777777" w:rsidR="003D6613" w:rsidRPr="006F2BA9" w:rsidRDefault="003D6613" w:rsidP="003D6613">
      <w:pPr>
        <w:pStyle w:val="Corpodetexto"/>
        <w:spacing w:before="5"/>
        <w:rPr>
          <w:sz w:val="24"/>
          <w:szCs w:val="24"/>
        </w:rPr>
      </w:pPr>
    </w:p>
    <w:p w14:paraId="66726D42" w14:textId="77777777" w:rsidR="003D6613" w:rsidRPr="006F2BA9" w:rsidRDefault="003D6613" w:rsidP="003D6613">
      <w:pPr>
        <w:pStyle w:val="Ttulo1"/>
        <w:keepNext w:val="0"/>
        <w:widowControl w:val="0"/>
        <w:numPr>
          <w:ilvl w:val="1"/>
          <w:numId w:val="25"/>
        </w:numPr>
        <w:tabs>
          <w:tab w:val="left" w:pos="840"/>
          <w:tab w:val="left" w:pos="841"/>
        </w:tabs>
        <w:autoSpaceDE w:val="0"/>
        <w:autoSpaceDN w:val="0"/>
        <w:ind w:left="840" w:hanging="721"/>
        <w:rPr>
          <w:rFonts w:ascii="Times New Roman" w:hAnsi="Times New Roman"/>
          <w:sz w:val="24"/>
          <w:szCs w:val="24"/>
        </w:rPr>
      </w:pPr>
      <w:r w:rsidRPr="006F2BA9">
        <w:rPr>
          <w:rFonts w:ascii="Times New Roman" w:hAnsi="Times New Roman"/>
          <w:sz w:val="24"/>
          <w:szCs w:val="24"/>
        </w:rPr>
        <w:t>DO RECURSO CONTRA O RESULTADO DA</w:t>
      </w:r>
      <w:r w:rsidRPr="006F2BA9">
        <w:rPr>
          <w:rFonts w:ascii="Times New Roman" w:hAnsi="Times New Roman"/>
          <w:spacing w:val="-2"/>
          <w:sz w:val="24"/>
          <w:szCs w:val="24"/>
        </w:rPr>
        <w:t xml:space="preserve"> </w:t>
      </w:r>
      <w:r w:rsidRPr="006F2BA9">
        <w:rPr>
          <w:rFonts w:ascii="Times New Roman" w:hAnsi="Times New Roman"/>
          <w:sz w:val="24"/>
          <w:szCs w:val="24"/>
        </w:rPr>
        <w:t>AVALIAÇÃO</w:t>
      </w:r>
    </w:p>
    <w:p w14:paraId="66726D43" w14:textId="77777777" w:rsidR="003D6613" w:rsidRPr="006F2BA9" w:rsidRDefault="003D6613" w:rsidP="003D6613">
      <w:pPr>
        <w:pStyle w:val="Corpodetexto"/>
        <w:spacing w:before="6"/>
        <w:rPr>
          <w:b w:val="0"/>
          <w:sz w:val="24"/>
          <w:szCs w:val="24"/>
        </w:rPr>
      </w:pPr>
    </w:p>
    <w:p w14:paraId="66726D44" w14:textId="77777777" w:rsidR="003D6613" w:rsidRPr="006F2BA9" w:rsidRDefault="003D6613" w:rsidP="003D6613">
      <w:pPr>
        <w:pStyle w:val="PargrafodaLista"/>
        <w:widowControl w:val="0"/>
        <w:numPr>
          <w:ilvl w:val="2"/>
          <w:numId w:val="21"/>
        </w:numPr>
        <w:tabs>
          <w:tab w:val="left" w:pos="1398"/>
        </w:tabs>
        <w:autoSpaceDE w:val="0"/>
        <w:autoSpaceDN w:val="0"/>
        <w:spacing w:before="1"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Em 02 (dois) dias úteis, o candidato devidamente inscrito poderá solicitar esclarecimentos, providências ou impugnar o ato classificatório, devendo entregar no CAU/AL, o ato de impugnação devidamente assinado.</w:t>
      </w:r>
    </w:p>
    <w:p w14:paraId="66726D45" w14:textId="77777777" w:rsidR="003D6613" w:rsidRPr="006F2BA9" w:rsidRDefault="003D6613" w:rsidP="003D6613">
      <w:pPr>
        <w:pStyle w:val="Corpodetexto"/>
        <w:rPr>
          <w:sz w:val="24"/>
          <w:szCs w:val="24"/>
        </w:rPr>
      </w:pPr>
    </w:p>
    <w:p w14:paraId="66726D46" w14:textId="77777777" w:rsidR="003D6613" w:rsidRPr="006F2BA9" w:rsidRDefault="003D6613" w:rsidP="003D6613">
      <w:pPr>
        <w:pStyle w:val="PargrafodaLista"/>
        <w:widowControl w:val="0"/>
        <w:numPr>
          <w:ilvl w:val="2"/>
          <w:numId w:val="21"/>
        </w:numPr>
        <w:tabs>
          <w:tab w:val="left" w:pos="1398"/>
        </w:tabs>
        <w:autoSpaceDE w:val="0"/>
        <w:autoSpaceDN w:val="0"/>
        <w:spacing w:after="0" w:line="240" w:lineRule="auto"/>
        <w:ind w:hanging="721"/>
        <w:contextualSpacing w:val="0"/>
        <w:jc w:val="both"/>
        <w:rPr>
          <w:rFonts w:ascii="Times New Roman" w:hAnsi="Times New Roman"/>
          <w:sz w:val="24"/>
          <w:szCs w:val="24"/>
        </w:rPr>
      </w:pPr>
      <w:r w:rsidRPr="006F2BA9">
        <w:rPr>
          <w:rFonts w:ascii="Times New Roman" w:hAnsi="Times New Roman"/>
          <w:sz w:val="24"/>
          <w:szCs w:val="24"/>
        </w:rPr>
        <w:t>Caberá à Comissão estipulada no item 2.1 decidir sobre a</w:t>
      </w:r>
      <w:r w:rsidRPr="006F2BA9">
        <w:rPr>
          <w:rFonts w:ascii="Times New Roman" w:hAnsi="Times New Roman"/>
          <w:spacing w:val="-5"/>
          <w:sz w:val="24"/>
          <w:szCs w:val="24"/>
        </w:rPr>
        <w:t xml:space="preserve"> </w:t>
      </w:r>
      <w:r w:rsidRPr="006F2BA9">
        <w:rPr>
          <w:rFonts w:ascii="Times New Roman" w:hAnsi="Times New Roman"/>
          <w:sz w:val="24"/>
          <w:szCs w:val="24"/>
        </w:rPr>
        <w:t>petição.</w:t>
      </w:r>
    </w:p>
    <w:p w14:paraId="66726D47" w14:textId="77777777" w:rsidR="003D6613" w:rsidRPr="006F2BA9" w:rsidRDefault="003D6613" w:rsidP="003D6613">
      <w:pPr>
        <w:pStyle w:val="Corpodetexto"/>
        <w:rPr>
          <w:sz w:val="24"/>
          <w:szCs w:val="24"/>
        </w:rPr>
      </w:pPr>
    </w:p>
    <w:p w14:paraId="66726D48" w14:textId="77777777" w:rsidR="003D6613" w:rsidRPr="006F2BA9" w:rsidRDefault="003D6613" w:rsidP="003D6613">
      <w:pPr>
        <w:pStyle w:val="PargrafodaLista"/>
        <w:widowControl w:val="0"/>
        <w:numPr>
          <w:ilvl w:val="2"/>
          <w:numId w:val="21"/>
        </w:numPr>
        <w:tabs>
          <w:tab w:val="left" w:pos="1398"/>
        </w:tabs>
        <w:autoSpaceDE w:val="0"/>
        <w:autoSpaceDN w:val="0"/>
        <w:spacing w:after="0" w:line="240" w:lineRule="auto"/>
        <w:ind w:right="752"/>
        <w:contextualSpacing w:val="0"/>
        <w:jc w:val="both"/>
        <w:rPr>
          <w:rFonts w:ascii="Times New Roman" w:hAnsi="Times New Roman"/>
          <w:sz w:val="24"/>
          <w:szCs w:val="24"/>
        </w:rPr>
      </w:pPr>
      <w:r w:rsidRPr="006F2BA9">
        <w:rPr>
          <w:rFonts w:ascii="Times New Roman" w:hAnsi="Times New Roman"/>
          <w:sz w:val="24"/>
          <w:szCs w:val="24"/>
        </w:rPr>
        <w:t>Acolhida a petição contra o ato, a retificação ou ratificação da classificação será divulgada devidamente justificada por meio de publicação afixada nas dependências do Conselho de Arquitetura e Urbanismo de Alagoas – CAU/AL em XX de XXXX de 2022 e publicada no site do CAU/AL (www.caual.gov.br).</w:t>
      </w:r>
    </w:p>
    <w:p w14:paraId="66726D49" w14:textId="77777777" w:rsidR="003D6613" w:rsidRPr="006F2BA9" w:rsidRDefault="003D6613" w:rsidP="003D6613">
      <w:pPr>
        <w:pStyle w:val="Corpodetexto"/>
        <w:spacing w:before="5"/>
        <w:rPr>
          <w:sz w:val="24"/>
          <w:szCs w:val="24"/>
        </w:rPr>
      </w:pPr>
    </w:p>
    <w:p w14:paraId="66726D4A" w14:textId="77777777" w:rsidR="003D6613" w:rsidRPr="006F2BA9" w:rsidRDefault="003D6613" w:rsidP="003D6613">
      <w:pPr>
        <w:pStyle w:val="Ttulo1"/>
        <w:keepNext w:val="0"/>
        <w:widowControl w:val="0"/>
        <w:numPr>
          <w:ilvl w:val="1"/>
          <w:numId w:val="25"/>
        </w:numPr>
        <w:tabs>
          <w:tab w:val="left" w:pos="840"/>
          <w:tab w:val="left" w:pos="841"/>
        </w:tabs>
        <w:autoSpaceDE w:val="0"/>
        <w:autoSpaceDN w:val="0"/>
        <w:ind w:left="840" w:hanging="721"/>
        <w:rPr>
          <w:rFonts w:ascii="Times New Roman" w:hAnsi="Times New Roman"/>
          <w:sz w:val="24"/>
          <w:szCs w:val="24"/>
        </w:rPr>
      </w:pPr>
      <w:r w:rsidRPr="006F2BA9">
        <w:rPr>
          <w:rFonts w:ascii="Times New Roman" w:hAnsi="Times New Roman"/>
          <w:sz w:val="24"/>
          <w:szCs w:val="24"/>
        </w:rPr>
        <w:t xml:space="preserve">DO </w:t>
      </w:r>
      <w:proofErr w:type="gramStart"/>
      <w:r w:rsidRPr="006F2BA9">
        <w:rPr>
          <w:rFonts w:ascii="Times New Roman" w:hAnsi="Times New Roman"/>
          <w:sz w:val="24"/>
          <w:szCs w:val="24"/>
        </w:rPr>
        <w:t>RESULTADO</w:t>
      </w:r>
      <w:r w:rsidRPr="006F2BA9">
        <w:rPr>
          <w:rFonts w:ascii="Times New Roman" w:hAnsi="Times New Roman"/>
          <w:spacing w:val="-1"/>
          <w:sz w:val="24"/>
          <w:szCs w:val="24"/>
        </w:rPr>
        <w:t xml:space="preserve"> </w:t>
      </w:r>
      <w:r w:rsidRPr="006F2BA9">
        <w:rPr>
          <w:rFonts w:ascii="Times New Roman" w:hAnsi="Times New Roman"/>
          <w:sz w:val="24"/>
          <w:szCs w:val="24"/>
        </w:rPr>
        <w:t>FINAL</w:t>
      </w:r>
      <w:proofErr w:type="gramEnd"/>
    </w:p>
    <w:p w14:paraId="66726D4B" w14:textId="77777777" w:rsidR="003D6613" w:rsidRPr="006F2BA9" w:rsidRDefault="003D6613" w:rsidP="003D6613">
      <w:pPr>
        <w:pStyle w:val="Corpodetexto"/>
        <w:spacing w:before="5"/>
        <w:rPr>
          <w:sz w:val="24"/>
          <w:szCs w:val="24"/>
        </w:rPr>
      </w:pPr>
    </w:p>
    <w:p w14:paraId="66726D4C" w14:textId="77777777" w:rsidR="003D6613" w:rsidRPr="006F5AEF" w:rsidRDefault="003D6613" w:rsidP="003D6613">
      <w:pPr>
        <w:pStyle w:val="Corpodetexto"/>
        <w:spacing w:before="1"/>
        <w:ind w:left="120" w:right="755"/>
        <w:jc w:val="both"/>
        <w:rPr>
          <w:b w:val="0"/>
          <w:bCs/>
          <w:sz w:val="24"/>
          <w:szCs w:val="24"/>
        </w:rPr>
      </w:pPr>
      <w:r w:rsidRPr="006F5AEF">
        <w:rPr>
          <w:b w:val="0"/>
          <w:bCs/>
          <w:sz w:val="24"/>
          <w:szCs w:val="24"/>
        </w:rPr>
        <w:t xml:space="preserve">O </w:t>
      </w:r>
      <w:proofErr w:type="gramStart"/>
      <w:r w:rsidRPr="006F5AEF">
        <w:rPr>
          <w:b w:val="0"/>
          <w:bCs/>
          <w:sz w:val="24"/>
          <w:szCs w:val="24"/>
        </w:rPr>
        <w:t>resultado final</w:t>
      </w:r>
      <w:proofErr w:type="gramEnd"/>
      <w:r w:rsidRPr="006F5AEF">
        <w:rPr>
          <w:b w:val="0"/>
          <w:bCs/>
          <w:sz w:val="24"/>
          <w:szCs w:val="24"/>
        </w:rPr>
        <w:t xml:space="preserve"> da análise de currículo (item 5.1.4) dar-se-á no dia XX de XXXX de 202X, sendo de exclusiva responsabilidade do candidato, acompanhar comunicados, convocações e o resultado final da Seleção Pública Simplificada - SPS.</w:t>
      </w:r>
    </w:p>
    <w:p w14:paraId="66726D4D" w14:textId="77777777" w:rsidR="003D6613" w:rsidRPr="006F2BA9" w:rsidRDefault="003D6613" w:rsidP="003D6613">
      <w:pPr>
        <w:pStyle w:val="Corpodetexto"/>
        <w:spacing w:before="11"/>
        <w:rPr>
          <w:sz w:val="24"/>
          <w:szCs w:val="24"/>
        </w:rPr>
      </w:pPr>
    </w:p>
    <w:p w14:paraId="66726D4E" w14:textId="77777777" w:rsidR="003D6613" w:rsidRPr="006F2BA9" w:rsidRDefault="003D6613" w:rsidP="003D6613">
      <w:pPr>
        <w:pStyle w:val="PargrafodaLista"/>
        <w:widowControl w:val="0"/>
        <w:numPr>
          <w:ilvl w:val="2"/>
          <w:numId w:val="20"/>
        </w:numPr>
        <w:tabs>
          <w:tab w:val="left" w:pos="1398"/>
        </w:tabs>
        <w:autoSpaceDE w:val="0"/>
        <w:autoSpaceDN w:val="0"/>
        <w:spacing w:after="0" w:line="240" w:lineRule="auto"/>
        <w:ind w:right="753"/>
        <w:contextualSpacing w:val="0"/>
        <w:jc w:val="both"/>
        <w:rPr>
          <w:rFonts w:ascii="Times New Roman" w:hAnsi="Times New Roman"/>
          <w:sz w:val="24"/>
          <w:szCs w:val="24"/>
        </w:rPr>
      </w:pPr>
      <w:r w:rsidRPr="006F2BA9">
        <w:rPr>
          <w:rFonts w:ascii="Times New Roman" w:hAnsi="Times New Roman"/>
          <w:sz w:val="24"/>
          <w:szCs w:val="24"/>
        </w:rPr>
        <w:t xml:space="preserve">O </w:t>
      </w:r>
      <w:proofErr w:type="gramStart"/>
      <w:r w:rsidRPr="006F2BA9">
        <w:rPr>
          <w:rFonts w:ascii="Times New Roman" w:hAnsi="Times New Roman"/>
          <w:sz w:val="24"/>
          <w:szCs w:val="24"/>
        </w:rPr>
        <w:t>resultado final</w:t>
      </w:r>
      <w:proofErr w:type="gramEnd"/>
      <w:r w:rsidRPr="006F2BA9">
        <w:rPr>
          <w:rFonts w:ascii="Times New Roman" w:hAnsi="Times New Roman"/>
          <w:sz w:val="24"/>
          <w:szCs w:val="24"/>
        </w:rPr>
        <w:t xml:space="preserve"> será afixado nas dependências do Conselho de Arquitetura e Urbanismo de Alagoas – CAU/AL no dia XX de XXXXX de XXXX publicado no Diário Oficial da União – D.O.U. até dia </w:t>
      </w:r>
      <w:proofErr w:type="spellStart"/>
      <w:r w:rsidRPr="006F2BA9">
        <w:rPr>
          <w:rFonts w:ascii="Times New Roman" w:hAnsi="Times New Roman"/>
          <w:sz w:val="24"/>
          <w:szCs w:val="24"/>
        </w:rPr>
        <w:t>XXXXde</w:t>
      </w:r>
      <w:proofErr w:type="spellEnd"/>
      <w:r w:rsidRPr="006F2BA9">
        <w:rPr>
          <w:rFonts w:ascii="Times New Roman" w:hAnsi="Times New Roman"/>
          <w:sz w:val="24"/>
          <w:szCs w:val="24"/>
        </w:rPr>
        <w:t xml:space="preserve"> XXXX de</w:t>
      </w:r>
      <w:r w:rsidRPr="006F2BA9">
        <w:rPr>
          <w:rFonts w:ascii="Times New Roman" w:hAnsi="Times New Roman"/>
          <w:spacing w:val="-1"/>
          <w:sz w:val="24"/>
          <w:szCs w:val="24"/>
        </w:rPr>
        <w:t xml:space="preserve"> </w:t>
      </w:r>
      <w:r w:rsidRPr="006F2BA9">
        <w:rPr>
          <w:rFonts w:ascii="Times New Roman" w:hAnsi="Times New Roman"/>
          <w:sz w:val="24"/>
          <w:szCs w:val="24"/>
        </w:rPr>
        <w:t>202X.</w:t>
      </w:r>
    </w:p>
    <w:p w14:paraId="66726D4F" w14:textId="77777777" w:rsidR="003D6613" w:rsidRPr="006F2BA9" w:rsidRDefault="003D6613" w:rsidP="003D6613">
      <w:pPr>
        <w:pStyle w:val="Corpodetexto"/>
        <w:rPr>
          <w:sz w:val="24"/>
          <w:szCs w:val="24"/>
        </w:rPr>
      </w:pPr>
    </w:p>
    <w:p w14:paraId="66726D50" w14:textId="77777777" w:rsidR="003D6613" w:rsidRPr="006F2BA9" w:rsidRDefault="003D6613" w:rsidP="003D6613">
      <w:pPr>
        <w:pStyle w:val="PargrafodaLista"/>
        <w:widowControl w:val="0"/>
        <w:numPr>
          <w:ilvl w:val="2"/>
          <w:numId w:val="20"/>
        </w:numPr>
        <w:tabs>
          <w:tab w:val="left" w:pos="1398"/>
        </w:tabs>
        <w:autoSpaceDE w:val="0"/>
        <w:autoSpaceDN w:val="0"/>
        <w:spacing w:after="0" w:line="240" w:lineRule="auto"/>
        <w:ind w:right="757"/>
        <w:contextualSpacing w:val="0"/>
        <w:jc w:val="both"/>
        <w:rPr>
          <w:rFonts w:ascii="Times New Roman" w:hAnsi="Times New Roman"/>
          <w:sz w:val="24"/>
          <w:szCs w:val="24"/>
        </w:rPr>
      </w:pPr>
      <w:r w:rsidRPr="006F2BA9">
        <w:rPr>
          <w:rFonts w:ascii="Times New Roman" w:hAnsi="Times New Roman"/>
          <w:sz w:val="24"/>
          <w:szCs w:val="24"/>
        </w:rPr>
        <w:t>Serão considerados desistentes os candidatos que não comparecerem para assinatura do Contrato, nas dependências do Conselho de Arquitetura e Urbanismo de Alagoas – CAU/AL, na data previamente comunicada via e-mail aos</w:t>
      </w:r>
      <w:r w:rsidRPr="006F2BA9">
        <w:rPr>
          <w:rFonts w:ascii="Times New Roman" w:hAnsi="Times New Roman"/>
          <w:spacing w:val="-1"/>
          <w:sz w:val="24"/>
          <w:szCs w:val="24"/>
        </w:rPr>
        <w:t xml:space="preserve"> </w:t>
      </w:r>
      <w:r w:rsidRPr="006F2BA9">
        <w:rPr>
          <w:rFonts w:ascii="Times New Roman" w:hAnsi="Times New Roman"/>
          <w:sz w:val="24"/>
          <w:szCs w:val="24"/>
        </w:rPr>
        <w:t>selecionados.</w:t>
      </w:r>
    </w:p>
    <w:p w14:paraId="66726D51" w14:textId="77777777" w:rsidR="003D6613" w:rsidRPr="006F2BA9" w:rsidRDefault="003D6613" w:rsidP="003D6613">
      <w:pPr>
        <w:pStyle w:val="Corpodetexto"/>
        <w:spacing w:before="1"/>
        <w:rPr>
          <w:sz w:val="24"/>
          <w:szCs w:val="24"/>
        </w:rPr>
      </w:pPr>
    </w:p>
    <w:p w14:paraId="66726D52" w14:textId="77777777" w:rsidR="003D6613" w:rsidRPr="006F2BA9" w:rsidRDefault="003D6613" w:rsidP="003D6613">
      <w:pPr>
        <w:pStyle w:val="PargrafodaLista"/>
        <w:widowControl w:val="0"/>
        <w:numPr>
          <w:ilvl w:val="2"/>
          <w:numId w:val="20"/>
        </w:numPr>
        <w:tabs>
          <w:tab w:val="left" w:pos="1398"/>
        </w:tabs>
        <w:autoSpaceDE w:val="0"/>
        <w:autoSpaceDN w:val="0"/>
        <w:spacing w:after="0" w:line="240" w:lineRule="auto"/>
        <w:ind w:right="755"/>
        <w:contextualSpacing w:val="0"/>
        <w:jc w:val="both"/>
        <w:rPr>
          <w:rFonts w:ascii="Times New Roman" w:hAnsi="Times New Roman"/>
          <w:sz w:val="24"/>
          <w:szCs w:val="24"/>
        </w:rPr>
      </w:pPr>
      <w:r w:rsidRPr="006F2BA9">
        <w:rPr>
          <w:rFonts w:ascii="Times New Roman" w:hAnsi="Times New Roman"/>
          <w:sz w:val="24"/>
          <w:szCs w:val="24"/>
        </w:rPr>
        <w:t>Em havendo desistência ou não atendimento à convocação pelos candidatos selecionados, bem como pedido de rescisão de contrato, durante o prazo estipulado de contratação, poderá o CAU/AL proceder à convocação do candidato classificado</w:t>
      </w:r>
      <w:r w:rsidRPr="006F2BA9">
        <w:rPr>
          <w:rFonts w:ascii="Times New Roman" w:hAnsi="Times New Roman"/>
          <w:spacing w:val="1"/>
          <w:sz w:val="24"/>
          <w:szCs w:val="24"/>
        </w:rPr>
        <w:t xml:space="preserve"> </w:t>
      </w:r>
      <w:r w:rsidRPr="006F2BA9">
        <w:rPr>
          <w:rFonts w:ascii="Times New Roman" w:hAnsi="Times New Roman"/>
          <w:sz w:val="24"/>
          <w:szCs w:val="24"/>
        </w:rPr>
        <w:t>subsequentemente.</w:t>
      </w:r>
    </w:p>
    <w:p w14:paraId="66726D53" w14:textId="77777777" w:rsidR="003D6613" w:rsidRPr="006F2BA9" w:rsidRDefault="003D6613" w:rsidP="003D6613">
      <w:pPr>
        <w:pStyle w:val="Corpodetexto"/>
        <w:spacing w:before="5"/>
        <w:rPr>
          <w:sz w:val="24"/>
          <w:szCs w:val="24"/>
        </w:rPr>
      </w:pPr>
    </w:p>
    <w:p w14:paraId="66726D54" w14:textId="77777777" w:rsidR="003D6613" w:rsidRPr="006F2BA9" w:rsidRDefault="003D6613" w:rsidP="003D6613">
      <w:pPr>
        <w:pStyle w:val="Ttulo1"/>
        <w:keepNext w:val="0"/>
        <w:widowControl w:val="0"/>
        <w:numPr>
          <w:ilvl w:val="1"/>
          <w:numId w:val="25"/>
        </w:numPr>
        <w:tabs>
          <w:tab w:val="left" w:pos="840"/>
          <w:tab w:val="left" w:pos="841"/>
          <w:tab w:val="left" w:pos="1398"/>
        </w:tabs>
        <w:autoSpaceDE w:val="0"/>
        <w:autoSpaceDN w:val="0"/>
        <w:ind w:left="840" w:right="761" w:hanging="721"/>
        <w:rPr>
          <w:rFonts w:ascii="Times New Roman" w:hAnsi="Times New Roman"/>
          <w:sz w:val="24"/>
          <w:szCs w:val="24"/>
        </w:rPr>
      </w:pPr>
      <w:r w:rsidRPr="006F2BA9">
        <w:rPr>
          <w:rFonts w:ascii="Times New Roman" w:hAnsi="Times New Roman"/>
          <w:sz w:val="24"/>
          <w:szCs w:val="24"/>
        </w:rPr>
        <w:t>CRITÉRIOS DE</w:t>
      </w:r>
      <w:r w:rsidRPr="006F2BA9">
        <w:rPr>
          <w:rFonts w:ascii="Times New Roman" w:hAnsi="Times New Roman"/>
          <w:spacing w:val="-1"/>
          <w:sz w:val="24"/>
          <w:szCs w:val="24"/>
        </w:rPr>
        <w:t xml:space="preserve"> </w:t>
      </w:r>
      <w:r w:rsidRPr="006F2BA9">
        <w:rPr>
          <w:rFonts w:ascii="Times New Roman" w:hAnsi="Times New Roman"/>
          <w:sz w:val="24"/>
          <w:szCs w:val="24"/>
        </w:rPr>
        <w:t>DESEMPATE</w:t>
      </w:r>
    </w:p>
    <w:p w14:paraId="66726D55" w14:textId="77777777" w:rsidR="003D6613" w:rsidRPr="006F2BA9" w:rsidRDefault="003D6613" w:rsidP="003D6613">
      <w:pPr>
        <w:pStyle w:val="Corpodetexto"/>
        <w:spacing w:before="5"/>
        <w:rPr>
          <w:sz w:val="24"/>
          <w:szCs w:val="24"/>
        </w:rPr>
      </w:pPr>
    </w:p>
    <w:p w14:paraId="66726D56" w14:textId="77777777" w:rsidR="003D6613" w:rsidRPr="006F2BA9" w:rsidRDefault="003D6613" w:rsidP="003D6613">
      <w:pPr>
        <w:pStyle w:val="Ttulo1"/>
        <w:tabs>
          <w:tab w:val="left" w:pos="840"/>
          <w:tab w:val="left" w:pos="841"/>
          <w:tab w:val="left" w:pos="1398"/>
        </w:tabs>
        <w:ind w:left="119" w:right="761"/>
        <w:jc w:val="both"/>
        <w:rPr>
          <w:rFonts w:ascii="Times New Roman" w:hAnsi="Times New Roman"/>
          <w:b w:val="0"/>
          <w:bCs/>
          <w:sz w:val="24"/>
          <w:szCs w:val="24"/>
        </w:rPr>
      </w:pPr>
      <w:r w:rsidRPr="006F2BA9">
        <w:rPr>
          <w:rFonts w:ascii="Times New Roman" w:hAnsi="Times New Roman"/>
          <w:b w:val="0"/>
          <w:bCs/>
          <w:sz w:val="24"/>
          <w:szCs w:val="24"/>
        </w:rPr>
        <w:t>A classificação final dos candidatos, em ordem decrescente de pontos, obtida pelo somatório das notas da avaliação curricular, conforme subitem 5.1.4.</w:t>
      </w:r>
    </w:p>
    <w:p w14:paraId="66726D57" w14:textId="77777777" w:rsidR="003D6613" w:rsidRPr="006F2BA9" w:rsidRDefault="003D6613" w:rsidP="003D6613">
      <w:pPr>
        <w:pStyle w:val="Corpodetexto"/>
        <w:spacing w:before="5"/>
        <w:rPr>
          <w:sz w:val="24"/>
          <w:szCs w:val="24"/>
        </w:rPr>
      </w:pPr>
    </w:p>
    <w:p w14:paraId="66726D58" w14:textId="77777777" w:rsidR="003D6613" w:rsidRPr="006F2BA9" w:rsidRDefault="003D6613" w:rsidP="003D6613">
      <w:pPr>
        <w:pStyle w:val="PargrafodaLista"/>
        <w:widowControl w:val="0"/>
        <w:numPr>
          <w:ilvl w:val="2"/>
          <w:numId w:val="19"/>
        </w:numPr>
        <w:tabs>
          <w:tab w:val="left" w:pos="1398"/>
        </w:tabs>
        <w:autoSpaceDE w:val="0"/>
        <w:autoSpaceDN w:val="0"/>
        <w:spacing w:after="0" w:line="240" w:lineRule="auto"/>
        <w:ind w:right="753"/>
        <w:contextualSpacing w:val="0"/>
        <w:jc w:val="both"/>
        <w:rPr>
          <w:rFonts w:ascii="Times New Roman" w:hAnsi="Times New Roman"/>
          <w:sz w:val="24"/>
          <w:szCs w:val="24"/>
        </w:rPr>
      </w:pPr>
      <w:r w:rsidRPr="006F2BA9">
        <w:rPr>
          <w:rFonts w:ascii="Times New Roman" w:hAnsi="Times New Roman"/>
          <w:sz w:val="24"/>
          <w:szCs w:val="24"/>
        </w:rPr>
        <w:lastRenderedPageBreak/>
        <w:t>Havendo empate na totalização dos pontos, terá preferência o candidato com idade mais elevada, na forma do disposto no parágrafo único do art. 27 da Lei Federal n. 10.741, de 1º de outubro de 2003 - Estatuto do Idoso, na data do término das</w:t>
      </w:r>
      <w:r w:rsidRPr="006F2BA9">
        <w:rPr>
          <w:rFonts w:ascii="Times New Roman" w:hAnsi="Times New Roman"/>
          <w:spacing w:val="-2"/>
          <w:sz w:val="24"/>
          <w:szCs w:val="24"/>
        </w:rPr>
        <w:t xml:space="preserve"> </w:t>
      </w:r>
      <w:r w:rsidRPr="006F2BA9">
        <w:rPr>
          <w:rFonts w:ascii="Times New Roman" w:hAnsi="Times New Roman"/>
          <w:sz w:val="24"/>
          <w:szCs w:val="24"/>
        </w:rPr>
        <w:t>inscrições.</w:t>
      </w:r>
    </w:p>
    <w:p w14:paraId="66726D59" w14:textId="77777777" w:rsidR="003D6613" w:rsidRPr="006F2BA9" w:rsidRDefault="003D6613" w:rsidP="003D6613">
      <w:pPr>
        <w:pStyle w:val="Corpodetexto"/>
        <w:spacing w:before="11"/>
        <w:rPr>
          <w:sz w:val="24"/>
          <w:szCs w:val="24"/>
        </w:rPr>
      </w:pPr>
    </w:p>
    <w:p w14:paraId="66726D5A" w14:textId="77777777" w:rsidR="003D6613" w:rsidRPr="006F2BA9" w:rsidRDefault="003D6613" w:rsidP="003D6613">
      <w:pPr>
        <w:pStyle w:val="PargrafodaLista"/>
        <w:widowControl w:val="0"/>
        <w:numPr>
          <w:ilvl w:val="3"/>
          <w:numId w:val="19"/>
        </w:numPr>
        <w:tabs>
          <w:tab w:val="left" w:pos="1561"/>
        </w:tabs>
        <w:autoSpaceDE w:val="0"/>
        <w:autoSpaceDN w:val="0"/>
        <w:spacing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Persistindo o empate com aplicação do subitem 5.4.2., será dada preferência, para efeito de classificação, ao candidato de maior idade, assim considerando “dia, mês e ano do nascimento”, e desconsiderando “hora de</w:t>
      </w:r>
      <w:r w:rsidRPr="006F2BA9">
        <w:rPr>
          <w:rFonts w:ascii="Times New Roman" w:hAnsi="Times New Roman"/>
          <w:spacing w:val="-3"/>
          <w:sz w:val="24"/>
          <w:szCs w:val="24"/>
        </w:rPr>
        <w:t xml:space="preserve"> </w:t>
      </w:r>
      <w:r w:rsidRPr="006F2BA9">
        <w:rPr>
          <w:rFonts w:ascii="Times New Roman" w:hAnsi="Times New Roman"/>
          <w:sz w:val="24"/>
          <w:szCs w:val="24"/>
        </w:rPr>
        <w:t>nascimento”.</w:t>
      </w:r>
    </w:p>
    <w:p w14:paraId="66726D5B" w14:textId="77777777" w:rsidR="003D6613" w:rsidRPr="006F2BA9" w:rsidRDefault="003D6613" w:rsidP="003D6613">
      <w:pPr>
        <w:pStyle w:val="Corpodetexto"/>
        <w:rPr>
          <w:sz w:val="24"/>
          <w:szCs w:val="24"/>
        </w:rPr>
      </w:pPr>
    </w:p>
    <w:p w14:paraId="66726D5C" w14:textId="77777777" w:rsidR="003D6613" w:rsidRPr="006F2BA9" w:rsidRDefault="003D6613" w:rsidP="003D6613">
      <w:pPr>
        <w:pStyle w:val="PargrafodaLista"/>
        <w:widowControl w:val="0"/>
        <w:numPr>
          <w:ilvl w:val="3"/>
          <w:numId w:val="19"/>
        </w:numPr>
        <w:tabs>
          <w:tab w:val="left" w:pos="1561"/>
        </w:tabs>
        <w:autoSpaceDE w:val="0"/>
        <w:autoSpaceDN w:val="0"/>
        <w:spacing w:after="0" w:line="240" w:lineRule="auto"/>
        <w:ind w:right="760"/>
        <w:contextualSpacing w:val="0"/>
        <w:jc w:val="both"/>
        <w:rPr>
          <w:rFonts w:ascii="Times New Roman" w:hAnsi="Times New Roman"/>
          <w:sz w:val="24"/>
          <w:szCs w:val="24"/>
        </w:rPr>
      </w:pPr>
      <w:r w:rsidRPr="006F2BA9">
        <w:rPr>
          <w:rFonts w:ascii="Times New Roman" w:hAnsi="Times New Roman"/>
          <w:sz w:val="24"/>
          <w:szCs w:val="24"/>
        </w:rPr>
        <w:t>Persistindo o empate será classificado o Candidato que obtiver pontuação no subitem 5.1.4 – b.</w:t>
      </w:r>
    </w:p>
    <w:p w14:paraId="66726D5D" w14:textId="77777777" w:rsidR="003D6613" w:rsidRPr="006F2BA9" w:rsidRDefault="003D6613" w:rsidP="003D6613">
      <w:pPr>
        <w:pStyle w:val="Corpodetexto"/>
        <w:rPr>
          <w:sz w:val="24"/>
          <w:szCs w:val="24"/>
        </w:rPr>
      </w:pPr>
    </w:p>
    <w:p w14:paraId="66726D5E" w14:textId="77777777" w:rsidR="003D6613" w:rsidRPr="006F2BA9" w:rsidRDefault="003D6613" w:rsidP="003D6613">
      <w:pPr>
        <w:pStyle w:val="PargrafodaLista"/>
        <w:widowControl w:val="0"/>
        <w:numPr>
          <w:ilvl w:val="2"/>
          <w:numId w:val="19"/>
        </w:numPr>
        <w:tabs>
          <w:tab w:val="left" w:pos="1398"/>
        </w:tabs>
        <w:autoSpaceDE w:val="0"/>
        <w:autoSpaceDN w:val="0"/>
        <w:spacing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 xml:space="preserve">A relação com o resultado dos candidatos será </w:t>
      </w:r>
      <w:proofErr w:type="gramStart"/>
      <w:r w:rsidRPr="006F2BA9">
        <w:rPr>
          <w:rFonts w:ascii="Times New Roman" w:hAnsi="Times New Roman"/>
          <w:sz w:val="24"/>
          <w:szCs w:val="24"/>
        </w:rPr>
        <w:t>disponibilizado</w:t>
      </w:r>
      <w:proofErr w:type="gramEnd"/>
      <w:r w:rsidRPr="006F2BA9">
        <w:rPr>
          <w:rFonts w:ascii="Times New Roman" w:hAnsi="Times New Roman"/>
          <w:sz w:val="24"/>
          <w:szCs w:val="24"/>
        </w:rPr>
        <w:t xml:space="preserve"> conforme subitem 5.3.1.</w:t>
      </w:r>
    </w:p>
    <w:p w14:paraId="66726D5F" w14:textId="77777777" w:rsidR="003D6613" w:rsidRPr="006F2BA9" w:rsidRDefault="003D6613" w:rsidP="003D6613">
      <w:pPr>
        <w:pStyle w:val="Corpodetexto"/>
        <w:spacing w:before="5"/>
        <w:rPr>
          <w:sz w:val="24"/>
          <w:szCs w:val="24"/>
        </w:rPr>
      </w:pPr>
    </w:p>
    <w:p w14:paraId="66726D60" w14:textId="77777777" w:rsidR="003D6613" w:rsidRPr="006F2BA9" w:rsidRDefault="003D6613" w:rsidP="003D6613">
      <w:pPr>
        <w:pStyle w:val="Ttulo1"/>
        <w:keepNext w:val="0"/>
        <w:widowControl w:val="0"/>
        <w:numPr>
          <w:ilvl w:val="0"/>
          <w:numId w:val="25"/>
        </w:numPr>
        <w:tabs>
          <w:tab w:val="left" w:pos="841"/>
        </w:tabs>
        <w:autoSpaceDE w:val="0"/>
        <w:autoSpaceDN w:val="0"/>
        <w:ind w:hanging="721"/>
        <w:jc w:val="both"/>
        <w:rPr>
          <w:rFonts w:ascii="Times New Roman" w:hAnsi="Times New Roman"/>
          <w:sz w:val="24"/>
          <w:szCs w:val="24"/>
        </w:rPr>
      </w:pPr>
      <w:r w:rsidRPr="006F2BA9">
        <w:rPr>
          <w:rFonts w:ascii="Times New Roman" w:hAnsi="Times New Roman"/>
          <w:sz w:val="24"/>
          <w:szCs w:val="24"/>
        </w:rPr>
        <w:t>DA</w:t>
      </w:r>
      <w:r w:rsidRPr="006F2BA9">
        <w:rPr>
          <w:rFonts w:ascii="Times New Roman" w:hAnsi="Times New Roman"/>
          <w:spacing w:val="-2"/>
          <w:sz w:val="24"/>
          <w:szCs w:val="24"/>
        </w:rPr>
        <w:t xml:space="preserve"> </w:t>
      </w:r>
      <w:r w:rsidRPr="006F2BA9">
        <w:rPr>
          <w:rFonts w:ascii="Times New Roman" w:hAnsi="Times New Roman"/>
          <w:sz w:val="24"/>
          <w:szCs w:val="24"/>
        </w:rPr>
        <w:t>CONTRATAÇÃO</w:t>
      </w:r>
    </w:p>
    <w:p w14:paraId="66726D61" w14:textId="77777777" w:rsidR="003D6613" w:rsidRPr="006F2BA9" w:rsidRDefault="003D6613" w:rsidP="003D6613">
      <w:pPr>
        <w:pStyle w:val="Corpodetexto"/>
        <w:spacing w:before="5"/>
        <w:rPr>
          <w:sz w:val="24"/>
          <w:szCs w:val="24"/>
        </w:rPr>
      </w:pPr>
    </w:p>
    <w:p w14:paraId="66726D62" w14:textId="77777777" w:rsidR="003D6613" w:rsidRPr="006F2BA9" w:rsidRDefault="003D6613" w:rsidP="003D6613">
      <w:pPr>
        <w:pStyle w:val="PargrafodaLista"/>
        <w:widowControl w:val="0"/>
        <w:numPr>
          <w:ilvl w:val="1"/>
          <w:numId w:val="25"/>
        </w:numPr>
        <w:tabs>
          <w:tab w:val="left" w:pos="841"/>
        </w:tabs>
        <w:autoSpaceDE w:val="0"/>
        <w:autoSpaceDN w:val="0"/>
        <w:spacing w:after="0" w:line="240" w:lineRule="auto"/>
        <w:ind w:right="756" w:firstLine="0"/>
        <w:contextualSpacing w:val="0"/>
        <w:jc w:val="both"/>
        <w:rPr>
          <w:rFonts w:ascii="Times New Roman" w:hAnsi="Times New Roman"/>
          <w:sz w:val="24"/>
          <w:szCs w:val="24"/>
        </w:rPr>
      </w:pPr>
      <w:r w:rsidRPr="006F2BA9">
        <w:rPr>
          <w:rFonts w:ascii="Times New Roman" w:hAnsi="Times New Roman"/>
          <w:sz w:val="24"/>
          <w:szCs w:val="24"/>
        </w:rPr>
        <w:t>O(s) selecionado(s) e convocado(s) assinará(</w:t>
      </w:r>
      <w:proofErr w:type="spellStart"/>
      <w:r w:rsidRPr="006F2BA9">
        <w:rPr>
          <w:rFonts w:ascii="Times New Roman" w:hAnsi="Times New Roman"/>
          <w:sz w:val="24"/>
          <w:szCs w:val="24"/>
        </w:rPr>
        <w:t>ão</w:t>
      </w:r>
      <w:proofErr w:type="spellEnd"/>
      <w:r w:rsidRPr="006F2BA9">
        <w:rPr>
          <w:rFonts w:ascii="Times New Roman" w:hAnsi="Times New Roman"/>
          <w:sz w:val="24"/>
          <w:szCs w:val="24"/>
        </w:rPr>
        <w:t>) um de Termo de Contrato (anexo III), referente aos direitos e obrigações do contrato de prestação de serviços ao CAU/AL, não gerando qualquer vínculo empregatício entre a Autarquia e o Contratado.</w:t>
      </w:r>
    </w:p>
    <w:p w14:paraId="66726D63" w14:textId="77777777" w:rsidR="003D6613" w:rsidRPr="006F2BA9" w:rsidRDefault="003D6613" w:rsidP="003D6613">
      <w:pPr>
        <w:pStyle w:val="Corpodetexto"/>
        <w:spacing w:before="5"/>
        <w:rPr>
          <w:sz w:val="24"/>
          <w:szCs w:val="24"/>
        </w:rPr>
      </w:pPr>
    </w:p>
    <w:p w14:paraId="66726D64" w14:textId="77777777" w:rsidR="003D6613" w:rsidRPr="006F2BA9" w:rsidRDefault="003D6613" w:rsidP="003D6613">
      <w:pPr>
        <w:pStyle w:val="Corpodetexto"/>
        <w:ind w:left="120" w:right="861"/>
        <w:rPr>
          <w:sz w:val="24"/>
          <w:szCs w:val="24"/>
        </w:rPr>
      </w:pPr>
      <w:r w:rsidRPr="006F2BA9">
        <w:rPr>
          <w:sz w:val="24"/>
          <w:szCs w:val="24"/>
        </w:rPr>
        <w:t>Para a assinatura do termo de contrato, a Pessoa Física (PF) e/ou Pessoa Jurídica (PJ) selecionada deverá comprovar as seguintes condições:</w:t>
      </w:r>
    </w:p>
    <w:p w14:paraId="66726D65" w14:textId="77777777" w:rsidR="003D6613" w:rsidRPr="006F2BA9" w:rsidRDefault="003D6613" w:rsidP="003D6613">
      <w:pPr>
        <w:pStyle w:val="Corpodetexto"/>
        <w:spacing w:before="5"/>
        <w:rPr>
          <w:sz w:val="24"/>
          <w:szCs w:val="24"/>
        </w:rPr>
      </w:pPr>
    </w:p>
    <w:p w14:paraId="66726D66" w14:textId="77777777" w:rsidR="003D6613" w:rsidRPr="006F2BA9" w:rsidRDefault="003D6613" w:rsidP="003D6613">
      <w:pPr>
        <w:pStyle w:val="Corpodetexto"/>
        <w:ind w:left="120"/>
        <w:rPr>
          <w:b w:val="0"/>
          <w:bCs/>
          <w:sz w:val="24"/>
          <w:szCs w:val="24"/>
          <w:u w:val="single"/>
        </w:rPr>
      </w:pPr>
      <w:r w:rsidRPr="006F2BA9">
        <w:rPr>
          <w:b w:val="0"/>
          <w:bCs/>
          <w:sz w:val="24"/>
          <w:szCs w:val="24"/>
          <w:u w:val="single"/>
        </w:rPr>
        <w:t>Pessoa Física (PF):</w:t>
      </w:r>
    </w:p>
    <w:p w14:paraId="66726D67" w14:textId="77777777" w:rsidR="003D6613" w:rsidRPr="006F2BA9" w:rsidRDefault="003D6613" w:rsidP="003D6613">
      <w:pPr>
        <w:pStyle w:val="Corpodetexto"/>
        <w:spacing w:before="5"/>
        <w:rPr>
          <w:sz w:val="24"/>
          <w:szCs w:val="24"/>
        </w:rPr>
      </w:pPr>
    </w:p>
    <w:p w14:paraId="66726D68" w14:textId="77777777" w:rsidR="003D6613" w:rsidRPr="006F2BA9" w:rsidRDefault="003D6613" w:rsidP="003D6613">
      <w:pPr>
        <w:pStyle w:val="PargrafodaLista"/>
        <w:widowControl w:val="0"/>
        <w:numPr>
          <w:ilvl w:val="0"/>
          <w:numId w:val="18"/>
        </w:numPr>
        <w:tabs>
          <w:tab w:val="left" w:pos="361"/>
        </w:tabs>
        <w:autoSpaceDE w:val="0"/>
        <w:autoSpaceDN w:val="0"/>
        <w:spacing w:after="0" w:line="240" w:lineRule="auto"/>
        <w:ind w:hanging="241"/>
        <w:contextualSpacing w:val="0"/>
        <w:jc w:val="both"/>
        <w:rPr>
          <w:rFonts w:ascii="Times New Roman" w:hAnsi="Times New Roman"/>
          <w:sz w:val="24"/>
          <w:szCs w:val="24"/>
        </w:rPr>
      </w:pPr>
      <w:r w:rsidRPr="006F2BA9">
        <w:rPr>
          <w:rFonts w:ascii="Times New Roman" w:hAnsi="Times New Roman"/>
          <w:sz w:val="24"/>
          <w:szCs w:val="24"/>
        </w:rPr>
        <w:t>Ter registro em Conselho de Classe;</w:t>
      </w:r>
    </w:p>
    <w:p w14:paraId="66726D69" w14:textId="77777777" w:rsidR="003D6613" w:rsidRPr="006F2BA9" w:rsidRDefault="003D6613" w:rsidP="003D6613">
      <w:pPr>
        <w:pStyle w:val="PargrafodaLista"/>
        <w:widowControl w:val="0"/>
        <w:numPr>
          <w:ilvl w:val="0"/>
          <w:numId w:val="18"/>
        </w:numPr>
        <w:tabs>
          <w:tab w:val="left" w:pos="361"/>
        </w:tabs>
        <w:autoSpaceDE w:val="0"/>
        <w:autoSpaceDN w:val="0"/>
        <w:spacing w:after="0" w:line="240" w:lineRule="auto"/>
        <w:ind w:hanging="241"/>
        <w:contextualSpacing w:val="0"/>
        <w:jc w:val="both"/>
        <w:rPr>
          <w:rFonts w:ascii="Times New Roman" w:hAnsi="Times New Roman"/>
          <w:sz w:val="24"/>
          <w:szCs w:val="24"/>
        </w:rPr>
      </w:pPr>
      <w:r w:rsidRPr="006F2BA9">
        <w:rPr>
          <w:rFonts w:ascii="Times New Roman" w:hAnsi="Times New Roman"/>
          <w:sz w:val="24"/>
          <w:szCs w:val="24"/>
        </w:rPr>
        <w:t>Estar quite com</w:t>
      </w:r>
      <w:r w:rsidRPr="006F2BA9">
        <w:rPr>
          <w:rFonts w:ascii="Times New Roman" w:hAnsi="Times New Roman"/>
          <w:spacing w:val="-4"/>
          <w:sz w:val="24"/>
          <w:szCs w:val="24"/>
        </w:rPr>
        <w:t xml:space="preserve"> </w:t>
      </w:r>
      <w:r w:rsidRPr="006F2BA9">
        <w:rPr>
          <w:rFonts w:ascii="Times New Roman" w:hAnsi="Times New Roman"/>
          <w:sz w:val="24"/>
          <w:szCs w:val="24"/>
        </w:rPr>
        <w:t>anuidades;</w:t>
      </w:r>
    </w:p>
    <w:p w14:paraId="66726D6A" w14:textId="77777777" w:rsidR="003D6613" w:rsidRPr="006F2BA9" w:rsidRDefault="003D6613" w:rsidP="003D6613">
      <w:pPr>
        <w:pStyle w:val="PargrafodaLista"/>
        <w:widowControl w:val="0"/>
        <w:numPr>
          <w:ilvl w:val="0"/>
          <w:numId w:val="18"/>
        </w:numPr>
        <w:tabs>
          <w:tab w:val="left" w:pos="361"/>
        </w:tabs>
        <w:autoSpaceDE w:val="0"/>
        <w:autoSpaceDN w:val="0"/>
        <w:spacing w:after="0" w:line="240" w:lineRule="auto"/>
        <w:ind w:hanging="241"/>
        <w:contextualSpacing w:val="0"/>
        <w:jc w:val="both"/>
        <w:rPr>
          <w:rFonts w:ascii="Times New Roman" w:hAnsi="Times New Roman"/>
          <w:sz w:val="24"/>
          <w:szCs w:val="24"/>
        </w:rPr>
      </w:pPr>
      <w:r w:rsidRPr="006F2BA9">
        <w:rPr>
          <w:rFonts w:ascii="Times New Roman" w:hAnsi="Times New Roman"/>
          <w:sz w:val="24"/>
          <w:szCs w:val="24"/>
        </w:rPr>
        <w:t>Não estar respondendo processo</w:t>
      </w:r>
      <w:r w:rsidRPr="006F2BA9">
        <w:rPr>
          <w:rFonts w:ascii="Times New Roman" w:hAnsi="Times New Roman"/>
          <w:spacing w:val="2"/>
          <w:sz w:val="24"/>
          <w:szCs w:val="24"/>
        </w:rPr>
        <w:t xml:space="preserve"> </w:t>
      </w:r>
      <w:r w:rsidRPr="006F2BA9">
        <w:rPr>
          <w:rFonts w:ascii="Times New Roman" w:hAnsi="Times New Roman"/>
          <w:sz w:val="24"/>
          <w:szCs w:val="24"/>
        </w:rPr>
        <w:t>ético-disciplinar;</w:t>
      </w:r>
    </w:p>
    <w:p w14:paraId="66726D6B" w14:textId="77777777" w:rsidR="003D6613" w:rsidRPr="006F2BA9" w:rsidRDefault="003D6613" w:rsidP="003D6613">
      <w:pPr>
        <w:pStyle w:val="PargrafodaLista"/>
        <w:widowControl w:val="0"/>
        <w:numPr>
          <w:ilvl w:val="0"/>
          <w:numId w:val="18"/>
        </w:numPr>
        <w:tabs>
          <w:tab w:val="left" w:pos="361"/>
        </w:tabs>
        <w:autoSpaceDE w:val="0"/>
        <w:autoSpaceDN w:val="0"/>
        <w:spacing w:after="0" w:line="240" w:lineRule="auto"/>
        <w:ind w:hanging="241"/>
        <w:contextualSpacing w:val="0"/>
        <w:jc w:val="both"/>
        <w:rPr>
          <w:rFonts w:ascii="Times New Roman" w:hAnsi="Times New Roman"/>
          <w:sz w:val="24"/>
          <w:szCs w:val="24"/>
        </w:rPr>
      </w:pPr>
      <w:r w:rsidRPr="006F2BA9">
        <w:rPr>
          <w:rFonts w:ascii="Times New Roman" w:hAnsi="Times New Roman"/>
          <w:sz w:val="24"/>
          <w:szCs w:val="24"/>
        </w:rPr>
        <w:t>Não ter recebido sanções ético-disciplinares nos últimos 05 (cinco)</w:t>
      </w:r>
      <w:r w:rsidRPr="006F2BA9">
        <w:rPr>
          <w:rFonts w:ascii="Times New Roman" w:hAnsi="Times New Roman"/>
          <w:spacing w:val="-5"/>
          <w:sz w:val="24"/>
          <w:szCs w:val="24"/>
        </w:rPr>
        <w:t xml:space="preserve"> </w:t>
      </w:r>
      <w:r w:rsidRPr="006F2BA9">
        <w:rPr>
          <w:rFonts w:ascii="Times New Roman" w:hAnsi="Times New Roman"/>
          <w:sz w:val="24"/>
          <w:szCs w:val="24"/>
        </w:rPr>
        <w:t>anos;</w:t>
      </w:r>
    </w:p>
    <w:p w14:paraId="66726D6C" w14:textId="77777777" w:rsidR="003D6613" w:rsidRPr="006F2BA9" w:rsidRDefault="003D6613" w:rsidP="003D6613">
      <w:pPr>
        <w:pStyle w:val="PargrafodaLista"/>
        <w:widowControl w:val="0"/>
        <w:numPr>
          <w:ilvl w:val="0"/>
          <w:numId w:val="18"/>
        </w:numPr>
        <w:tabs>
          <w:tab w:val="left" w:pos="361"/>
        </w:tabs>
        <w:autoSpaceDE w:val="0"/>
        <w:autoSpaceDN w:val="0"/>
        <w:spacing w:after="0" w:line="240" w:lineRule="auto"/>
        <w:ind w:hanging="241"/>
        <w:contextualSpacing w:val="0"/>
        <w:jc w:val="both"/>
        <w:rPr>
          <w:rFonts w:ascii="Times New Roman" w:hAnsi="Times New Roman"/>
          <w:sz w:val="24"/>
          <w:szCs w:val="24"/>
        </w:rPr>
      </w:pPr>
      <w:r w:rsidRPr="006F2BA9">
        <w:rPr>
          <w:rFonts w:ascii="Times New Roman" w:hAnsi="Times New Roman"/>
          <w:sz w:val="24"/>
          <w:szCs w:val="24"/>
        </w:rPr>
        <w:t>Não possuir pendência com processos de fiscalização transitados em</w:t>
      </w:r>
      <w:r w:rsidRPr="006F2BA9">
        <w:rPr>
          <w:rFonts w:ascii="Times New Roman" w:hAnsi="Times New Roman"/>
          <w:spacing w:val="2"/>
          <w:sz w:val="24"/>
          <w:szCs w:val="24"/>
        </w:rPr>
        <w:t xml:space="preserve"> </w:t>
      </w:r>
      <w:r w:rsidRPr="006F2BA9">
        <w:rPr>
          <w:rFonts w:ascii="Times New Roman" w:hAnsi="Times New Roman"/>
          <w:sz w:val="24"/>
          <w:szCs w:val="24"/>
        </w:rPr>
        <w:t>julgado;</w:t>
      </w:r>
    </w:p>
    <w:p w14:paraId="66726D6D" w14:textId="77777777" w:rsidR="003D6613" w:rsidRPr="006F2BA9" w:rsidRDefault="003D6613" w:rsidP="003D6613">
      <w:pPr>
        <w:pStyle w:val="PargrafodaLista"/>
        <w:widowControl w:val="0"/>
        <w:numPr>
          <w:ilvl w:val="0"/>
          <w:numId w:val="18"/>
        </w:numPr>
        <w:tabs>
          <w:tab w:val="left" w:pos="361"/>
        </w:tabs>
        <w:autoSpaceDE w:val="0"/>
        <w:autoSpaceDN w:val="0"/>
        <w:spacing w:after="0" w:line="240" w:lineRule="auto"/>
        <w:ind w:hanging="241"/>
        <w:contextualSpacing w:val="0"/>
        <w:jc w:val="both"/>
        <w:rPr>
          <w:rFonts w:ascii="Times New Roman" w:hAnsi="Times New Roman"/>
          <w:sz w:val="24"/>
          <w:szCs w:val="24"/>
        </w:rPr>
      </w:pPr>
      <w:r w:rsidRPr="006F2BA9">
        <w:rPr>
          <w:rFonts w:ascii="Times New Roman" w:hAnsi="Times New Roman"/>
          <w:sz w:val="24"/>
          <w:szCs w:val="24"/>
        </w:rPr>
        <w:t>Não haver sido condenado civil e</w:t>
      </w:r>
      <w:r w:rsidRPr="006F2BA9">
        <w:rPr>
          <w:rFonts w:ascii="Times New Roman" w:hAnsi="Times New Roman"/>
          <w:spacing w:val="-1"/>
          <w:sz w:val="24"/>
          <w:szCs w:val="24"/>
        </w:rPr>
        <w:t xml:space="preserve"> </w:t>
      </w:r>
      <w:r w:rsidRPr="006F2BA9">
        <w:rPr>
          <w:rFonts w:ascii="Times New Roman" w:hAnsi="Times New Roman"/>
          <w:sz w:val="24"/>
          <w:szCs w:val="24"/>
        </w:rPr>
        <w:t>criminalmente;</w:t>
      </w:r>
    </w:p>
    <w:p w14:paraId="66726D6E" w14:textId="77777777" w:rsidR="003D6613" w:rsidRPr="006F2BA9" w:rsidRDefault="003D6613" w:rsidP="003D6613">
      <w:pPr>
        <w:pStyle w:val="PargrafodaLista"/>
        <w:widowControl w:val="0"/>
        <w:numPr>
          <w:ilvl w:val="0"/>
          <w:numId w:val="18"/>
        </w:numPr>
        <w:tabs>
          <w:tab w:val="left" w:pos="361"/>
        </w:tabs>
        <w:autoSpaceDE w:val="0"/>
        <w:autoSpaceDN w:val="0"/>
        <w:spacing w:before="1" w:after="0" w:line="240" w:lineRule="auto"/>
        <w:ind w:hanging="241"/>
        <w:contextualSpacing w:val="0"/>
        <w:jc w:val="both"/>
        <w:rPr>
          <w:rFonts w:ascii="Times New Roman" w:hAnsi="Times New Roman"/>
          <w:sz w:val="24"/>
          <w:szCs w:val="24"/>
        </w:rPr>
      </w:pPr>
      <w:r w:rsidRPr="006F2BA9">
        <w:rPr>
          <w:rFonts w:ascii="Times New Roman" w:hAnsi="Times New Roman"/>
          <w:sz w:val="24"/>
          <w:szCs w:val="24"/>
        </w:rPr>
        <w:t>Ter idade mínima de 18 (dezoito) anos na data da publicação do</w:t>
      </w:r>
      <w:r w:rsidRPr="006F2BA9">
        <w:rPr>
          <w:rFonts w:ascii="Times New Roman" w:hAnsi="Times New Roman"/>
          <w:spacing w:val="-8"/>
          <w:sz w:val="24"/>
          <w:szCs w:val="24"/>
        </w:rPr>
        <w:t xml:space="preserve"> </w:t>
      </w:r>
      <w:r w:rsidRPr="006F2BA9">
        <w:rPr>
          <w:rFonts w:ascii="Times New Roman" w:hAnsi="Times New Roman"/>
          <w:sz w:val="24"/>
          <w:szCs w:val="24"/>
        </w:rPr>
        <w:t>edital;</w:t>
      </w:r>
    </w:p>
    <w:p w14:paraId="66726D6F" w14:textId="77777777" w:rsidR="003D6613" w:rsidRPr="006F2BA9" w:rsidRDefault="003D6613" w:rsidP="003D6613">
      <w:pPr>
        <w:pStyle w:val="PargrafodaLista"/>
        <w:widowControl w:val="0"/>
        <w:numPr>
          <w:ilvl w:val="0"/>
          <w:numId w:val="18"/>
        </w:numPr>
        <w:tabs>
          <w:tab w:val="left" w:pos="361"/>
        </w:tabs>
        <w:autoSpaceDE w:val="0"/>
        <w:autoSpaceDN w:val="0"/>
        <w:spacing w:after="0" w:line="240" w:lineRule="auto"/>
        <w:ind w:hanging="241"/>
        <w:contextualSpacing w:val="0"/>
        <w:jc w:val="both"/>
        <w:rPr>
          <w:rFonts w:ascii="Times New Roman" w:hAnsi="Times New Roman"/>
          <w:sz w:val="24"/>
          <w:szCs w:val="24"/>
        </w:rPr>
      </w:pPr>
      <w:r w:rsidRPr="006F2BA9">
        <w:rPr>
          <w:rFonts w:ascii="Times New Roman" w:hAnsi="Times New Roman"/>
          <w:sz w:val="24"/>
          <w:szCs w:val="24"/>
        </w:rPr>
        <w:t>Estar quite com a Justiça</w:t>
      </w:r>
      <w:r w:rsidRPr="006F2BA9">
        <w:rPr>
          <w:rFonts w:ascii="Times New Roman" w:hAnsi="Times New Roman"/>
          <w:spacing w:val="-5"/>
          <w:sz w:val="24"/>
          <w:szCs w:val="24"/>
        </w:rPr>
        <w:t xml:space="preserve"> </w:t>
      </w:r>
      <w:r w:rsidRPr="006F2BA9">
        <w:rPr>
          <w:rFonts w:ascii="Times New Roman" w:hAnsi="Times New Roman"/>
          <w:sz w:val="24"/>
          <w:szCs w:val="24"/>
        </w:rPr>
        <w:t>Eleitoral;</w:t>
      </w:r>
    </w:p>
    <w:p w14:paraId="66726D70" w14:textId="77777777" w:rsidR="003D6613" w:rsidRPr="006F2BA9" w:rsidRDefault="003D6613" w:rsidP="003D6613">
      <w:pPr>
        <w:pStyle w:val="PargrafodaLista"/>
        <w:widowControl w:val="0"/>
        <w:numPr>
          <w:ilvl w:val="0"/>
          <w:numId w:val="18"/>
        </w:numPr>
        <w:tabs>
          <w:tab w:val="left" w:pos="361"/>
        </w:tabs>
        <w:autoSpaceDE w:val="0"/>
        <w:autoSpaceDN w:val="0"/>
        <w:spacing w:after="0" w:line="480" w:lineRule="auto"/>
        <w:ind w:left="120" w:right="4105" w:firstLine="0"/>
        <w:contextualSpacing w:val="0"/>
        <w:jc w:val="both"/>
        <w:rPr>
          <w:rFonts w:ascii="Times New Roman" w:hAnsi="Times New Roman"/>
          <w:sz w:val="24"/>
          <w:szCs w:val="24"/>
        </w:rPr>
      </w:pPr>
      <w:r w:rsidRPr="006F2BA9">
        <w:rPr>
          <w:rFonts w:ascii="Times New Roman" w:hAnsi="Times New Roman"/>
          <w:sz w:val="24"/>
          <w:szCs w:val="24"/>
        </w:rPr>
        <w:t xml:space="preserve">Estar quite com o Serviço Militar (para homens); </w:t>
      </w:r>
    </w:p>
    <w:p w14:paraId="66726D71" w14:textId="77777777" w:rsidR="003D6613" w:rsidRPr="006F2BA9" w:rsidRDefault="003D6613" w:rsidP="003D6613">
      <w:pPr>
        <w:pStyle w:val="Corpodetexto"/>
        <w:ind w:left="120"/>
        <w:rPr>
          <w:b w:val="0"/>
          <w:bCs/>
          <w:sz w:val="24"/>
          <w:szCs w:val="24"/>
          <w:u w:val="single"/>
        </w:rPr>
      </w:pPr>
      <w:r w:rsidRPr="006F2BA9">
        <w:rPr>
          <w:b w:val="0"/>
          <w:bCs/>
          <w:sz w:val="24"/>
          <w:szCs w:val="24"/>
          <w:u w:val="single"/>
        </w:rPr>
        <w:t>Pessoa Jurídica (PJ):</w:t>
      </w:r>
    </w:p>
    <w:p w14:paraId="66726D72" w14:textId="77777777" w:rsidR="003D6613" w:rsidRPr="006F2BA9" w:rsidRDefault="003D6613" w:rsidP="003D6613">
      <w:pPr>
        <w:pStyle w:val="Corpodetexto"/>
        <w:spacing w:before="5"/>
        <w:rPr>
          <w:sz w:val="24"/>
          <w:szCs w:val="24"/>
        </w:rPr>
      </w:pPr>
    </w:p>
    <w:p w14:paraId="66726D73" w14:textId="77777777" w:rsidR="003D6613" w:rsidRPr="006F2BA9" w:rsidRDefault="003D6613" w:rsidP="003D6613">
      <w:pPr>
        <w:pStyle w:val="PargrafodaLista"/>
        <w:widowControl w:val="0"/>
        <w:numPr>
          <w:ilvl w:val="0"/>
          <w:numId w:val="17"/>
        </w:numPr>
        <w:tabs>
          <w:tab w:val="left" w:pos="361"/>
        </w:tabs>
        <w:autoSpaceDE w:val="0"/>
        <w:autoSpaceDN w:val="0"/>
        <w:spacing w:after="0" w:line="240" w:lineRule="auto"/>
        <w:ind w:hanging="241"/>
        <w:contextualSpacing w:val="0"/>
        <w:jc w:val="both"/>
        <w:rPr>
          <w:rFonts w:ascii="Times New Roman" w:hAnsi="Times New Roman"/>
          <w:sz w:val="24"/>
          <w:szCs w:val="24"/>
        </w:rPr>
      </w:pPr>
      <w:r w:rsidRPr="006F2BA9">
        <w:rPr>
          <w:rFonts w:ascii="Times New Roman" w:hAnsi="Times New Roman"/>
          <w:sz w:val="24"/>
          <w:szCs w:val="24"/>
        </w:rPr>
        <w:t>Registro Comercial, no caso de empresa</w:t>
      </w:r>
      <w:r w:rsidRPr="006F2BA9">
        <w:rPr>
          <w:rFonts w:ascii="Times New Roman" w:hAnsi="Times New Roman"/>
          <w:spacing w:val="-3"/>
          <w:sz w:val="24"/>
          <w:szCs w:val="24"/>
        </w:rPr>
        <w:t xml:space="preserve"> </w:t>
      </w:r>
      <w:r w:rsidRPr="006F2BA9">
        <w:rPr>
          <w:rFonts w:ascii="Times New Roman" w:hAnsi="Times New Roman"/>
          <w:sz w:val="24"/>
          <w:szCs w:val="24"/>
        </w:rPr>
        <w:t>individual;</w:t>
      </w:r>
    </w:p>
    <w:p w14:paraId="66726D74" w14:textId="77777777" w:rsidR="003D6613" w:rsidRPr="006F2BA9" w:rsidRDefault="003D6613" w:rsidP="003D6613">
      <w:pPr>
        <w:pStyle w:val="PargrafodaLista"/>
        <w:widowControl w:val="0"/>
        <w:numPr>
          <w:ilvl w:val="0"/>
          <w:numId w:val="17"/>
        </w:numPr>
        <w:tabs>
          <w:tab w:val="left" w:pos="378"/>
        </w:tabs>
        <w:autoSpaceDE w:val="0"/>
        <w:autoSpaceDN w:val="0"/>
        <w:spacing w:after="0" w:line="240" w:lineRule="auto"/>
        <w:ind w:left="120" w:right="765" w:firstLine="0"/>
        <w:contextualSpacing w:val="0"/>
        <w:jc w:val="both"/>
        <w:rPr>
          <w:rFonts w:ascii="Times New Roman" w:hAnsi="Times New Roman"/>
          <w:sz w:val="24"/>
          <w:szCs w:val="24"/>
        </w:rPr>
      </w:pPr>
      <w:r w:rsidRPr="006F2BA9">
        <w:rPr>
          <w:rFonts w:ascii="Times New Roman" w:hAnsi="Times New Roman"/>
          <w:sz w:val="24"/>
          <w:szCs w:val="24"/>
        </w:rPr>
        <w:t>Ato constitutivo, estatuto ou contrato social em vigor, devidamente registrado, em se tratando de sociedades comerciais, e, no caso de sociedade por ações, acompanhado de documentos de eleição dos seus administradores. O ato</w:t>
      </w:r>
      <w:r w:rsidRPr="006F2BA9">
        <w:rPr>
          <w:rFonts w:ascii="Times New Roman" w:hAnsi="Times New Roman"/>
          <w:spacing w:val="5"/>
          <w:sz w:val="24"/>
          <w:szCs w:val="24"/>
        </w:rPr>
        <w:t xml:space="preserve"> </w:t>
      </w:r>
      <w:r w:rsidRPr="006F2BA9">
        <w:rPr>
          <w:rFonts w:ascii="Times New Roman" w:hAnsi="Times New Roman"/>
          <w:sz w:val="24"/>
          <w:szCs w:val="24"/>
        </w:rPr>
        <w:t>constitutivo, estatuto ou contrato social em vigor deverão estar acompanhados de todas as alterações sofridas ou da respectiva consolidação.</w:t>
      </w:r>
    </w:p>
    <w:p w14:paraId="66726D75" w14:textId="77777777" w:rsidR="003D6613" w:rsidRPr="006F2BA9" w:rsidRDefault="003D6613" w:rsidP="003D6613">
      <w:pPr>
        <w:pStyle w:val="PargrafodaLista"/>
        <w:widowControl w:val="0"/>
        <w:numPr>
          <w:ilvl w:val="0"/>
          <w:numId w:val="17"/>
        </w:numPr>
        <w:tabs>
          <w:tab w:val="left" w:pos="409"/>
        </w:tabs>
        <w:autoSpaceDE w:val="0"/>
        <w:autoSpaceDN w:val="0"/>
        <w:spacing w:after="0" w:line="240" w:lineRule="auto"/>
        <w:ind w:left="120" w:right="753" w:firstLine="0"/>
        <w:contextualSpacing w:val="0"/>
        <w:jc w:val="both"/>
        <w:rPr>
          <w:rFonts w:ascii="Times New Roman" w:hAnsi="Times New Roman"/>
          <w:sz w:val="24"/>
          <w:szCs w:val="24"/>
        </w:rPr>
      </w:pPr>
      <w:r w:rsidRPr="006F2BA9">
        <w:rPr>
          <w:rFonts w:ascii="Times New Roman" w:hAnsi="Times New Roman"/>
          <w:sz w:val="24"/>
          <w:szCs w:val="24"/>
        </w:rPr>
        <w:t>Inscrição no Cadastro Nacional de Pessoa Jurídica do Ministério da Fazenda – CNPJ/MF;</w:t>
      </w:r>
    </w:p>
    <w:p w14:paraId="66726D76" w14:textId="77777777" w:rsidR="003D6613" w:rsidRPr="006F2BA9" w:rsidRDefault="003D6613" w:rsidP="003D6613">
      <w:pPr>
        <w:pStyle w:val="PargrafodaLista"/>
        <w:widowControl w:val="0"/>
        <w:numPr>
          <w:ilvl w:val="0"/>
          <w:numId w:val="17"/>
        </w:numPr>
        <w:tabs>
          <w:tab w:val="left" w:pos="430"/>
        </w:tabs>
        <w:autoSpaceDE w:val="0"/>
        <w:autoSpaceDN w:val="0"/>
        <w:spacing w:after="0" w:line="240" w:lineRule="auto"/>
        <w:ind w:left="120" w:right="755" w:firstLine="0"/>
        <w:contextualSpacing w:val="0"/>
        <w:jc w:val="both"/>
        <w:rPr>
          <w:rFonts w:ascii="Times New Roman" w:hAnsi="Times New Roman"/>
          <w:sz w:val="24"/>
          <w:szCs w:val="24"/>
        </w:rPr>
      </w:pPr>
      <w:r w:rsidRPr="006F2BA9">
        <w:rPr>
          <w:rFonts w:ascii="Times New Roman" w:hAnsi="Times New Roman"/>
          <w:sz w:val="24"/>
          <w:szCs w:val="24"/>
        </w:rPr>
        <w:lastRenderedPageBreak/>
        <w:t>Prova de inscrição no Cadastro de Contribuintes estadual e/ou municipal, se houver, relativo ao domicílio ou sede da Pessoa Jurídica (PJ), pertinente ao seu ramo de atividade e compatível com o objeto</w:t>
      </w:r>
      <w:r w:rsidRPr="006F2BA9">
        <w:rPr>
          <w:rFonts w:ascii="Times New Roman" w:hAnsi="Times New Roman"/>
          <w:spacing w:val="-3"/>
          <w:sz w:val="24"/>
          <w:szCs w:val="24"/>
        </w:rPr>
        <w:t xml:space="preserve"> </w:t>
      </w:r>
      <w:r w:rsidRPr="006F2BA9">
        <w:rPr>
          <w:rFonts w:ascii="Times New Roman" w:hAnsi="Times New Roman"/>
          <w:sz w:val="24"/>
          <w:szCs w:val="24"/>
        </w:rPr>
        <w:t>contratual;</w:t>
      </w:r>
    </w:p>
    <w:p w14:paraId="66726D77" w14:textId="77777777" w:rsidR="003D6613" w:rsidRPr="006F2BA9" w:rsidRDefault="003D6613" w:rsidP="003D6613">
      <w:pPr>
        <w:pStyle w:val="PargrafodaLista"/>
        <w:widowControl w:val="0"/>
        <w:numPr>
          <w:ilvl w:val="0"/>
          <w:numId w:val="17"/>
        </w:numPr>
        <w:tabs>
          <w:tab w:val="left" w:pos="387"/>
        </w:tabs>
        <w:autoSpaceDE w:val="0"/>
        <w:autoSpaceDN w:val="0"/>
        <w:spacing w:after="0" w:line="240" w:lineRule="auto"/>
        <w:ind w:left="120" w:right="758" w:firstLine="0"/>
        <w:contextualSpacing w:val="0"/>
        <w:jc w:val="both"/>
        <w:rPr>
          <w:rFonts w:ascii="Times New Roman" w:hAnsi="Times New Roman"/>
          <w:sz w:val="24"/>
          <w:szCs w:val="24"/>
        </w:rPr>
      </w:pPr>
      <w:r w:rsidRPr="006F2BA9">
        <w:rPr>
          <w:rFonts w:ascii="Times New Roman" w:hAnsi="Times New Roman"/>
          <w:sz w:val="24"/>
          <w:szCs w:val="24"/>
        </w:rPr>
        <w:t>Certidão de Registro ou Inscrição da Pessoa Jurídica (PJ) e de seus responsáveis técnicos no respectivo Conselho de</w:t>
      </w:r>
      <w:r w:rsidRPr="006F2BA9">
        <w:rPr>
          <w:rFonts w:ascii="Times New Roman" w:hAnsi="Times New Roman"/>
          <w:spacing w:val="-3"/>
          <w:sz w:val="24"/>
          <w:szCs w:val="24"/>
        </w:rPr>
        <w:t xml:space="preserve"> </w:t>
      </w:r>
      <w:r w:rsidRPr="006F2BA9">
        <w:rPr>
          <w:rFonts w:ascii="Times New Roman" w:hAnsi="Times New Roman"/>
          <w:sz w:val="24"/>
          <w:szCs w:val="24"/>
        </w:rPr>
        <w:t>Classe;</w:t>
      </w:r>
    </w:p>
    <w:p w14:paraId="66726D78" w14:textId="77777777" w:rsidR="003D6613" w:rsidRPr="006F5AEF" w:rsidRDefault="003D6613" w:rsidP="003D6613">
      <w:pPr>
        <w:pStyle w:val="Corpodetexto"/>
        <w:ind w:left="120" w:right="757"/>
        <w:jc w:val="both"/>
        <w:rPr>
          <w:b w:val="0"/>
          <w:bCs/>
          <w:sz w:val="24"/>
          <w:szCs w:val="24"/>
        </w:rPr>
      </w:pPr>
      <w:r w:rsidRPr="006F5AEF">
        <w:rPr>
          <w:b w:val="0"/>
          <w:bCs/>
          <w:sz w:val="24"/>
          <w:szCs w:val="24"/>
        </w:rPr>
        <w:t>6. Os documentos exigidos a Pessoa Física deverão ser apresentados pelo Responsável Técnico indicado pela Pessoa Jurídica (PJ).</w:t>
      </w:r>
    </w:p>
    <w:p w14:paraId="66726D79" w14:textId="77777777" w:rsidR="003D6613" w:rsidRPr="006F2BA9" w:rsidRDefault="003D6613" w:rsidP="003D6613">
      <w:pPr>
        <w:pStyle w:val="Corpodetexto"/>
        <w:spacing w:before="8"/>
        <w:rPr>
          <w:sz w:val="24"/>
          <w:szCs w:val="24"/>
        </w:rPr>
      </w:pPr>
    </w:p>
    <w:p w14:paraId="66726D7A" w14:textId="77777777" w:rsidR="003D6613" w:rsidRPr="006F2BA9" w:rsidRDefault="003D6613" w:rsidP="003D6613">
      <w:pPr>
        <w:pStyle w:val="Ttulo1"/>
        <w:keepNext w:val="0"/>
        <w:widowControl w:val="0"/>
        <w:numPr>
          <w:ilvl w:val="0"/>
          <w:numId w:val="16"/>
        </w:numPr>
        <w:tabs>
          <w:tab w:val="left" w:pos="840"/>
          <w:tab w:val="left" w:pos="841"/>
        </w:tabs>
        <w:autoSpaceDE w:val="0"/>
        <w:autoSpaceDN w:val="0"/>
        <w:spacing w:before="1"/>
        <w:ind w:hanging="721"/>
        <w:rPr>
          <w:rFonts w:ascii="Times New Roman" w:hAnsi="Times New Roman"/>
          <w:sz w:val="24"/>
          <w:szCs w:val="24"/>
        </w:rPr>
      </w:pPr>
      <w:r w:rsidRPr="006F2BA9">
        <w:rPr>
          <w:rFonts w:ascii="Times New Roman" w:hAnsi="Times New Roman"/>
          <w:sz w:val="24"/>
          <w:szCs w:val="24"/>
        </w:rPr>
        <w:t>DA ELABORAÇÃO DOS</w:t>
      </w:r>
      <w:r w:rsidRPr="006F2BA9">
        <w:rPr>
          <w:rFonts w:ascii="Times New Roman" w:hAnsi="Times New Roman"/>
          <w:spacing w:val="-1"/>
          <w:sz w:val="24"/>
          <w:szCs w:val="24"/>
        </w:rPr>
        <w:t xml:space="preserve"> </w:t>
      </w:r>
      <w:r w:rsidRPr="006F2BA9">
        <w:rPr>
          <w:rFonts w:ascii="Times New Roman" w:hAnsi="Times New Roman"/>
          <w:sz w:val="24"/>
          <w:szCs w:val="24"/>
        </w:rPr>
        <w:t>PROJETOS:</w:t>
      </w:r>
    </w:p>
    <w:p w14:paraId="66726D7B" w14:textId="77777777" w:rsidR="003D6613" w:rsidRPr="006F2BA9" w:rsidRDefault="003D6613" w:rsidP="003D6613">
      <w:pPr>
        <w:pStyle w:val="Corpodetexto"/>
        <w:spacing w:before="8"/>
        <w:rPr>
          <w:sz w:val="24"/>
          <w:szCs w:val="24"/>
        </w:rPr>
      </w:pPr>
    </w:p>
    <w:p w14:paraId="66726D7C" w14:textId="77777777" w:rsidR="003D6613" w:rsidRPr="006F2BA9" w:rsidRDefault="003D6613" w:rsidP="003D6613">
      <w:pPr>
        <w:pStyle w:val="PargrafodaLista"/>
        <w:widowControl w:val="0"/>
        <w:numPr>
          <w:ilvl w:val="1"/>
          <w:numId w:val="16"/>
        </w:numPr>
        <w:tabs>
          <w:tab w:val="left" w:pos="840"/>
          <w:tab w:val="left" w:pos="841"/>
        </w:tabs>
        <w:autoSpaceDE w:val="0"/>
        <w:autoSpaceDN w:val="0"/>
        <w:spacing w:after="0" w:line="240" w:lineRule="auto"/>
        <w:ind w:hanging="721"/>
        <w:contextualSpacing w:val="0"/>
        <w:jc w:val="both"/>
        <w:rPr>
          <w:rFonts w:ascii="Times New Roman" w:hAnsi="Times New Roman"/>
          <w:b/>
          <w:sz w:val="24"/>
          <w:szCs w:val="24"/>
        </w:rPr>
      </w:pPr>
      <w:r w:rsidRPr="006F2BA9">
        <w:rPr>
          <w:rFonts w:ascii="Times New Roman" w:hAnsi="Times New Roman"/>
          <w:b/>
          <w:sz w:val="24"/>
          <w:szCs w:val="24"/>
        </w:rPr>
        <w:t>QUANTO À LEGISLAÇÃO, NORMAS E REGULAMENTOS:</w:t>
      </w:r>
    </w:p>
    <w:p w14:paraId="66726D7D" w14:textId="77777777" w:rsidR="003D6613" w:rsidRPr="006F2BA9" w:rsidRDefault="003D6613" w:rsidP="003D6613">
      <w:pPr>
        <w:pStyle w:val="Corpodetexto"/>
        <w:spacing w:before="8"/>
        <w:rPr>
          <w:sz w:val="24"/>
          <w:szCs w:val="24"/>
        </w:rPr>
      </w:pPr>
    </w:p>
    <w:p w14:paraId="66726D7E" w14:textId="77777777" w:rsidR="003D6613" w:rsidRPr="006F2BA9" w:rsidRDefault="003D6613" w:rsidP="003D6613">
      <w:pPr>
        <w:pStyle w:val="PargrafodaLista"/>
        <w:widowControl w:val="0"/>
        <w:numPr>
          <w:ilvl w:val="2"/>
          <w:numId w:val="16"/>
        </w:numPr>
        <w:tabs>
          <w:tab w:val="left" w:pos="1398"/>
        </w:tabs>
        <w:autoSpaceDE w:val="0"/>
        <w:autoSpaceDN w:val="0"/>
        <w:spacing w:after="0" w:line="240" w:lineRule="auto"/>
        <w:ind w:right="760"/>
        <w:contextualSpacing w:val="0"/>
        <w:jc w:val="both"/>
        <w:rPr>
          <w:rFonts w:ascii="Times New Roman" w:hAnsi="Times New Roman"/>
          <w:sz w:val="24"/>
          <w:szCs w:val="24"/>
        </w:rPr>
      </w:pPr>
      <w:r w:rsidRPr="006F2BA9">
        <w:rPr>
          <w:rFonts w:ascii="Times New Roman" w:hAnsi="Times New Roman"/>
          <w:sz w:val="24"/>
          <w:szCs w:val="24"/>
        </w:rPr>
        <w:t xml:space="preserve">Os projetos deverão obedecer às </w:t>
      </w:r>
      <w:proofErr w:type="spellStart"/>
      <w:r w:rsidRPr="006F2BA9">
        <w:rPr>
          <w:rFonts w:ascii="Times New Roman" w:hAnsi="Times New Roman"/>
          <w:sz w:val="24"/>
          <w:szCs w:val="24"/>
        </w:rPr>
        <w:t>NBRs</w:t>
      </w:r>
      <w:proofErr w:type="spellEnd"/>
      <w:r w:rsidRPr="006F2BA9">
        <w:rPr>
          <w:rFonts w:ascii="Times New Roman" w:hAnsi="Times New Roman"/>
          <w:sz w:val="24"/>
          <w:szCs w:val="24"/>
        </w:rPr>
        <w:t>, leis, decretos, portarias, de demais regulamentos em todas as esferas governamentais, diretamente e/ou indiretamente</w:t>
      </w:r>
      <w:r w:rsidRPr="006F2BA9">
        <w:rPr>
          <w:rFonts w:ascii="Times New Roman" w:hAnsi="Times New Roman"/>
          <w:spacing w:val="-1"/>
          <w:sz w:val="24"/>
          <w:szCs w:val="24"/>
        </w:rPr>
        <w:t xml:space="preserve"> </w:t>
      </w:r>
      <w:r w:rsidRPr="006F2BA9">
        <w:rPr>
          <w:rFonts w:ascii="Times New Roman" w:hAnsi="Times New Roman"/>
          <w:sz w:val="24"/>
          <w:szCs w:val="24"/>
        </w:rPr>
        <w:t>aplicáveis.</w:t>
      </w:r>
    </w:p>
    <w:p w14:paraId="66726D7F" w14:textId="77777777" w:rsidR="003D6613" w:rsidRPr="006F2BA9" w:rsidRDefault="003D6613" w:rsidP="003D6613">
      <w:pPr>
        <w:pStyle w:val="Corpodetexto"/>
        <w:spacing w:before="8"/>
        <w:rPr>
          <w:sz w:val="24"/>
          <w:szCs w:val="24"/>
        </w:rPr>
      </w:pPr>
    </w:p>
    <w:p w14:paraId="66726D80" w14:textId="77777777" w:rsidR="003D6613" w:rsidRPr="006F2BA9" w:rsidRDefault="003D6613" w:rsidP="003D6613">
      <w:pPr>
        <w:pStyle w:val="PargrafodaLista"/>
        <w:widowControl w:val="0"/>
        <w:numPr>
          <w:ilvl w:val="2"/>
          <w:numId w:val="16"/>
        </w:numPr>
        <w:tabs>
          <w:tab w:val="left" w:pos="1398"/>
        </w:tabs>
        <w:autoSpaceDE w:val="0"/>
        <w:autoSpaceDN w:val="0"/>
        <w:spacing w:after="0" w:line="240" w:lineRule="auto"/>
        <w:ind w:right="759"/>
        <w:contextualSpacing w:val="0"/>
        <w:jc w:val="both"/>
        <w:rPr>
          <w:rFonts w:ascii="Times New Roman" w:hAnsi="Times New Roman"/>
          <w:sz w:val="24"/>
          <w:szCs w:val="24"/>
        </w:rPr>
      </w:pPr>
      <w:r w:rsidRPr="006F2BA9">
        <w:rPr>
          <w:rFonts w:ascii="Times New Roman" w:hAnsi="Times New Roman"/>
          <w:sz w:val="24"/>
          <w:szCs w:val="24"/>
        </w:rPr>
        <w:t xml:space="preserve">Os </w:t>
      </w:r>
      <w:proofErr w:type="gramStart"/>
      <w:r w:rsidRPr="006F2BA9">
        <w:rPr>
          <w:rFonts w:ascii="Times New Roman" w:hAnsi="Times New Roman"/>
          <w:sz w:val="24"/>
          <w:szCs w:val="24"/>
        </w:rPr>
        <w:t>produtos finais</w:t>
      </w:r>
      <w:proofErr w:type="gramEnd"/>
      <w:r w:rsidRPr="006F2BA9">
        <w:rPr>
          <w:rFonts w:ascii="Times New Roman" w:hAnsi="Times New Roman"/>
          <w:sz w:val="24"/>
          <w:szCs w:val="24"/>
        </w:rPr>
        <w:t xml:space="preserve"> (produção técnica) das áreas de atuação especificadas no item 1.3. deverão atender a tabelas indicativas de honorários dos arquitetos e urbanistas, de acordo com o escopo de</w:t>
      </w:r>
      <w:r w:rsidRPr="006F2BA9">
        <w:rPr>
          <w:rFonts w:ascii="Times New Roman" w:hAnsi="Times New Roman"/>
          <w:spacing w:val="-4"/>
          <w:sz w:val="24"/>
          <w:szCs w:val="24"/>
        </w:rPr>
        <w:t xml:space="preserve"> </w:t>
      </w:r>
      <w:r w:rsidRPr="006F2BA9">
        <w:rPr>
          <w:rFonts w:ascii="Times New Roman" w:hAnsi="Times New Roman"/>
          <w:sz w:val="24"/>
          <w:szCs w:val="24"/>
        </w:rPr>
        <w:t>anteprojeto;</w:t>
      </w:r>
    </w:p>
    <w:p w14:paraId="66726D81" w14:textId="77777777" w:rsidR="003D6613" w:rsidRPr="006F2BA9" w:rsidRDefault="003D6613" w:rsidP="003D6613">
      <w:pPr>
        <w:pStyle w:val="Corpodetexto"/>
        <w:spacing w:before="8"/>
        <w:rPr>
          <w:sz w:val="24"/>
          <w:szCs w:val="24"/>
        </w:rPr>
      </w:pPr>
    </w:p>
    <w:p w14:paraId="66726D82" w14:textId="77777777" w:rsidR="003D6613" w:rsidRPr="006F2BA9" w:rsidRDefault="003D6613" w:rsidP="003D6613">
      <w:pPr>
        <w:pStyle w:val="PargrafodaLista"/>
        <w:widowControl w:val="0"/>
        <w:numPr>
          <w:ilvl w:val="2"/>
          <w:numId w:val="16"/>
        </w:numPr>
        <w:tabs>
          <w:tab w:val="left" w:pos="1398"/>
        </w:tabs>
        <w:autoSpaceDE w:val="0"/>
        <w:autoSpaceDN w:val="0"/>
        <w:spacing w:after="0" w:line="240" w:lineRule="auto"/>
        <w:ind w:right="762"/>
        <w:contextualSpacing w:val="0"/>
        <w:jc w:val="both"/>
        <w:rPr>
          <w:rFonts w:ascii="Times New Roman" w:hAnsi="Times New Roman"/>
          <w:sz w:val="24"/>
          <w:szCs w:val="24"/>
        </w:rPr>
      </w:pPr>
      <w:r w:rsidRPr="006F2BA9">
        <w:rPr>
          <w:rFonts w:ascii="Times New Roman" w:hAnsi="Times New Roman"/>
          <w:sz w:val="24"/>
          <w:szCs w:val="24"/>
        </w:rPr>
        <w:t>As Informações de referência a utilizar nas áreas de atuação especificadas no item 1.3. são de responsabilidade do</w:t>
      </w:r>
      <w:r w:rsidRPr="006F2BA9">
        <w:rPr>
          <w:rFonts w:ascii="Times New Roman" w:hAnsi="Times New Roman"/>
          <w:spacing w:val="-3"/>
          <w:sz w:val="24"/>
          <w:szCs w:val="24"/>
        </w:rPr>
        <w:t xml:space="preserve"> </w:t>
      </w:r>
      <w:r w:rsidRPr="006F2BA9">
        <w:rPr>
          <w:rFonts w:ascii="Times New Roman" w:hAnsi="Times New Roman"/>
          <w:sz w:val="24"/>
          <w:szCs w:val="24"/>
        </w:rPr>
        <w:t>contratado.</w:t>
      </w:r>
    </w:p>
    <w:p w14:paraId="66726D83" w14:textId="77777777" w:rsidR="003D6613" w:rsidRPr="006F2BA9" w:rsidRDefault="003D6613" w:rsidP="003D6613">
      <w:pPr>
        <w:pStyle w:val="Corpodetexto"/>
        <w:spacing w:before="8"/>
        <w:rPr>
          <w:sz w:val="24"/>
          <w:szCs w:val="24"/>
        </w:rPr>
      </w:pPr>
    </w:p>
    <w:p w14:paraId="66726D84" w14:textId="77777777" w:rsidR="003D6613" w:rsidRPr="006F5AEF" w:rsidRDefault="003D6613" w:rsidP="003D6613">
      <w:pPr>
        <w:pStyle w:val="Corpodetexto"/>
        <w:ind w:left="120" w:right="756"/>
        <w:jc w:val="both"/>
        <w:rPr>
          <w:b w:val="0"/>
          <w:sz w:val="24"/>
          <w:szCs w:val="24"/>
        </w:rPr>
      </w:pPr>
      <w:r w:rsidRPr="006F5AEF">
        <w:rPr>
          <w:b w:val="0"/>
          <w:sz w:val="24"/>
          <w:szCs w:val="24"/>
        </w:rPr>
        <w:t>Parágrafo Único: As informações compiladas deverão ser apresentadas obrigatoriamente para análise e aprovação do CAU/AL.</w:t>
      </w:r>
    </w:p>
    <w:p w14:paraId="66726D85" w14:textId="77777777" w:rsidR="003D6613" w:rsidRPr="006F5AEF" w:rsidRDefault="003D6613" w:rsidP="003D6613">
      <w:pPr>
        <w:pStyle w:val="Corpodetexto"/>
        <w:spacing w:before="8"/>
        <w:rPr>
          <w:b w:val="0"/>
          <w:sz w:val="24"/>
          <w:szCs w:val="24"/>
        </w:rPr>
      </w:pPr>
    </w:p>
    <w:p w14:paraId="66726D86" w14:textId="02F88B03" w:rsidR="003D6613" w:rsidRPr="006F5AEF" w:rsidRDefault="003D6613" w:rsidP="003D6613">
      <w:pPr>
        <w:pStyle w:val="Corpodetexto"/>
        <w:spacing w:before="1"/>
        <w:ind w:left="120" w:right="755"/>
        <w:jc w:val="both"/>
        <w:rPr>
          <w:b w:val="0"/>
          <w:sz w:val="24"/>
          <w:szCs w:val="24"/>
        </w:rPr>
      </w:pPr>
      <w:r w:rsidRPr="006F5AEF">
        <w:rPr>
          <w:b w:val="0"/>
          <w:sz w:val="24"/>
          <w:szCs w:val="24"/>
        </w:rPr>
        <w:t xml:space="preserve">Os classificados terão um prazo de </w:t>
      </w:r>
      <w:r w:rsidR="006F5AEF" w:rsidRPr="006F5AEF">
        <w:rPr>
          <w:b w:val="0"/>
          <w:sz w:val="24"/>
          <w:szCs w:val="24"/>
        </w:rPr>
        <w:t>10 dias</w:t>
      </w:r>
      <w:r w:rsidRPr="006F5AEF">
        <w:rPr>
          <w:b w:val="0"/>
          <w:sz w:val="24"/>
          <w:szCs w:val="24"/>
        </w:rPr>
        <w:t xml:space="preserve"> (corridos) para apresentar os levantamentos arquitetônicos e memoriais descritivos, ou demais atividades descritas no item 1.3</w:t>
      </w:r>
      <w:proofErr w:type="gramStart"/>
      <w:r w:rsidRPr="006F5AEF">
        <w:rPr>
          <w:b w:val="0"/>
          <w:sz w:val="24"/>
          <w:szCs w:val="24"/>
        </w:rPr>
        <w:t>,  a</w:t>
      </w:r>
      <w:proofErr w:type="gramEnd"/>
      <w:r w:rsidRPr="006F5AEF">
        <w:rPr>
          <w:b w:val="0"/>
          <w:sz w:val="24"/>
          <w:szCs w:val="24"/>
        </w:rPr>
        <w:t xml:space="preserve"> contar da data de assinatura do contrato e da emissão da ordem de serviço, e/ou das demandas originadas pela DPE/AL. O cronograma dos projetos, pode ter as datas de entrega fracionadas de acordo com a necessidade da situação e/ou calendário com demais instituições, devidamente pactuados entre as partes.</w:t>
      </w:r>
    </w:p>
    <w:p w14:paraId="66726D87" w14:textId="77777777" w:rsidR="003D6613" w:rsidRPr="006F2BA9" w:rsidRDefault="003D6613" w:rsidP="003D6613">
      <w:pPr>
        <w:pStyle w:val="Corpodetexto"/>
        <w:spacing w:before="8"/>
        <w:rPr>
          <w:sz w:val="24"/>
          <w:szCs w:val="24"/>
        </w:rPr>
      </w:pPr>
    </w:p>
    <w:p w14:paraId="66726D88" w14:textId="77777777" w:rsidR="003D6613" w:rsidRPr="006F2BA9" w:rsidRDefault="003D6613" w:rsidP="003D6613">
      <w:pPr>
        <w:pStyle w:val="Corpodetexto"/>
        <w:spacing w:before="3"/>
        <w:rPr>
          <w:sz w:val="24"/>
          <w:szCs w:val="24"/>
        </w:rPr>
      </w:pPr>
    </w:p>
    <w:p w14:paraId="66726D89" w14:textId="77777777" w:rsidR="003D6613" w:rsidRPr="006F2BA9" w:rsidRDefault="003D6613" w:rsidP="003D6613">
      <w:pPr>
        <w:pStyle w:val="Ttulo1"/>
        <w:keepNext w:val="0"/>
        <w:widowControl w:val="0"/>
        <w:numPr>
          <w:ilvl w:val="1"/>
          <w:numId w:val="16"/>
        </w:numPr>
        <w:tabs>
          <w:tab w:val="left" w:pos="840"/>
          <w:tab w:val="left" w:pos="841"/>
        </w:tabs>
        <w:autoSpaceDE w:val="0"/>
        <w:autoSpaceDN w:val="0"/>
        <w:ind w:hanging="721"/>
        <w:rPr>
          <w:rFonts w:ascii="Times New Roman" w:hAnsi="Times New Roman"/>
          <w:sz w:val="24"/>
          <w:szCs w:val="24"/>
        </w:rPr>
      </w:pPr>
      <w:r w:rsidRPr="006F2BA9">
        <w:rPr>
          <w:rFonts w:ascii="Times New Roman" w:hAnsi="Times New Roman"/>
          <w:sz w:val="24"/>
          <w:szCs w:val="24"/>
        </w:rPr>
        <w:t>QUANTO AO FORMATO DE</w:t>
      </w:r>
      <w:r w:rsidRPr="006F2BA9">
        <w:rPr>
          <w:rFonts w:ascii="Times New Roman" w:hAnsi="Times New Roman"/>
          <w:spacing w:val="-1"/>
          <w:sz w:val="24"/>
          <w:szCs w:val="24"/>
        </w:rPr>
        <w:t xml:space="preserve"> </w:t>
      </w:r>
      <w:r w:rsidRPr="006F2BA9">
        <w:rPr>
          <w:rFonts w:ascii="Times New Roman" w:hAnsi="Times New Roman"/>
          <w:sz w:val="24"/>
          <w:szCs w:val="24"/>
        </w:rPr>
        <w:t>APRESENTAÇÃO</w:t>
      </w:r>
    </w:p>
    <w:p w14:paraId="66726D8A" w14:textId="77777777" w:rsidR="003D6613" w:rsidRPr="006F2BA9" w:rsidRDefault="003D6613" w:rsidP="003D6613">
      <w:pPr>
        <w:pStyle w:val="Corpodetexto"/>
        <w:spacing w:before="3"/>
        <w:rPr>
          <w:sz w:val="24"/>
          <w:szCs w:val="24"/>
        </w:rPr>
      </w:pPr>
    </w:p>
    <w:p w14:paraId="66726D8B" w14:textId="77777777" w:rsidR="003D6613" w:rsidRPr="006F2BA9" w:rsidRDefault="003D6613" w:rsidP="003D6613">
      <w:pPr>
        <w:pStyle w:val="PargrafodaLista"/>
        <w:widowControl w:val="0"/>
        <w:numPr>
          <w:ilvl w:val="2"/>
          <w:numId w:val="16"/>
        </w:numPr>
        <w:tabs>
          <w:tab w:val="left" w:pos="1398"/>
        </w:tabs>
        <w:autoSpaceDE w:val="0"/>
        <w:autoSpaceDN w:val="0"/>
        <w:spacing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Devem ser utilizados os formatos de papel da série A, conforme NBR 10068, formato A3 como máximo e A4 como mínimo, mínimo de 02 (duas) cópias de cada caderno técnico assinado pelo contratado /</w:t>
      </w:r>
      <w:r w:rsidRPr="006F2BA9">
        <w:rPr>
          <w:rFonts w:ascii="Times New Roman" w:hAnsi="Times New Roman"/>
          <w:spacing w:val="23"/>
          <w:sz w:val="24"/>
          <w:szCs w:val="24"/>
        </w:rPr>
        <w:t xml:space="preserve"> </w:t>
      </w:r>
      <w:r w:rsidRPr="006F2BA9">
        <w:rPr>
          <w:rFonts w:ascii="Times New Roman" w:hAnsi="Times New Roman"/>
          <w:sz w:val="24"/>
          <w:szCs w:val="24"/>
        </w:rPr>
        <w:t xml:space="preserve">autor. Adicionalmente em arquivo digital editável em formato (DWG) versão 2007 </w:t>
      </w:r>
      <w:proofErr w:type="gramStart"/>
      <w:r w:rsidRPr="006F2BA9">
        <w:rPr>
          <w:rFonts w:ascii="Times New Roman" w:hAnsi="Times New Roman"/>
          <w:sz w:val="24"/>
          <w:szCs w:val="24"/>
        </w:rPr>
        <w:t>à</w:t>
      </w:r>
      <w:proofErr w:type="gramEnd"/>
      <w:r w:rsidRPr="006F2BA9">
        <w:rPr>
          <w:rFonts w:ascii="Times New Roman" w:hAnsi="Times New Roman"/>
          <w:sz w:val="24"/>
          <w:szCs w:val="24"/>
        </w:rPr>
        <w:t xml:space="preserve"> 2015, e em arquivo não editável, em formato PDF, ambos gravados em mídia CD-R, ou PENDRIVE;</w:t>
      </w:r>
    </w:p>
    <w:p w14:paraId="66726D8C" w14:textId="77777777" w:rsidR="003D6613" w:rsidRPr="006F2BA9" w:rsidRDefault="003D6613" w:rsidP="003D6613">
      <w:pPr>
        <w:pStyle w:val="Corpodetexto"/>
        <w:spacing w:before="8"/>
        <w:rPr>
          <w:sz w:val="24"/>
          <w:szCs w:val="24"/>
        </w:rPr>
      </w:pPr>
    </w:p>
    <w:p w14:paraId="66726D8D" w14:textId="77777777" w:rsidR="003D6613" w:rsidRPr="006F2BA9" w:rsidRDefault="003D6613" w:rsidP="003D6613">
      <w:pPr>
        <w:pStyle w:val="Corpodetexto"/>
        <w:tabs>
          <w:tab w:val="left" w:pos="1321"/>
          <w:tab w:val="left" w:pos="2247"/>
          <w:tab w:val="left" w:pos="2787"/>
          <w:tab w:val="left" w:pos="4243"/>
          <w:tab w:val="left" w:pos="5608"/>
          <w:tab w:val="left" w:pos="6639"/>
          <w:tab w:val="left" w:pos="7190"/>
        </w:tabs>
        <w:spacing w:line="225" w:lineRule="auto"/>
        <w:ind w:left="120" w:right="760"/>
        <w:jc w:val="both"/>
        <w:rPr>
          <w:sz w:val="24"/>
          <w:szCs w:val="24"/>
        </w:rPr>
      </w:pPr>
      <w:r w:rsidRPr="006F2BA9">
        <w:rPr>
          <w:sz w:val="24"/>
          <w:szCs w:val="24"/>
        </w:rPr>
        <w:t>Parágrafo Único:</w:t>
      </w:r>
      <w:r w:rsidRPr="006F2BA9">
        <w:rPr>
          <w:sz w:val="24"/>
          <w:szCs w:val="24"/>
        </w:rPr>
        <w:tab/>
        <w:t xml:space="preserve">As informações compiladas deverão ser </w:t>
      </w:r>
      <w:r w:rsidRPr="006F2BA9">
        <w:rPr>
          <w:spacing w:val="-3"/>
          <w:sz w:val="24"/>
          <w:szCs w:val="24"/>
        </w:rPr>
        <w:t xml:space="preserve">apresentadas </w:t>
      </w:r>
      <w:r w:rsidRPr="006F2BA9">
        <w:rPr>
          <w:sz w:val="24"/>
          <w:szCs w:val="24"/>
        </w:rPr>
        <w:t>obrigatoriamente para análise e aprovação do</w:t>
      </w:r>
      <w:r w:rsidRPr="006F2BA9">
        <w:rPr>
          <w:spacing w:val="-4"/>
          <w:sz w:val="24"/>
          <w:szCs w:val="24"/>
        </w:rPr>
        <w:t xml:space="preserve"> </w:t>
      </w:r>
      <w:r w:rsidRPr="006F2BA9">
        <w:rPr>
          <w:sz w:val="24"/>
          <w:szCs w:val="24"/>
        </w:rPr>
        <w:t>CAU/AL.</w:t>
      </w:r>
    </w:p>
    <w:p w14:paraId="66726D8E" w14:textId="77777777" w:rsidR="003D6613" w:rsidRPr="006F2BA9" w:rsidRDefault="003D6613" w:rsidP="003D6613">
      <w:pPr>
        <w:pStyle w:val="Corpodetexto"/>
        <w:spacing w:before="4"/>
        <w:rPr>
          <w:sz w:val="24"/>
          <w:szCs w:val="24"/>
        </w:rPr>
      </w:pPr>
    </w:p>
    <w:p w14:paraId="66726D8F" w14:textId="77777777" w:rsidR="003D6613" w:rsidRPr="006F2BA9" w:rsidRDefault="003D6613" w:rsidP="003D6613">
      <w:pPr>
        <w:pStyle w:val="PargrafodaLista"/>
        <w:widowControl w:val="0"/>
        <w:numPr>
          <w:ilvl w:val="2"/>
          <w:numId w:val="16"/>
        </w:numPr>
        <w:tabs>
          <w:tab w:val="left" w:pos="1398"/>
        </w:tabs>
        <w:autoSpaceDE w:val="0"/>
        <w:autoSpaceDN w:val="0"/>
        <w:spacing w:before="1" w:after="0" w:line="240" w:lineRule="auto"/>
        <w:ind w:right="753"/>
        <w:contextualSpacing w:val="0"/>
        <w:jc w:val="both"/>
        <w:rPr>
          <w:rFonts w:ascii="Times New Roman" w:hAnsi="Times New Roman"/>
          <w:sz w:val="24"/>
          <w:szCs w:val="24"/>
        </w:rPr>
      </w:pPr>
      <w:r w:rsidRPr="006F2BA9">
        <w:rPr>
          <w:rFonts w:ascii="Times New Roman" w:hAnsi="Times New Roman"/>
          <w:sz w:val="24"/>
          <w:szCs w:val="24"/>
        </w:rPr>
        <w:t xml:space="preserve">Escala deverá ser igual ou superior a 1/50 na representação da edificação. De acordo com o porte do programa, devem ser utilizadas </w:t>
      </w:r>
      <w:r w:rsidRPr="006F2BA9">
        <w:rPr>
          <w:rFonts w:ascii="Times New Roman" w:hAnsi="Times New Roman"/>
          <w:sz w:val="24"/>
          <w:szCs w:val="24"/>
        </w:rPr>
        <w:lastRenderedPageBreak/>
        <w:t>escalas menores com ampliações setoriais.</w:t>
      </w:r>
    </w:p>
    <w:p w14:paraId="66726D90" w14:textId="77777777" w:rsidR="003D6613" w:rsidRPr="006F2BA9" w:rsidRDefault="003D6613" w:rsidP="003D6613">
      <w:pPr>
        <w:pStyle w:val="Corpodetexto"/>
        <w:spacing w:before="6"/>
        <w:rPr>
          <w:sz w:val="24"/>
          <w:szCs w:val="24"/>
        </w:rPr>
      </w:pPr>
    </w:p>
    <w:p w14:paraId="66726D91" w14:textId="77777777" w:rsidR="003D6613" w:rsidRPr="006F2BA9" w:rsidRDefault="003D6613" w:rsidP="003D6613">
      <w:pPr>
        <w:pStyle w:val="PargrafodaLista"/>
        <w:widowControl w:val="0"/>
        <w:numPr>
          <w:ilvl w:val="2"/>
          <w:numId w:val="16"/>
        </w:numPr>
        <w:tabs>
          <w:tab w:val="left" w:pos="1398"/>
        </w:tabs>
        <w:autoSpaceDE w:val="0"/>
        <w:autoSpaceDN w:val="0"/>
        <w:spacing w:after="0" w:line="240" w:lineRule="auto"/>
        <w:ind w:right="758"/>
        <w:contextualSpacing w:val="0"/>
        <w:jc w:val="both"/>
        <w:rPr>
          <w:rFonts w:ascii="Times New Roman" w:hAnsi="Times New Roman"/>
          <w:sz w:val="24"/>
          <w:szCs w:val="24"/>
        </w:rPr>
      </w:pPr>
      <w:r w:rsidRPr="006F2BA9">
        <w:rPr>
          <w:rFonts w:ascii="Times New Roman" w:hAnsi="Times New Roman"/>
          <w:sz w:val="24"/>
          <w:szCs w:val="24"/>
        </w:rPr>
        <w:t>Quando for necessário a emissão de nova versão dos cadernos técnicos, nas pranchas deverão conter o número e a data da respectiva revisão.</w:t>
      </w:r>
    </w:p>
    <w:p w14:paraId="66726D92" w14:textId="77777777" w:rsidR="003D6613" w:rsidRPr="006F2BA9" w:rsidRDefault="003D6613" w:rsidP="003D6613">
      <w:pPr>
        <w:pStyle w:val="Corpodetexto"/>
        <w:rPr>
          <w:sz w:val="24"/>
          <w:szCs w:val="24"/>
        </w:rPr>
      </w:pPr>
    </w:p>
    <w:p w14:paraId="66726D93" w14:textId="77777777" w:rsidR="003D6613" w:rsidRPr="006F2BA9" w:rsidRDefault="003D6613" w:rsidP="003D6613">
      <w:pPr>
        <w:pStyle w:val="Ttulo1"/>
        <w:keepNext w:val="0"/>
        <w:widowControl w:val="0"/>
        <w:numPr>
          <w:ilvl w:val="1"/>
          <w:numId w:val="16"/>
        </w:numPr>
        <w:tabs>
          <w:tab w:val="left" w:pos="840"/>
          <w:tab w:val="left" w:pos="841"/>
        </w:tabs>
        <w:autoSpaceDE w:val="0"/>
        <w:autoSpaceDN w:val="0"/>
        <w:ind w:hanging="721"/>
        <w:rPr>
          <w:rFonts w:ascii="Times New Roman" w:hAnsi="Times New Roman"/>
          <w:sz w:val="24"/>
          <w:szCs w:val="24"/>
        </w:rPr>
      </w:pPr>
      <w:r w:rsidRPr="006F2BA9">
        <w:rPr>
          <w:rFonts w:ascii="Times New Roman" w:hAnsi="Times New Roman"/>
          <w:sz w:val="24"/>
          <w:szCs w:val="24"/>
        </w:rPr>
        <w:t>QUANTO ÀS DEMAIS</w:t>
      </w:r>
      <w:r w:rsidRPr="006F2BA9">
        <w:rPr>
          <w:rFonts w:ascii="Times New Roman" w:hAnsi="Times New Roman"/>
          <w:spacing w:val="-1"/>
          <w:sz w:val="24"/>
          <w:szCs w:val="24"/>
        </w:rPr>
        <w:t xml:space="preserve"> </w:t>
      </w:r>
      <w:r w:rsidRPr="006F2BA9">
        <w:rPr>
          <w:rFonts w:ascii="Times New Roman" w:hAnsi="Times New Roman"/>
          <w:sz w:val="24"/>
          <w:szCs w:val="24"/>
        </w:rPr>
        <w:t>EXIGÊNCIAS</w:t>
      </w:r>
    </w:p>
    <w:p w14:paraId="66726D94" w14:textId="77777777" w:rsidR="003D6613" w:rsidRPr="006F2BA9" w:rsidRDefault="003D6613" w:rsidP="003D6613">
      <w:pPr>
        <w:pStyle w:val="Corpodetexto"/>
        <w:spacing w:before="1"/>
        <w:rPr>
          <w:sz w:val="24"/>
          <w:szCs w:val="24"/>
        </w:rPr>
      </w:pPr>
    </w:p>
    <w:p w14:paraId="66726D95" w14:textId="77777777" w:rsidR="003D6613" w:rsidRPr="006F2BA9" w:rsidRDefault="003D6613" w:rsidP="003D6613">
      <w:pPr>
        <w:pStyle w:val="PargrafodaLista"/>
        <w:widowControl w:val="0"/>
        <w:numPr>
          <w:ilvl w:val="2"/>
          <w:numId w:val="16"/>
        </w:numPr>
        <w:tabs>
          <w:tab w:val="left" w:pos="1398"/>
        </w:tabs>
        <w:autoSpaceDE w:val="0"/>
        <w:autoSpaceDN w:val="0"/>
        <w:spacing w:after="0" w:line="240" w:lineRule="auto"/>
        <w:ind w:right="755"/>
        <w:contextualSpacing w:val="0"/>
        <w:jc w:val="both"/>
        <w:rPr>
          <w:rFonts w:ascii="Times New Roman" w:hAnsi="Times New Roman"/>
          <w:sz w:val="24"/>
          <w:szCs w:val="24"/>
        </w:rPr>
      </w:pPr>
      <w:r w:rsidRPr="006F2BA9">
        <w:rPr>
          <w:rFonts w:ascii="Times New Roman" w:hAnsi="Times New Roman"/>
          <w:sz w:val="24"/>
          <w:szCs w:val="24"/>
        </w:rPr>
        <w:t>A exigência estabelecida por este Edital de Seleção Publica Simplificada - SPS não substitui ou abrange critérios de projeto, que são objeto de normas ou de legislação específicas dos municípios ou do Estado, como por exemplo: planos diretores, códigos de obras, código de segurança entre outros.</w:t>
      </w:r>
    </w:p>
    <w:p w14:paraId="66726D96" w14:textId="77777777" w:rsidR="003D6613" w:rsidRPr="006F2BA9" w:rsidRDefault="003D6613" w:rsidP="003D6613">
      <w:pPr>
        <w:pStyle w:val="Corpodetexto"/>
        <w:spacing w:before="6"/>
        <w:rPr>
          <w:sz w:val="24"/>
          <w:szCs w:val="24"/>
        </w:rPr>
      </w:pPr>
    </w:p>
    <w:p w14:paraId="66726D97" w14:textId="77777777" w:rsidR="003D6613" w:rsidRPr="006F2BA9" w:rsidRDefault="003D6613" w:rsidP="003D6613">
      <w:pPr>
        <w:pStyle w:val="PargrafodaLista"/>
        <w:widowControl w:val="0"/>
        <w:numPr>
          <w:ilvl w:val="2"/>
          <w:numId w:val="16"/>
        </w:numPr>
        <w:tabs>
          <w:tab w:val="left" w:pos="1398"/>
        </w:tabs>
        <w:autoSpaceDE w:val="0"/>
        <w:autoSpaceDN w:val="0"/>
        <w:spacing w:after="0" w:line="240" w:lineRule="auto"/>
        <w:ind w:right="755"/>
        <w:contextualSpacing w:val="0"/>
        <w:jc w:val="both"/>
        <w:rPr>
          <w:rFonts w:ascii="Times New Roman" w:hAnsi="Times New Roman"/>
          <w:sz w:val="24"/>
          <w:szCs w:val="24"/>
        </w:rPr>
      </w:pPr>
      <w:r w:rsidRPr="006F2BA9">
        <w:rPr>
          <w:rFonts w:ascii="Times New Roman" w:hAnsi="Times New Roman"/>
          <w:sz w:val="24"/>
          <w:szCs w:val="24"/>
        </w:rPr>
        <w:t xml:space="preserve">O (a) contratado (a) ficará obrigado (a) a cumprir todas as exigências que venham a ocorrer durante a aprovação do projeto, devendo, para tanto, </w:t>
      </w:r>
      <w:proofErr w:type="gramStart"/>
      <w:r w:rsidRPr="006F2BA9">
        <w:rPr>
          <w:rFonts w:ascii="Times New Roman" w:hAnsi="Times New Roman"/>
          <w:sz w:val="24"/>
          <w:szCs w:val="24"/>
        </w:rPr>
        <w:t>comparecer pessoalmente</w:t>
      </w:r>
      <w:proofErr w:type="gramEnd"/>
      <w:r w:rsidRPr="006F2BA9">
        <w:rPr>
          <w:rFonts w:ascii="Times New Roman" w:hAnsi="Times New Roman"/>
          <w:sz w:val="24"/>
          <w:szCs w:val="24"/>
        </w:rPr>
        <w:t xml:space="preserve"> aos órgãos geradores das exigências para conferência das mesmas, e cumpri-las integralmente no prazo estipulado pelos órgãos em questão, sem que recorra em ônus financeiro para o</w:t>
      </w:r>
      <w:r w:rsidRPr="006F2BA9">
        <w:rPr>
          <w:rFonts w:ascii="Times New Roman" w:hAnsi="Times New Roman"/>
          <w:spacing w:val="-3"/>
          <w:sz w:val="24"/>
          <w:szCs w:val="24"/>
        </w:rPr>
        <w:t xml:space="preserve"> </w:t>
      </w:r>
      <w:r w:rsidRPr="006F2BA9">
        <w:rPr>
          <w:rFonts w:ascii="Times New Roman" w:hAnsi="Times New Roman"/>
          <w:sz w:val="24"/>
          <w:szCs w:val="24"/>
        </w:rPr>
        <w:t>CAU/AL;</w:t>
      </w:r>
    </w:p>
    <w:p w14:paraId="66726D98" w14:textId="77777777" w:rsidR="003D6613" w:rsidRPr="006F2BA9" w:rsidRDefault="003D6613" w:rsidP="003D6613">
      <w:pPr>
        <w:pStyle w:val="Corpodetexto"/>
        <w:spacing w:before="9"/>
        <w:rPr>
          <w:sz w:val="24"/>
          <w:szCs w:val="24"/>
        </w:rPr>
      </w:pPr>
    </w:p>
    <w:p w14:paraId="66726D99" w14:textId="77777777" w:rsidR="003D6613" w:rsidRPr="006F2BA9" w:rsidRDefault="003D6613" w:rsidP="003D6613">
      <w:pPr>
        <w:pStyle w:val="PargrafodaLista"/>
        <w:widowControl w:val="0"/>
        <w:numPr>
          <w:ilvl w:val="2"/>
          <w:numId w:val="16"/>
        </w:numPr>
        <w:tabs>
          <w:tab w:val="left" w:pos="1398"/>
        </w:tabs>
        <w:autoSpaceDE w:val="0"/>
        <w:autoSpaceDN w:val="0"/>
        <w:spacing w:before="1"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O contratado deverá comparecer no CAU/AL para reuniões que se fizerem necessárias à execução do objeto deste</w:t>
      </w:r>
      <w:r w:rsidRPr="006F2BA9">
        <w:rPr>
          <w:rFonts w:ascii="Times New Roman" w:hAnsi="Times New Roman"/>
          <w:spacing w:val="-1"/>
          <w:sz w:val="24"/>
          <w:szCs w:val="24"/>
        </w:rPr>
        <w:t xml:space="preserve"> </w:t>
      </w:r>
      <w:r w:rsidRPr="006F2BA9">
        <w:rPr>
          <w:rFonts w:ascii="Times New Roman" w:hAnsi="Times New Roman"/>
          <w:sz w:val="24"/>
          <w:szCs w:val="24"/>
        </w:rPr>
        <w:t>edital;</w:t>
      </w:r>
    </w:p>
    <w:p w14:paraId="66726D9A" w14:textId="77777777" w:rsidR="003D6613" w:rsidRPr="006F2BA9" w:rsidRDefault="003D6613" w:rsidP="003D6613">
      <w:pPr>
        <w:pStyle w:val="Corpodetexto"/>
        <w:spacing w:before="5"/>
        <w:rPr>
          <w:sz w:val="24"/>
          <w:szCs w:val="24"/>
        </w:rPr>
      </w:pPr>
    </w:p>
    <w:p w14:paraId="66726D9B" w14:textId="77777777" w:rsidR="003D6613" w:rsidRPr="006F2BA9" w:rsidRDefault="003D6613" w:rsidP="003D6613">
      <w:pPr>
        <w:pStyle w:val="Corpodetexto"/>
        <w:spacing w:line="225" w:lineRule="auto"/>
        <w:ind w:left="120" w:right="793"/>
        <w:jc w:val="both"/>
        <w:rPr>
          <w:sz w:val="24"/>
          <w:szCs w:val="24"/>
        </w:rPr>
      </w:pPr>
      <w:r w:rsidRPr="006F2BA9">
        <w:rPr>
          <w:b w:val="0"/>
          <w:sz w:val="24"/>
          <w:szCs w:val="24"/>
        </w:rPr>
        <w:t>Parágrafo único</w:t>
      </w:r>
      <w:r w:rsidRPr="006F2BA9">
        <w:rPr>
          <w:sz w:val="24"/>
          <w:szCs w:val="24"/>
        </w:rPr>
        <w:t>: O agendamento das reuniões deverá acontecer com aviso de antecedência mínima de 48h (corridas), através de e-mail.</w:t>
      </w:r>
    </w:p>
    <w:p w14:paraId="66726D9C" w14:textId="77777777" w:rsidR="003D6613" w:rsidRPr="006F2BA9" w:rsidRDefault="003D6613" w:rsidP="003D6613">
      <w:pPr>
        <w:pStyle w:val="Corpodetexto"/>
        <w:spacing w:before="6"/>
        <w:rPr>
          <w:sz w:val="24"/>
          <w:szCs w:val="24"/>
        </w:rPr>
      </w:pPr>
    </w:p>
    <w:p w14:paraId="66726D9D" w14:textId="77777777" w:rsidR="003D6613" w:rsidRPr="006F2BA9" w:rsidRDefault="003D6613" w:rsidP="003D6613">
      <w:pPr>
        <w:pStyle w:val="PargrafodaLista"/>
        <w:widowControl w:val="0"/>
        <w:numPr>
          <w:ilvl w:val="2"/>
          <w:numId w:val="16"/>
        </w:numPr>
        <w:tabs>
          <w:tab w:val="left" w:pos="1398"/>
        </w:tabs>
        <w:autoSpaceDE w:val="0"/>
        <w:autoSpaceDN w:val="0"/>
        <w:spacing w:before="1" w:after="0" w:line="240" w:lineRule="auto"/>
        <w:ind w:right="753"/>
        <w:contextualSpacing w:val="0"/>
        <w:jc w:val="both"/>
        <w:rPr>
          <w:rFonts w:ascii="Times New Roman" w:hAnsi="Times New Roman"/>
          <w:sz w:val="24"/>
          <w:szCs w:val="24"/>
        </w:rPr>
      </w:pPr>
      <w:r w:rsidRPr="006F2BA9">
        <w:rPr>
          <w:rFonts w:ascii="Times New Roman" w:hAnsi="Times New Roman"/>
          <w:sz w:val="24"/>
          <w:szCs w:val="24"/>
        </w:rPr>
        <w:t>Para todas as atividades técnicas desempenhadas, objeto deste Edital, devem ser emitidos os devidos Registros de Responsabilidade Técnica – RRT e/ou Anotações de Responsabilidade Técnica – ART, quando necessário.</w:t>
      </w:r>
    </w:p>
    <w:p w14:paraId="66726D9E" w14:textId="77777777" w:rsidR="003D6613" w:rsidRPr="006F2BA9" w:rsidRDefault="003D6613" w:rsidP="003D6613">
      <w:pPr>
        <w:pStyle w:val="Corpodetexto"/>
        <w:spacing w:before="5"/>
        <w:rPr>
          <w:sz w:val="24"/>
          <w:szCs w:val="24"/>
        </w:rPr>
      </w:pPr>
    </w:p>
    <w:p w14:paraId="66726D9F" w14:textId="77777777" w:rsidR="003D6613" w:rsidRPr="006F2BA9" w:rsidRDefault="003D6613" w:rsidP="003D6613">
      <w:pPr>
        <w:pStyle w:val="Ttulo1"/>
        <w:keepNext w:val="0"/>
        <w:widowControl w:val="0"/>
        <w:numPr>
          <w:ilvl w:val="1"/>
          <w:numId w:val="16"/>
        </w:numPr>
        <w:tabs>
          <w:tab w:val="left" w:pos="840"/>
          <w:tab w:val="left" w:pos="841"/>
        </w:tabs>
        <w:autoSpaceDE w:val="0"/>
        <w:autoSpaceDN w:val="0"/>
        <w:ind w:hanging="721"/>
        <w:rPr>
          <w:rFonts w:ascii="Times New Roman" w:hAnsi="Times New Roman"/>
          <w:sz w:val="24"/>
          <w:szCs w:val="24"/>
        </w:rPr>
      </w:pPr>
      <w:r w:rsidRPr="006F2BA9">
        <w:rPr>
          <w:rFonts w:ascii="Times New Roman" w:hAnsi="Times New Roman"/>
          <w:sz w:val="24"/>
          <w:szCs w:val="24"/>
        </w:rPr>
        <w:t>CESSÃO DE DIREITOS</w:t>
      </w:r>
      <w:r w:rsidRPr="006F2BA9">
        <w:rPr>
          <w:rFonts w:ascii="Times New Roman" w:hAnsi="Times New Roman"/>
          <w:spacing w:val="-1"/>
          <w:sz w:val="24"/>
          <w:szCs w:val="24"/>
        </w:rPr>
        <w:t xml:space="preserve"> </w:t>
      </w:r>
      <w:r w:rsidRPr="006F2BA9">
        <w:rPr>
          <w:rFonts w:ascii="Times New Roman" w:hAnsi="Times New Roman"/>
          <w:sz w:val="24"/>
          <w:szCs w:val="24"/>
        </w:rPr>
        <w:t>PATRIMONIAIS</w:t>
      </w:r>
    </w:p>
    <w:p w14:paraId="66726DA0" w14:textId="77777777" w:rsidR="003D6613" w:rsidRPr="006F2BA9" w:rsidRDefault="003D6613" w:rsidP="003D6613">
      <w:pPr>
        <w:pStyle w:val="Corpodetexto"/>
        <w:spacing w:before="7"/>
        <w:rPr>
          <w:b w:val="0"/>
          <w:sz w:val="24"/>
          <w:szCs w:val="24"/>
        </w:rPr>
      </w:pPr>
    </w:p>
    <w:p w14:paraId="66726DA1" w14:textId="77777777" w:rsidR="003D6613" w:rsidRPr="006F2BA9" w:rsidRDefault="003D6613" w:rsidP="003D6613">
      <w:pPr>
        <w:pStyle w:val="PargrafodaLista"/>
        <w:widowControl w:val="0"/>
        <w:numPr>
          <w:ilvl w:val="2"/>
          <w:numId w:val="16"/>
        </w:numPr>
        <w:tabs>
          <w:tab w:val="left" w:pos="1398"/>
        </w:tabs>
        <w:autoSpaceDE w:val="0"/>
        <w:autoSpaceDN w:val="0"/>
        <w:spacing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 xml:space="preserve">A CONTRATADA cederá os direitos patrimoniais do projeto relativo ao objeto deste Edital, para o fim da Administração utilizá-lo a seu critério, nos termos do disposto no Art. 111 da </w:t>
      </w:r>
      <w:r w:rsidRPr="006F2BA9">
        <w:rPr>
          <w:rFonts w:ascii="Times New Roman" w:hAnsi="Times New Roman"/>
          <w:spacing w:val="-3"/>
          <w:sz w:val="24"/>
          <w:szCs w:val="24"/>
        </w:rPr>
        <w:t xml:space="preserve">Lei </w:t>
      </w:r>
      <w:r w:rsidRPr="006F2BA9">
        <w:rPr>
          <w:rFonts w:ascii="Times New Roman" w:hAnsi="Times New Roman"/>
          <w:sz w:val="24"/>
          <w:szCs w:val="24"/>
        </w:rPr>
        <w:t>n.º 8.666/93 e suas alterações posteriores.</w:t>
      </w:r>
    </w:p>
    <w:p w14:paraId="66726DA2" w14:textId="77777777" w:rsidR="003D6613" w:rsidRPr="006F2BA9" w:rsidRDefault="003D6613" w:rsidP="003D6613">
      <w:pPr>
        <w:pStyle w:val="PargrafodaLista"/>
        <w:tabs>
          <w:tab w:val="left" w:pos="1398"/>
        </w:tabs>
        <w:ind w:left="1397" w:right="756"/>
        <w:rPr>
          <w:rFonts w:ascii="Times New Roman" w:hAnsi="Times New Roman"/>
          <w:sz w:val="24"/>
          <w:szCs w:val="24"/>
        </w:rPr>
      </w:pPr>
    </w:p>
    <w:p w14:paraId="66726DA3" w14:textId="77777777" w:rsidR="003D6613" w:rsidRPr="006F2BA9" w:rsidRDefault="003D6613" w:rsidP="003D6613">
      <w:pPr>
        <w:pStyle w:val="PargrafodaLista"/>
        <w:widowControl w:val="0"/>
        <w:numPr>
          <w:ilvl w:val="2"/>
          <w:numId w:val="16"/>
        </w:numPr>
        <w:tabs>
          <w:tab w:val="left" w:pos="1398"/>
        </w:tabs>
        <w:autoSpaceDE w:val="0"/>
        <w:autoSpaceDN w:val="0"/>
        <w:spacing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A CONTRATADA cederá o direito de uso de sua imagem, bem como, de fotos e projetos por ela produzidos, pelo CAU ou por quem o CAU autorizar.</w:t>
      </w:r>
    </w:p>
    <w:p w14:paraId="66726DA4" w14:textId="77777777" w:rsidR="003D6613" w:rsidRPr="006F2BA9" w:rsidRDefault="003D6613" w:rsidP="003D6613">
      <w:pPr>
        <w:pStyle w:val="Corpodetexto"/>
        <w:spacing w:before="2"/>
        <w:rPr>
          <w:sz w:val="24"/>
          <w:szCs w:val="24"/>
        </w:rPr>
      </w:pPr>
    </w:p>
    <w:p w14:paraId="66726DA5" w14:textId="77777777" w:rsidR="003D6613" w:rsidRPr="006F2BA9" w:rsidRDefault="003D6613" w:rsidP="003D6613">
      <w:pPr>
        <w:pStyle w:val="Ttulo1"/>
        <w:keepNext w:val="0"/>
        <w:widowControl w:val="0"/>
        <w:numPr>
          <w:ilvl w:val="0"/>
          <w:numId w:val="16"/>
        </w:numPr>
        <w:tabs>
          <w:tab w:val="left" w:pos="840"/>
          <w:tab w:val="left" w:pos="841"/>
        </w:tabs>
        <w:autoSpaceDE w:val="0"/>
        <w:autoSpaceDN w:val="0"/>
        <w:spacing w:before="1"/>
        <w:ind w:hanging="721"/>
        <w:rPr>
          <w:rFonts w:ascii="Times New Roman" w:hAnsi="Times New Roman"/>
          <w:sz w:val="24"/>
          <w:szCs w:val="24"/>
        </w:rPr>
      </w:pPr>
      <w:r w:rsidRPr="006F2BA9">
        <w:rPr>
          <w:rFonts w:ascii="Times New Roman" w:hAnsi="Times New Roman"/>
          <w:sz w:val="24"/>
          <w:szCs w:val="24"/>
        </w:rPr>
        <w:t>DO TÉRMINO DO</w:t>
      </w:r>
      <w:r w:rsidRPr="006F2BA9">
        <w:rPr>
          <w:rFonts w:ascii="Times New Roman" w:hAnsi="Times New Roman"/>
          <w:spacing w:val="-1"/>
          <w:sz w:val="24"/>
          <w:szCs w:val="24"/>
        </w:rPr>
        <w:t xml:space="preserve"> </w:t>
      </w:r>
      <w:r w:rsidRPr="006F2BA9">
        <w:rPr>
          <w:rFonts w:ascii="Times New Roman" w:hAnsi="Times New Roman"/>
          <w:sz w:val="24"/>
          <w:szCs w:val="24"/>
        </w:rPr>
        <w:t>CONTRATO.</w:t>
      </w:r>
    </w:p>
    <w:p w14:paraId="66726DA6" w14:textId="77777777" w:rsidR="003D6613" w:rsidRPr="006F2BA9" w:rsidRDefault="003D6613" w:rsidP="003D6613">
      <w:pPr>
        <w:pStyle w:val="Corpodetexto"/>
        <w:spacing w:before="2"/>
        <w:rPr>
          <w:sz w:val="24"/>
          <w:szCs w:val="24"/>
        </w:rPr>
      </w:pPr>
    </w:p>
    <w:p w14:paraId="66726DA7" w14:textId="77777777" w:rsidR="003D6613" w:rsidRPr="006F2BA9" w:rsidRDefault="003D6613" w:rsidP="003D6613">
      <w:pPr>
        <w:pStyle w:val="PargrafodaLista"/>
        <w:widowControl w:val="0"/>
        <w:numPr>
          <w:ilvl w:val="1"/>
          <w:numId w:val="16"/>
        </w:numPr>
        <w:tabs>
          <w:tab w:val="left" w:pos="841"/>
        </w:tabs>
        <w:autoSpaceDE w:val="0"/>
        <w:autoSpaceDN w:val="0"/>
        <w:spacing w:after="0" w:line="240" w:lineRule="auto"/>
        <w:ind w:left="120" w:right="762" w:firstLine="0"/>
        <w:contextualSpacing w:val="0"/>
        <w:jc w:val="both"/>
        <w:rPr>
          <w:rFonts w:ascii="Times New Roman" w:hAnsi="Times New Roman"/>
          <w:sz w:val="24"/>
          <w:szCs w:val="24"/>
        </w:rPr>
      </w:pPr>
      <w:r w:rsidRPr="006F2BA9">
        <w:rPr>
          <w:rFonts w:ascii="Times New Roman" w:hAnsi="Times New Roman"/>
          <w:sz w:val="24"/>
          <w:szCs w:val="24"/>
        </w:rPr>
        <w:t>O CONTRATO de prestação de serviços se encerrará no prazo consignado deste referido</w:t>
      </w:r>
      <w:r w:rsidRPr="006F2BA9">
        <w:rPr>
          <w:rFonts w:ascii="Times New Roman" w:hAnsi="Times New Roman"/>
          <w:spacing w:val="-2"/>
          <w:sz w:val="24"/>
          <w:szCs w:val="24"/>
        </w:rPr>
        <w:t xml:space="preserve"> </w:t>
      </w:r>
      <w:r w:rsidRPr="006F2BA9">
        <w:rPr>
          <w:rFonts w:ascii="Times New Roman" w:hAnsi="Times New Roman"/>
          <w:sz w:val="24"/>
          <w:szCs w:val="24"/>
        </w:rPr>
        <w:t>instrumento.</w:t>
      </w:r>
    </w:p>
    <w:p w14:paraId="66726DA8" w14:textId="77777777" w:rsidR="003D6613" w:rsidRPr="006F2BA9" w:rsidRDefault="003D6613" w:rsidP="003D6613">
      <w:pPr>
        <w:pStyle w:val="Corpodetexto"/>
        <w:spacing w:before="2"/>
        <w:rPr>
          <w:sz w:val="24"/>
          <w:szCs w:val="24"/>
        </w:rPr>
      </w:pPr>
    </w:p>
    <w:p w14:paraId="66726DA9" w14:textId="77777777" w:rsidR="003D6613" w:rsidRPr="006F2BA9" w:rsidRDefault="003D6613" w:rsidP="003D6613">
      <w:pPr>
        <w:pStyle w:val="Ttulo1"/>
        <w:keepNext w:val="0"/>
        <w:widowControl w:val="0"/>
        <w:numPr>
          <w:ilvl w:val="0"/>
          <w:numId w:val="16"/>
        </w:numPr>
        <w:tabs>
          <w:tab w:val="left" w:pos="840"/>
          <w:tab w:val="left" w:pos="841"/>
        </w:tabs>
        <w:autoSpaceDE w:val="0"/>
        <w:autoSpaceDN w:val="0"/>
        <w:ind w:hanging="721"/>
        <w:rPr>
          <w:rFonts w:ascii="Times New Roman" w:hAnsi="Times New Roman"/>
          <w:sz w:val="24"/>
          <w:szCs w:val="24"/>
        </w:rPr>
      </w:pPr>
      <w:r w:rsidRPr="006F2BA9">
        <w:rPr>
          <w:rFonts w:ascii="Times New Roman" w:hAnsi="Times New Roman"/>
          <w:sz w:val="24"/>
          <w:szCs w:val="24"/>
        </w:rPr>
        <w:t>DA DOTAÇÃO</w:t>
      </w:r>
      <w:r w:rsidRPr="006F2BA9">
        <w:rPr>
          <w:rFonts w:ascii="Times New Roman" w:hAnsi="Times New Roman"/>
          <w:spacing w:val="-2"/>
          <w:sz w:val="24"/>
          <w:szCs w:val="24"/>
        </w:rPr>
        <w:t xml:space="preserve"> </w:t>
      </w:r>
      <w:r w:rsidRPr="006F2BA9">
        <w:rPr>
          <w:rFonts w:ascii="Times New Roman" w:hAnsi="Times New Roman"/>
          <w:sz w:val="24"/>
          <w:szCs w:val="24"/>
        </w:rPr>
        <w:t>ORÇAMENTÁRIA</w:t>
      </w:r>
    </w:p>
    <w:p w14:paraId="66726DAA" w14:textId="77777777" w:rsidR="003D6613" w:rsidRPr="006F2BA9" w:rsidRDefault="003D6613" w:rsidP="003D6613">
      <w:pPr>
        <w:pStyle w:val="Corpodetexto"/>
        <w:spacing w:before="2"/>
        <w:rPr>
          <w:sz w:val="24"/>
          <w:szCs w:val="24"/>
        </w:rPr>
      </w:pPr>
    </w:p>
    <w:p w14:paraId="66726DAB" w14:textId="77777777" w:rsidR="003D6613" w:rsidRPr="006F2BA9" w:rsidRDefault="003D6613" w:rsidP="003D6613">
      <w:pPr>
        <w:pStyle w:val="Corpodetexto"/>
        <w:spacing w:before="1" w:line="225" w:lineRule="auto"/>
        <w:ind w:left="120" w:right="793"/>
        <w:jc w:val="both"/>
        <w:rPr>
          <w:sz w:val="24"/>
          <w:szCs w:val="24"/>
        </w:rPr>
      </w:pPr>
      <w:r w:rsidRPr="006F2BA9">
        <w:rPr>
          <w:sz w:val="24"/>
          <w:szCs w:val="24"/>
        </w:rPr>
        <w:t>As despesas decorrentes da execução dos serviços contratados correrão da seguinte fonte de despesa do Orçamento de 2022:</w:t>
      </w:r>
    </w:p>
    <w:p w14:paraId="66726DAC" w14:textId="77777777" w:rsidR="003D6613" w:rsidRPr="006F2BA9" w:rsidRDefault="003D6613" w:rsidP="003D6613">
      <w:pPr>
        <w:pStyle w:val="Corpodetexto"/>
        <w:spacing w:before="2"/>
        <w:rPr>
          <w:sz w:val="24"/>
          <w:szCs w:val="24"/>
        </w:rPr>
      </w:pPr>
    </w:p>
    <w:p w14:paraId="66726DAD" w14:textId="77777777" w:rsidR="003D6613" w:rsidRPr="006F2BA9" w:rsidRDefault="003D6613" w:rsidP="003D6613">
      <w:pPr>
        <w:pStyle w:val="PargrafodaLista"/>
        <w:widowControl w:val="0"/>
        <w:numPr>
          <w:ilvl w:val="0"/>
          <w:numId w:val="15"/>
        </w:numPr>
        <w:tabs>
          <w:tab w:val="left" w:pos="840"/>
          <w:tab w:val="left" w:pos="841"/>
        </w:tabs>
        <w:autoSpaceDE w:val="0"/>
        <w:autoSpaceDN w:val="0"/>
        <w:spacing w:after="0" w:line="285" w:lineRule="exact"/>
        <w:ind w:hanging="361"/>
        <w:contextualSpacing w:val="0"/>
        <w:rPr>
          <w:rFonts w:ascii="Times New Roman" w:hAnsi="Times New Roman"/>
          <w:sz w:val="24"/>
          <w:szCs w:val="24"/>
        </w:rPr>
      </w:pPr>
      <w:r w:rsidRPr="006F2BA9">
        <w:rPr>
          <w:rFonts w:ascii="Times New Roman" w:hAnsi="Times New Roman"/>
          <w:b/>
          <w:sz w:val="24"/>
          <w:szCs w:val="24"/>
        </w:rPr>
        <w:t>Centro</w:t>
      </w:r>
      <w:r w:rsidRPr="006F2BA9">
        <w:rPr>
          <w:rFonts w:ascii="Times New Roman" w:hAnsi="Times New Roman"/>
          <w:b/>
          <w:spacing w:val="20"/>
          <w:sz w:val="24"/>
          <w:szCs w:val="24"/>
        </w:rPr>
        <w:t xml:space="preserve"> </w:t>
      </w:r>
      <w:r w:rsidRPr="006F2BA9">
        <w:rPr>
          <w:rFonts w:ascii="Times New Roman" w:hAnsi="Times New Roman"/>
          <w:b/>
          <w:sz w:val="24"/>
          <w:szCs w:val="24"/>
        </w:rPr>
        <w:t>de</w:t>
      </w:r>
      <w:r w:rsidRPr="006F2BA9">
        <w:rPr>
          <w:rFonts w:ascii="Times New Roman" w:hAnsi="Times New Roman"/>
          <w:b/>
          <w:spacing w:val="19"/>
          <w:sz w:val="24"/>
          <w:szCs w:val="24"/>
        </w:rPr>
        <w:t xml:space="preserve"> </w:t>
      </w:r>
      <w:r w:rsidRPr="006F2BA9">
        <w:rPr>
          <w:rFonts w:ascii="Times New Roman" w:hAnsi="Times New Roman"/>
          <w:b/>
          <w:sz w:val="24"/>
          <w:szCs w:val="24"/>
        </w:rPr>
        <w:t>Custo:</w:t>
      </w:r>
      <w:r w:rsidRPr="006F2BA9">
        <w:rPr>
          <w:rFonts w:ascii="Times New Roman" w:hAnsi="Times New Roman"/>
          <w:b/>
          <w:spacing w:val="15"/>
          <w:sz w:val="24"/>
          <w:szCs w:val="24"/>
        </w:rPr>
        <w:t xml:space="preserve"> </w:t>
      </w:r>
      <w:r w:rsidRPr="006F2BA9">
        <w:rPr>
          <w:rFonts w:ascii="Times New Roman" w:hAnsi="Times New Roman"/>
          <w:sz w:val="24"/>
          <w:szCs w:val="24"/>
        </w:rPr>
        <w:t>5.16</w:t>
      </w:r>
      <w:r w:rsidRPr="006F2BA9">
        <w:rPr>
          <w:rFonts w:ascii="Times New Roman" w:hAnsi="Times New Roman"/>
          <w:spacing w:val="13"/>
          <w:sz w:val="24"/>
          <w:szCs w:val="24"/>
        </w:rPr>
        <w:t xml:space="preserve"> </w:t>
      </w:r>
      <w:r w:rsidRPr="006F2BA9">
        <w:rPr>
          <w:rFonts w:ascii="Times New Roman" w:hAnsi="Times New Roman"/>
          <w:sz w:val="24"/>
          <w:szCs w:val="24"/>
        </w:rPr>
        <w:t>-</w:t>
      </w:r>
      <w:r w:rsidRPr="006F2BA9">
        <w:rPr>
          <w:rFonts w:ascii="Times New Roman" w:hAnsi="Times New Roman"/>
          <w:spacing w:val="16"/>
          <w:sz w:val="24"/>
          <w:szCs w:val="24"/>
        </w:rPr>
        <w:t xml:space="preserve"> </w:t>
      </w:r>
      <w:r w:rsidRPr="006F2BA9">
        <w:rPr>
          <w:rFonts w:ascii="Times New Roman" w:hAnsi="Times New Roman"/>
          <w:sz w:val="24"/>
          <w:szCs w:val="24"/>
        </w:rPr>
        <w:t>Assistência</w:t>
      </w:r>
      <w:r w:rsidRPr="006F2BA9">
        <w:rPr>
          <w:rFonts w:ascii="Times New Roman" w:hAnsi="Times New Roman"/>
          <w:spacing w:val="12"/>
          <w:sz w:val="24"/>
          <w:szCs w:val="24"/>
        </w:rPr>
        <w:t xml:space="preserve"> </w:t>
      </w:r>
      <w:r w:rsidRPr="006F2BA9">
        <w:rPr>
          <w:rFonts w:ascii="Times New Roman" w:hAnsi="Times New Roman"/>
          <w:sz w:val="24"/>
          <w:szCs w:val="24"/>
        </w:rPr>
        <w:t>técnica</w:t>
      </w:r>
      <w:r w:rsidRPr="006F2BA9">
        <w:rPr>
          <w:rFonts w:ascii="Times New Roman" w:hAnsi="Times New Roman"/>
          <w:spacing w:val="13"/>
          <w:sz w:val="24"/>
          <w:szCs w:val="24"/>
        </w:rPr>
        <w:t xml:space="preserve"> </w:t>
      </w:r>
      <w:r w:rsidRPr="006F2BA9">
        <w:rPr>
          <w:rFonts w:ascii="Times New Roman" w:hAnsi="Times New Roman"/>
          <w:sz w:val="24"/>
          <w:szCs w:val="24"/>
        </w:rPr>
        <w:t>em</w:t>
      </w:r>
      <w:r w:rsidRPr="006F2BA9">
        <w:rPr>
          <w:rFonts w:ascii="Times New Roman" w:hAnsi="Times New Roman"/>
          <w:spacing w:val="16"/>
          <w:sz w:val="24"/>
          <w:szCs w:val="24"/>
        </w:rPr>
        <w:t xml:space="preserve"> </w:t>
      </w:r>
      <w:r w:rsidRPr="006F2BA9">
        <w:rPr>
          <w:rFonts w:ascii="Times New Roman" w:hAnsi="Times New Roman"/>
          <w:sz w:val="24"/>
          <w:szCs w:val="24"/>
        </w:rPr>
        <w:t>habitação</w:t>
      </w:r>
      <w:r w:rsidRPr="006F2BA9">
        <w:rPr>
          <w:rFonts w:ascii="Times New Roman" w:hAnsi="Times New Roman"/>
          <w:spacing w:val="15"/>
          <w:sz w:val="24"/>
          <w:szCs w:val="24"/>
        </w:rPr>
        <w:t xml:space="preserve"> </w:t>
      </w:r>
      <w:r w:rsidRPr="006F2BA9">
        <w:rPr>
          <w:rFonts w:ascii="Times New Roman" w:hAnsi="Times New Roman"/>
          <w:sz w:val="24"/>
          <w:szCs w:val="24"/>
        </w:rPr>
        <w:t>de</w:t>
      </w:r>
      <w:r w:rsidRPr="006F2BA9">
        <w:rPr>
          <w:rFonts w:ascii="Times New Roman" w:hAnsi="Times New Roman"/>
          <w:spacing w:val="12"/>
          <w:sz w:val="24"/>
          <w:szCs w:val="24"/>
        </w:rPr>
        <w:t xml:space="preserve"> </w:t>
      </w:r>
      <w:r w:rsidRPr="006F2BA9">
        <w:rPr>
          <w:rFonts w:ascii="Times New Roman" w:hAnsi="Times New Roman"/>
          <w:sz w:val="24"/>
          <w:szCs w:val="24"/>
        </w:rPr>
        <w:t>interesse</w:t>
      </w:r>
      <w:r w:rsidRPr="006F2BA9">
        <w:rPr>
          <w:rFonts w:ascii="Times New Roman" w:hAnsi="Times New Roman"/>
          <w:spacing w:val="13"/>
          <w:sz w:val="24"/>
          <w:szCs w:val="24"/>
        </w:rPr>
        <w:t xml:space="preserve"> </w:t>
      </w:r>
      <w:r w:rsidRPr="006F2BA9">
        <w:rPr>
          <w:rFonts w:ascii="Times New Roman" w:hAnsi="Times New Roman"/>
          <w:sz w:val="24"/>
          <w:szCs w:val="24"/>
        </w:rPr>
        <w:t>social</w:t>
      </w:r>
    </w:p>
    <w:p w14:paraId="66726DAE" w14:textId="77777777" w:rsidR="003D6613" w:rsidRPr="006F2BA9" w:rsidRDefault="003D6613" w:rsidP="003D6613">
      <w:pPr>
        <w:pStyle w:val="Corpodetexto"/>
        <w:spacing w:line="257" w:lineRule="exact"/>
        <w:ind w:left="840"/>
        <w:rPr>
          <w:sz w:val="24"/>
          <w:szCs w:val="24"/>
        </w:rPr>
      </w:pPr>
      <w:r w:rsidRPr="006F2BA9">
        <w:rPr>
          <w:sz w:val="24"/>
          <w:szCs w:val="24"/>
        </w:rPr>
        <w:t>– ATHIS</w:t>
      </w:r>
    </w:p>
    <w:p w14:paraId="66726DAF" w14:textId="77777777" w:rsidR="003D6613" w:rsidRPr="006F2BA9" w:rsidRDefault="003D6613" w:rsidP="003D6613">
      <w:pPr>
        <w:pStyle w:val="PargrafodaLista"/>
        <w:widowControl w:val="0"/>
        <w:numPr>
          <w:ilvl w:val="0"/>
          <w:numId w:val="15"/>
        </w:numPr>
        <w:tabs>
          <w:tab w:val="left" w:pos="840"/>
          <w:tab w:val="left" w:pos="841"/>
        </w:tabs>
        <w:autoSpaceDE w:val="0"/>
        <w:autoSpaceDN w:val="0"/>
        <w:spacing w:after="0" w:line="284" w:lineRule="exact"/>
        <w:ind w:hanging="361"/>
        <w:contextualSpacing w:val="0"/>
        <w:rPr>
          <w:rFonts w:ascii="Times New Roman" w:hAnsi="Times New Roman"/>
          <w:sz w:val="24"/>
          <w:szCs w:val="24"/>
        </w:rPr>
      </w:pPr>
      <w:r w:rsidRPr="006F2BA9">
        <w:rPr>
          <w:rFonts w:ascii="Times New Roman" w:hAnsi="Times New Roman"/>
          <w:b/>
          <w:sz w:val="24"/>
          <w:szCs w:val="24"/>
        </w:rPr>
        <w:t xml:space="preserve">Orçamento bruto previsto: </w:t>
      </w:r>
      <w:r w:rsidRPr="006F2BA9">
        <w:rPr>
          <w:rFonts w:ascii="Times New Roman" w:hAnsi="Times New Roman"/>
          <w:sz w:val="24"/>
          <w:szCs w:val="24"/>
        </w:rPr>
        <w:t>Até R$ XX.000,00 (XXXXXX mil</w:t>
      </w:r>
      <w:r w:rsidRPr="006F2BA9">
        <w:rPr>
          <w:rFonts w:ascii="Times New Roman" w:hAnsi="Times New Roman"/>
          <w:spacing w:val="-4"/>
          <w:sz w:val="24"/>
          <w:szCs w:val="24"/>
        </w:rPr>
        <w:t xml:space="preserve"> </w:t>
      </w:r>
      <w:r w:rsidRPr="006F2BA9">
        <w:rPr>
          <w:rFonts w:ascii="Times New Roman" w:hAnsi="Times New Roman"/>
          <w:sz w:val="24"/>
          <w:szCs w:val="24"/>
        </w:rPr>
        <w:t>reais)</w:t>
      </w:r>
    </w:p>
    <w:p w14:paraId="66726DB0" w14:textId="77777777" w:rsidR="003D6613" w:rsidRPr="006F2BA9" w:rsidRDefault="003D6613" w:rsidP="003D6613">
      <w:pPr>
        <w:pStyle w:val="Corpodetexto"/>
        <w:spacing w:before="2"/>
        <w:rPr>
          <w:sz w:val="24"/>
          <w:szCs w:val="24"/>
        </w:rPr>
      </w:pPr>
    </w:p>
    <w:p w14:paraId="66726DB1" w14:textId="77777777" w:rsidR="003D6613" w:rsidRPr="006F2BA9" w:rsidRDefault="003D6613" w:rsidP="003D6613">
      <w:pPr>
        <w:pStyle w:val="Ttulo1"/>
        <w:keepNext w:val="0"/>
        <w:widowControl w:val="0"/>
        <w:numPr>
          <w:ilvl w:val="0"/>
          <w:numId w:val="16"/>
        </w:numPr>
        <w:tabs>
          <w:tab w:val="left" w:pos="840"/>
          <w:tab w:val="left" w:pos="841"/>
        </w:tabs>
        <w:autoSpaceDE w:val="0"/>
        <w:autoSpaceDN w:val="0"/>
        <w:spacing w:before="1"/>
        <w:ind w:hanging="721"/>
        <w:rPr>
          <w:rFonts w:ascii="Times New Roman" w:hAnsi="Times New Roman"/>
          <w:sz w:val="24"/>
          <w:szCs w:val="24"/>
        </w:rPr>
      </w:pPr>
      <w:r w:rsidRPr="006F2BA9">
        <w:rPr>
          <w:rFonts w:ascii="Times New Roman" w:hAnsi="Times New Roman"/>
          <w:sz w:val="24"/>
          <w:szCs w:val="24"/>
        </w:rPr>
        <w:t>DA FORMA DE</w:t>
      </w:r>
      <w:r w:rsidRPr="006F2BA9">
        <w:rPr>
          <w:rFonts w:ascii="Times New Roman" w:hAnsi="Times New Roman"/>
          <w:spacing w:val="2"/>
          <w:sz w:val="24"/>
          <w:szCs w:val="24"/>
        </w:rPr>
        <w:t xml:space="preserve"> </w:t>
      </w:r>
      <w:r w:rsidRPr="006F2BA9">
        <w:rPr>
          <w:rFonts w:ascii="Times New Roman" w:hAnsi="Times New Roman"/>
          <w:sz w:val="24"/>
          <w:szCs w:val="24"/>
        </w:rPr>
        <w:t>PAGAMENTO</w:t>
      </w:r>
    </w:p>
    <w:p w14:paraId="66726DB2" w14:textId="77777777" w:rsidR="003D6613" w:rsidRPr="006F2BA9" w:rsidRDefault="003D6613" w:rsidP="003D6613">
      <w:pPr>
        <w:pStyle w:val="Corpodetexto"/>
        <w:spacing w:before="2"/>
        <w:rPr>
          <w:sz w:val="24"/>
          <w:szCs w:val="24"/>
        </w:rPr>
      </w:pPr>
    </w:p>
    <w:p w14:paraId="66726DB3" w14:textId="77777777" w:rsidR="003D6613" w:rsidRPr="006F2BA9" w:rsidRDefault="003D6613" w:rsidP="003D6613">
      <w:pPr>
        <w:pStyle w:val="PargrafodaLista"/>
        <w:widowControl w:val="0"/>
        <w:numPr>
          <w:ilvl w:val="1"/>
          <w:numId w:val="16"/>
        </w:numPr>
        <w:tabs>
          <w:tab w:val="left" w:pos="841"/>
        </w:tabs>
        <w:autoSpaceDE w:val="0"/>
        <w:autoSpaceDN w:val="0"/>
        <w:spacing w:after="0" w:line="240" w:lineRule="auto"/>
        <w:ind w:left="120" w:right="756" w:firstLine="0"/>
        <w:contextualSpacing w:val="0"/>
        <w:jc w:val="both"/>
        <w:rPr>
          <w:rFonts w:ascii="Times New Roman" w:hAnsi="Times New Roman"/>
          <w:sz w:val="24"/>
          <w:szCs w:val="24"/>
        </w:rPr>
      </w:pPr>
      <w:r w:rsidRPr="006F2BA9">
        <w:rPr>
          <w:rFonts w:ascii="Times New Roman" w:hAnsi="Times New Roman"/>
          <w:sz w:val="24"/>
          <w:szCs w:val="24"/>
        </w:rPr>
        <w:t>O pagamento ocorrerá com a entrega dos projetos e conclusão das exigências, após emissão e apresentação das respectivas Notas Fiscais - NF de</w:t>
      </w:r>
      <w:r w:rsidRPr="006F2BA9">
        <w:rPr>
          <w:rFonts w:ascii="Times New Roman" w:hAnsi="Times New Roman"/>
          <w:spacing w:val="-8"/>
          <w:sz w:val="24"/>
          <w:szCs w:val="24"/>
        </w:rPr>
        <w:t xml:space="preserve"> </w:t>
      </w:r>
      <w:r w:rsidRPr="006F2BA9">
        <w:rPr>
          <w:rFonts w:ascii="Times New Roman" w:hAnsi="Times New Roman"/>
          <w:sz w:val="24"/>
          <w:szCs w:val="24"/>
        </w:rPr>
        <w:t>serviços.</w:t>
      </w:r>
    </w:p>
    <w:p w14:paraId="66726DB4" w14:textId="77777777" w:rsidR="003D6613" w:rsidRPr="006F2BA9" w:rsidRDefault="003D6613" w:rsidP="003D6613">
      <w:pPr>
        <w:pStyle w:val="Corpodetexto"/>
        <w:spacing w:before="2"/>
        <w:rPr>
          <w:sz w:val="24"/>
          <w:szCs w:val="24"/>
        </w:rPr>
      </w:pPr>
    </w:p>
    <w:p w14:paraId="66726DB5" w14:textId="77777777" w:rsidR="003D6613" w:rsidRPr="006F2BA9" w:rsidRDefault="003D6613" w:rsidP="003D6613">
      <w:pPr>
        <w:pStyle w:val="Ttulo1"/>
        <w:keepNext w:val="0"/>
        <w:widowControl w:val="0"/>
        <w:numPr>
          <w:ilvl w:val="0"/>
          <w:numId w:val="16"/>
        </w:numPr>
        <w:tabs>
          <w:tab w:val="left" w:pos="840"/>
          <w:tab w:val="left" w:pos="841"/>
        </w:tabs>
        <w:autoSpaceDE w:val="0"/>
        <w:autoSpaceDN w:val="0"/>
        <w:ind w:hanging="721"/>
        <w:rPr>
          <w:rFonts w:ascii="Times New Roman" w:hAnsi="Times New Roman"/>
          <w:sz w:val="24"/>
          <w:szCs w:val="24"/>
        </w:rPr>
      </w:pPr>
      <w:r w:rsidRPr="006F2BA9">
        <w:rPr>
          <w:rFonts w:ascii="Times New Roman" w:hAnsi="Times New Roman"/>
          <w:sz w:val="24"/>
          <w:szCs w:val="24"/>
        </w:rPr>
        <w:t>DAS DISPOSIÇÕES</w:t>
      </w:r>
      <w:r w:rsidRPr="006F2BA9">
        <w:rPr>
          <w:rFonts w:ascii="Times New Roman" w:hAnsi="Times New Roman"/>
          <w:spacing w:val="-1"/>
          <w:sz w:val="24"/>
          <w:szCs w:val="24"/>
        </w:rPr>
        <w:t xml:space="preserve"> </w:t>
      </w:r>
      <w:r w:rsidRPr="006F2BA9">
        <w:rPr>
          <w:rFonts w:ascii="Times New Roman" w:hAnsi="Times New Roman"/>
          <w:sz w:val="24"/>
          <w:szCs w:val="24"/>
        </w:rPr>
        <w:t>FINAIS</w:t>
      </w:r>
    </w:p>
    <w:p w14:paraId="66726DB6" w14:textId="77777777" w:rsidR="003D6613" w:rsidRPr="006F2BA9" w:rsidRDefault="003D6613" w:rsidP="003D6613">
      <w:pPr>
        <w:pStyle w:val="Corpodetexto"/>
        <w:spacing w:before="2"/>
        <w:rPr>
          <w:sz w:val="24"/>
          <w:szCs w:val="24"/>
        </w:rPr>
      </w:pPr>
    </w:p>
    <w:p w14:paraId="66726DB7" w14:textId="77777777" w:rsidR="003D6613" w:rsidRPr="006F2BA9" w:rsidRDefault="003D6613" w:rsidP="003D6613">
      <w:pPr>
        <w:pStyle w:val="PargrafodaLista"/>
        <w:widowControl w:val="0"/>
        <w:numPr>
          <w:ilvl w:val="1"/>
          <w:numId w:val="16"/>
        </w:numPr>
        <w:tabs>
          <w:tab w:val="left" w:pos="841"/>
        </w:tabs>
        <w:autoSpaceDE w:val="0"/>
        <w:autoSpaceDN w:val="0"/>
        <w:spacing w:after="0" w:line="240" w:lineRule="auto"/>
        <w:ind w:left="120" w:right="753" w:firstLine="0"/>
        <w:contextualSpacing w:val="0"/>
        <w:jc w:val="both"/>
        <w:rPr>
          <w:rFonts w:ascii="Times New Roman" w:hAnsi="Times New Roman"/>
          <w:sz w:val="24"/>
          <w:szCs w:val="24"/>
        </w:rPr>
      </w:pPr>
      <w:r w:rsidRPr="006F2BA9">
        <w:rPr>
          <w:rFonts w:ascii="Times New Roman" w:hAnsi="Times New Roman"/>
          <w:sz w:val="24"/>
          <w:szCs w:val="24"/>
        </w:rPr>
        <w:t>A Pessoa Física (PF) e/ou Responsável Técnico indicado pela Pessoa Jurídica (PJ) deverá manter seu endereço, e-mail e telefone atualizados junto ao CAU/AL, durante o período de validade da Seleção Pública Simplificada – SPS, com vistas a eventuais convocações e/ou comunicados.</w:t>
      </w:r>
    </w:p>
    <w:p w14:paraId="66726DB8" w14:textId="77777777" w:rsidR="003D6613" w:rsidRPr="006F2BA9" w:rsidRDefault="003D6613" w:rsidP="003D6613">
      <w:pPr>
        <w:pStyle w:val="Corpodetexto"/>
        <w:spacing w:before="2"/>
        <w:rPr>
          <w:sz w:val="24"/>
          <w:szCs w:val="24"/>
        </w:rPr>
      </w:pPr>
    </w:p>
    <w:p w14:paraId="66726DB9" w14:textId="77777777" w:rsidR="003D6613" w:rsidRPr="006F2BA9" w:rsidRDefault="003D6613" w:rsidP="003D6613">
      <w:pPr>
        <w:pStyle w:val="PargrafodaLista"/>
        <w:widowControl w:val="0"/>
        <w:numPr>
          <w:ilvl w:val="1"/>
          <w:numId w:val="16"/>
        </w:numPr>
        <w:tabs>
          <w:tab w:val="left" w:pos="841"/>
        </w:tabs>
        <w:autoSpaceDE w:val="0"/>
        <w:autoSpaceDN w:val="0"/>
        <w:spacing w:after="0" w:line="240" w:lineRule="auto"/>
        <w:ind w:left="120" w:right="759" w:firstLine="0"/>
        <w:contextualSpacing w:val="0"/>
        <w:jc w:val="both"/>
        <w:rPr>
          <w:rFonts w:ascii="Times New Roman" w:hAnsi="Times New Roman"/>
          <w:sz w:val="24"/>
          <w:szCs w:val="24"/>
        </w:rPr>
      </w:pPr>
      <w:r w:rsidRPr="006F2BA9">
        <w:rPr>
          <w:rFonts w:ascii="Times New Roman" w:hAnsi="Times New Roman"/>
          <w:sz w:val="24"/>
          <w:szCs w:val="24"/>
        </w:rPr>
        <w:t>Não serão fornecidas por telefone, informações referentes ao Edital da Seleção Pública Simplificada -</w:t>
      </w:r>
      <w:r w:rsidRPr="006F2BA9">
        <w:rPr>
          <w:rFonts w:ascii="Times New Roman" w:hAnsi="Times New Roman"/>
          <w:spacing w:val="-4"/>
          <w:sz w:val="24"/>
          <w:szCs w:val="24"/>
        </w:rPr>
        <w:t xml:space="preserve"> </w:t>
      </w:r>
      <w:r w:rsidRPr="006F2BA9">
        <w:rPr>
          <w:rFonts w:ascii="Times New Roman" w:hAnsi="Times New Roman"/>
          <w:sz w:val="24"/>
          <w:szCs w:val="24"/>
        </w:rPr>
        <w:t>SPS.</w:t>
      </w:r>
    </w:p>
    <w:p w14:paraId="66726DBA" w14:textId="77777777" w:rsidR="003D6613" w:rsidRPr="006F2BA9" w:rsidRDefault="003D6613" w:rsidP="003D6613">
      <w:pPr>
        <w:pStyle w:val="Corpodetexto"/>
        <w:spacing w:before="2"/>
        <w:rPr>
          <w:sz w:val="24"/>
          <w:szCs w:val="24"/>
        </w:rPr>
      </w:pPr>
    </w:p>
    <w:p w14:paraId="66726DBB" w14:textId="77777777" w:rsidR="003D6613" w:rsidRPr="006F2BA9" w:rsidRDefault="003D6613" w:rsidP="003D6613">
      <w:pPr>
        <w:pStyle w:val="PargrafodaLista"/>
        <w:widowControl w:val="0"/>
        <w:numPr>
          <w:ilvl w:val="1"/>
          <w:numId w:val="16"/>
        </w:numPr>
        <w:tabs>
          <w:tab w:val="left" w:pos="841"/>
        </w:tabs>
        <w:autoSpaceDE w:val="0"/>
        <w:autoSpaceDN w:val="0"/>
        <w:spacing w:before="1" w:after="0" w:line="240" w:lineRule="auto"/>
        <w:ind w:left="120" w:right="761" w:firstLine="0"/>
        <w:contextualSpacing w:val="0"/>
        <w:jc w:val="both"/>
        <w:rPr>
          <w:rFonts w:ascii="Times New Roman" w:hAnsi="Times New Roman"/>
          <w:sz w:val="24"/>
          <w:szCs w:val="24"/>
        </w:rPr>
      </w:pPr>
      <w:r w:rsidRPr="006F2BA9">
        <w:rPr>
          <w:rFonts w:ascii="Times New Roman" w:hAnsi="Times New Roman"/>
          <w:sz w:val="24"/>
          <w:szCs w:val="24"/>
        </w:rPr>
        <w:t>Fica desde já estabelecido que os casos omissos neste Edital, que forem objeto de questionamento, serão avaliados pela Presidência deste Conselho.</w:t>
      </w:r>
    </w:p>
    <w:p w14:paraId="66726DBC" w14:textId="77777777" w:rsidR="003D6613" w:rsidRPr="006F2BA9" w:rsidRDefault="003D6613" w:rsidP="003D6613">
      <w:pPr>
        <w:pStyle w:val="Corpodetexto"/>
        <w:spacing w:before="2"/>
        <w:rPr>
          <w:sz w:val="24"/>
          <w:szCs w:val="24"/>
        </w:rPr>
      </w:pPr>
    </w:p>
    <w:p w14:paraId="66726DBD" w14:textId="77777777" w:rsidR="003D6613" w:rsidRPr="006F2BA9" w:rsidRDefault="003D6613" w:rsidP="003D6613">
      <w:pPr>
        <w:pStyle w:val="Corpodetexto"/>
        <w:ind w:left="679" w:right="1317"/>
        <w:rPr>
          <w:sz w:val="24"/>
          <w:szCs w:val="24"/>
        </w:rPr>
      </w:pPr>
      <w:proofErr w:type="spellStart"/>
      <w:r w:rsidRPr="006F2BA9">
        <w:rPr>
          <w:sz w:val="24"/>
          <w:szCs w:val="24"/>
        </w:rPr>
        <w:t>Maceió-AL</w:t>
      </w:r>
      <w:proofErr w:type="spellEnd"/>
      <w:r w:rsidRPr="006F2BA9">
        <w:rPr>
          <w:sz w:val="24"/>
          <w:szCs w:val="24"/>
        </w:rPr>
        <w:t xml:space="preserve">, XX de </w:t>
      </w:r>
      <w:proofErr w:type="spellStart"/>
      <w:r w:rsidRPr="006F2BA9">
        <w:rPr>
          <w:sz w:val="24"/>
          <w:szCs w:val="24"/>
        </w:rPr>
        <w:t>XXXXde</w:t>
      </w:r>
      <w:proofErr w:type="spellEnd"/>
      <w:r w:rsidRPr="006F2BA9">
        <w:rPr>
          <w:sz w:val="24"/>
          <w:szCs w:val="24"/>
        </w:rPr>
        <w:t xml:space="preserve"> 2022.</w:t>
      </w:r>
    </w:p>
    <w:p w14:paraId="66726DBE" w14:textId="77777777" w:rsidR="003D6613" w:rsidRPr="006F2BA9" w:rsidRDefault="003D6613" w:rsidP="003D6613">
      <w:pPr>
        <w:pStyle w:val="Corpodetexto"/>
        <w:spacing w:before="2"/>
        <w:rPr>
          <w:sz w:val="24"/>
          <w:szCs w:val="24"/>
        </w:rPr>
      </w:pPr>
    </w:p>
    <w:p w14:paraId="66726DBF" w14:textId="77777777" w:rsidR="003D6613" w:rsidRPr="006F2BA9" w:rsidRDefault="003D6613" w:rsidP="003D6613">
      <w:pPr>
        <w:pStyle w:val="Ttulo1"/>
        <w:spacing w:before="1" w:line="274" w:lineRule="exact"/>
        <w:ind w:left="680" w:right="1317"/>
        <w:rPr>
          <w:rFonts w:ascii="Times New Roman" w:hAnsi="Times New Roman"/>
          <w:sz w:val="24"/>
          <w:szCs w:val="24"/>
        </w:rPr>
      </w:pPr>
      <w:r w:rsidRPr="006F2BA9">
        <w:rPr>
          <w:rFonts w:ascii="Times New Roman" w:hAnsi="Times New Roman"/>
          <w:sz w:val="24"/>
          <w:szCs w:val="24"/>
        </w:rPr>
        <w:t>Fernando Antônio de Melo Sá Cavalcanti</w:t>
      </w:r>
    </w:p>
    <w:p w14:paraId="66726DC0" w14:textId="77777777" w:rsidR="003D6613" w:rsidRPr="006F2BA9" w:rsidRDefault="003D6613" w:rsidP="003D6613">
      <w:pPr>
        <w:pStyle w:val="Corpodetexto"/>
        <w:spacing w:line="274" w:lineRule="exact"/>
        <w:ind w:left="678" w:right="1317"/>
        <w:rPr>
          <w:sz w:val="24"/>
          <w:szCs w:val="24"/>
        </w:rPr>
      </w:pPr>
      <w:r w:rsidRPr="006F2BA9">
        <w:rPr>
          <w:sz w:val="24"/>
          <w:szCs w:val="24"/>
        </w:rPr>
        <w:t>Presidente do CAU/AL</w:t>
      </w:r>
    </w:p>
    <w:p w14:paraId="66726DC1" w14:textId="77777777" w:rsidR="003D6613" w:rsidRPr="006F2BA9" w:rsidRDefault="003D6613" w:rsidP="003D6613">
      <w:pPr>
        <w:spacing w:line="274" w:lineRule="exact"/>
        <w:jc w:val="center"/>
        <w:rPr>
          <w:rFonts w:ascii="Times New Roman" w:hAnsi="Times New Roman"/>
        </w:rPr>
        <w:sectPr w:rsidR="003D6613" w:rsidRPr="006F2BA9">
          <w:pgSz w:w="11900" w:h="16850"/>
          <w:pgMar w:top="1940" w:right="1040" w:bottom="1480" w:left="1680" w:header="507" w:footer="1218" w:gutter="0"/>
          <w:cols w:space="720"/>
        </w:sectPr>
      </w:pPr>
    </w:p>
    <w:p w14:paraId="66726DC2" w14:textId="77777777" w:rsidR="003D6613" w:rsidRPr="006F2BA9" w:rsidRDefault="003D6613" w:rsidP="003D6613">
      <w:pPr>
        <w:pStyle w:val="Ttulo1"/>
        <w:spacing w:line="273" w:lineRule="exact"/>
        <w:ind w:right="-34"/>
        <w:rPr>
          <w:rFonts w:ascii="Times New Roman" w:hAnsi="Times New Roman"/>
          <w:sz w:val="24"/>
          <w:szCs w:val="24"/>
        </w:rPr>
      </w:pPr>
      <w:r w:rsidRPr="006F2BA9">
        <w:rPr>
          <w:rFonts w:ascii="Times New Roman" w:hAnsi="Times New Roman"/>
          <w:sz w:val="24"/>
          <w:szCs w:val="24"/>
        </w:rPr>
        <w:lastRenderedPageBreak/>
        <w:t>ANEXO I</w:t>
      </w:r>
    </w:p>
    <w:p w14:paraId="66726DC3" w14:textId="77777777" w:rsidR="003D6613" w:rsidRPr="006F2BA9" w:rsidRDefault="003D6613" w:rsidP="003D6613">
      <w:pPr>
        <w:spacing w:before="240" w:after="240"/>
        <w:ind w:left="119"/>
        <w:rPr>
          <w:rFonts w:ascii="Times New Roman" w:hAnsi="Times New Roman"/>
          <w:b/>
        </w:rPr>
      </w:pPr>
      <w:r w:rsidRPr="006F2BA9">
        <w:rPr>
          <w:rFonts w:ascii="Times New Roman" w:hAnsi="Times New Roman"/>
          <w:b/>
          <w:u w:val="thick"/>
        </w:rPr>
        <w:t>DESCRIÇÃO SUMÁRIA:</w:t>
      </w:r>
    </w:p>
    <w:p w14:paraId="66726DC4" w14:textId="77777777" w:rsidR="003D6613" w:rsidRPr="00E60767" w:rsidRDefault="003D6613" w:rsidP="003D6613">
      <w:pPr>
        <w:pStyle w:val="Corpodetexto"/>
        <w:spacing w:before="90"/>
        <w:ind w:left="120" w:right="757"/>
        <w:jc w:val="both"/>
        <w:rPr>
          <w:b w:val="0"/>
          <w:bCs/>
          <w:sz w:val="24"/>
          <w:szCs w:val="24"/>
        </w:rPr>
      </w:pPr>
      <w:r w:rsidRPr="00E60767">
        <w:rPr>
          <w:b w:val="0"/>
          <w:bCs/>
          <w:sz w:val="24"/>
          <w:szCs w:val="24"/>
        </w:rPr>
        <w:t>Planejar, projetar, organizar e gerenciar as atividades, fazendo cumprir as normas e instruções de serviços, com eficácia, para o desenvolvimento das rotinas de trabalho.</w:t>
      </w:r>
    </w:p>
    <w:p w14:paraId="66726DC5" w14:textId="77777777" w:rsidR="003D6613" w:rsidRPr="00E60767" w:rsidRDefault="003D6613" w:rsidP="003D6613">
      <w:pPr>
        <w:pStyle w:val="Corpodetexto"/>
        <w:jc w:val="both"/>
        <w:rPr>
          <w:b w:val="0"/>
          <w:bCs/>
          <w:sz w:val="24"/>
          <w:szCs w:val="24"/>
        </w:rPr>
      </w:pPr>
    </w:p>
    <w:p w14:paraId="66726DC6" w14:textId="77777777" w:rsidR="003D6613" w:rsidRPr="00E60767" w:rsidRDefault="003D6613" w:rsidP="003D6613">
      <w:pPr>
        <w:pStyle w:val="Corpodetexto"/>
        <w:spacing w:before="1"/>
        <w:ind w:left="120" w:right="756"/>
        <w:jc w:val="both"/>
        <w:rPr>
          <w:b w:val="0"/>
          <w:bCs/>
          <w:sz w:val="24"/>
          <w:szCs w:val="24"/>
        </w:rPr>
      </w:pPr>
      <w:r w:rsidRPr="00E60767">
        <w:rPr>
          <w:b w:val="0"/>
          <w:bCs/>
          <w:sz w:val="24"/>
          <w:szCs w:val="24"/>
        </w:rPr>
        <w:t>Propor melhoria dos processos, emitindo pareceres, assinar memorando e Comunicação Interna e aprovando Instruções de trabalho da Área de assistência Técnica.</w:t>
      </w:r>
    </w:p>
    <w:p w14:paraId="66726DC7" w14:textId="77777777" w:rsidR="003D6613" w:rsidRPr="006F2BA9" w:rsidRDefault="003D6613" w:rsidP="003D6613">
      <w:pPr>
        <w:spacing w:before="240" w:after="240"/>
        <w:ind w:left="119"/>
        <w:rPr>
          <w:rFonts w:ascii="Times New Roman" w:hAnsi="Times New Roman"/>
          <w:b/>
          <w:u w:val="thick"/>
        </w:rPr>
      </w:pPr>
      <w:r w:rsidRPr="006F2BA9">
        <w:rPr>
          <w:rFonts w:ascii="Times New Roman" w:hAnsi="Times New Roman"/>
          <w:b/>
          <w:u w:val="thick"/>
        </w:rPr>
        <w:t xml:space="preserve">PRINCIPAIS TAREFAS: </w:t>
      </w:r>
    </w:p>
    <w:p w14:paraId="66726DC8" w14:textId="77777777" w:rsidR="003D6613" w:rsidRPr="00E60767" w:rsidRDefault="003D6613" w:rsidP="003D6613">
      <w:pPr>
        <w:pStyle w:val="Corpodetexto"/>
        <w:spacing w:before="90"/>
        <w:ind w:left="120" w:right="793"/>
        <w:jc w:val="both"/>
        <w:rPr>
          <w:b w:val="0"/>
          <w:bCs/>
          <w:sz w:val="24"/>
          <w:szCs w:val="24"/>
        </w:rPr>
      </w:pPr>
      <w:r w:rsidRPr="00E60767">
        <w:rPr>
          <w:b w:val="0"/>
          <w:bCs/>
          <w:sz w:val="24"/>
          <w:szCs w:val="24"/>
        </w:rPr>
        <w:t>Desenvolver projetos de arquitetura e urbanismo com base na Lei de Assistência Técnica e legislações vigentes no âmbito da arquitetura e urbanismo;</w:t>
      </w:r>
    </w:p>
    <w:p w14:paraId="66726DC9" w14:textId="77777777" w:rsidR="003D6613" w:rsidRPr="00E60767" w:rsidRDefault="003D6613" w:rsidP="003D6613">
      <w:pPr>
        <w:pStyle w:val="Corpodetexto"/>
        <w:spacing w:before="90"/>
        <w:ind w:left="120" w:right="793"/>
        <w:jc w:val="both"/>
        <w:rPr>
          <w:b w:val="0"/>
          <w:bCs/>
          <w:sz w:val="24"/>
          <w:szCs w:val="24"/>
        </w:rPr>
      </w:pPr>
      <w:r w:rsidRPr="00E60767">
        <w:rPr>
          <w:b w:val="0"/>
          <w:bCs/>
          <w:sz w:val="24"/>
          <w:szCs w:val="24"/>
        </w:rPr>
        <w:t>Coordenar a realização de estudos para a definição e/ou modificação dos padrões de operação e de prestação de serviços de assistência técnica;</w:t>
      </w:r>
      <w:r w:rsidRPr="00E60767">
        <w:rPr>
          <w:b w:val="0"/>
          <w:bCs/>
          <w:color w:val="FF0000"/>
          <w:sz w:val="24"/>
          <w:szCs w:val="24"/>
        </w:rPr>
        <w:t xml:space="preserve"> </w:t>
      </w:r>
    </w:p>
    <w:p w14:paraId="66726DCA" w14:textId="77777777" w:rsidR="003D6613" w:rsidRPr="00E60767" w:rsidRDefault="003D6613" w:rsidP="003D6613">
      <w:pPr>
        <w:pStyle w:val="Corpodetexto"/>
        <w:ind w:left="120"/>
        <w:jc w:val="both"/>
        <w:rPr>
          <w:b w:val="0"/>
          <w:bCs/>
          <w:sz w:val="24"/>
          <w:szCs w:val="24"/>
        </w:rPr>
      </w:pPr>
      <w:r w:rsidRPr="00E60767">
        <w:rPr>
          <w:b w:val="0"/>
          <w:bCs/>
          <w:sz w:val="24"/>
          <w:szCs w:val="24"/>
        </w:rPr>
        <w:t>Analisar dados econômicos, estatísticos, urbanísticos e financeiros, interpretando-os e propondo soluções de problemas;</w:t>
      </w:r>
    </w:p>
    <w:p w14:paraId="66726DCB" w14:textId="77777777" w:rsidR="003D6613" w:rsidRPr="00E60767" w:rsidRDefault="003D6613" w:rsidP="003D6613">
      <w:pPr>
        <w:pStyle w:val="Corpodetexto"/>
        <w:ind w:left="120" w:right="793"/>
        <w:jc w:val="both"/>
        <w:rPr>
          <w:b w:val="0"/>
          <w:bCs/>
          <w:sz w:val="24"/>
          <w:szCs w:val="24"/>
        </w:rPr>
      </w:pPr>
      <w:r w:rsidRPr="00E60767">
        <w:rPr>
          <w:b w:val="0"/>
          <w:bCs/>
          <w:sz w:val="24"/>
          <w:szCs w:val="24"/>
        </w:rPr>
        <w:t xml:space="preserve">Articular e implantar convênios e/ou termos de cooperação com órgãos e empresas que beneficiem o CAU e a sociedade; </w:t>
      </w:r>
    </w:p>
    <w:p w14:paraId="66726DCC" w14:textId="77777777" w:rsidR="003D6613" w:rsidRPr="00E60767" w:rsidRDefault="003D6613" w:rsidP="003D6613">
      <w:pPr>
        <w:pStyle w:val="Corpodetexto"/>
        <w:ind w:left="120" w:right="793"/>
        <w:jc w:val="both"/>
        <w:rPr>
          <w:b w:val="0"/>
          <w:bCs/>
          <w:sz w:val="24"/>
          <w:szCs w:val="24"/>
        </w:rPr>
      </w:pPr>
      <w:r w:rsidRPr="00E60767">
        <w:rPr>
          <w:b w:val="0"/>
          <w:bCs/>
          <w:sz w:val="24"/>
          <w:szCs w:val="24"/>
        </w:rPr>
        <w:t>Articular junto a prefeituras e outros órgãos responsáveis pela gestão urbana termos de cooperação</w:t>
      </w:r>
      <w:r w:rsidRPr="00E60767">
        <w:rPr>
          <w:b w:val="0"/>
          <w:bCs/>
          <w:spacing w:val="-2"/>
          <w:sz w:val="24"/>
          <w:szCs w:val="24"/>
        </w:rPr>
        <w:t xml:space="preserve"> </w:t>
      </w:r>
      <w:r w:rsidRPr="00E60767">
        <w:rPr>
          <w:b w:val="0"/>
          <w:bCs/>
          <w:sz w:val="24"/>
          <w:szCs w:val="24"/>
        </w:rPr>
        <w:t xml:space="preserve">mútua; </w:t>
      </w:r>
    </w:p>
    <w:p w14:paraId="66726DCD" w14:textId="77777777" w:rsidR="003D6613" w:rsidRPr="00E60767" w:rsidRDefault="003D6613" w:rsidP="003D6613">
      <w:pPr>
        <w:pStyle w:val="Corpodetexto"/>
        <w:ind w:left="120" w:right="793"/>
        <w:jc w:val="both"/>
        <w:rPr>
          <w:b w:val="0"/>
          <w:bCs/>
          <w:sz w:val="24"/>
          <w:szCs w:val="24"/>
        </w:rPr>
      </w:pPr>
      <w:r w:rsidRPr="00E60767">
        <w:rPr>
          <w:b w:val="0"/>
          <w:bCs/>
          <w:sz w:val="24"/>
          <w:szCs w:val="24"/>
        </w:rPr>
        <w:t>Atuar em campo, quando designado, em atividades de levantamentos arquitetônicos, cadastrais e outros que se fizerem necessários;</w:t>
      </w:r>
    </w:p>
    <w:p w14:paraId="66726DCE" w14:textId="77777777" w:rsidR="003D6613" w:rsidRPr="00E60767" w:rsidRDefault="003D6613" w:rsidP="003D6613">
      <w:pPr>
        <w:pStyle w:val="Corpodetexto"/>
        <w:ind w:left="120" w:right="402"/>
        <w:jc w:val="both"/>
        <w:rPr>
          <w:b w:val="0"/>
          <w:bCs/>
          <w:sz w:val="24"/>
          <w:szCs w:val="24"/>
        </w:rPr>
      </w:pPr>
      <w:r w:rsidRPr="00E60767">
        <w:rPr>
          <w:b w:val="0"/>
          <w:bCs/>
          <w:sz w:val="24"/>
          <w:szCs w:val="24"/>
        </w:rPr>
        <w:t>Cumprir normas e procedimentos técnicos e/ou administrativos e legais estabelecidos, bem como instruções do superior imediato;</w:t>
      </w:r>
    </w:p>
    <w:p w14:paraId="66726DCF" w14:textId="77777777" w:rsidR="003D6613" w:rsidRPr="00E60767" w:rsidRDefault="003D6613" w:rsidP="003D6613">
      <w:pPr>
        <w:pStyle w:val="Corpodetexto"/>
        <w:spacing w:before="1"/>
        <w:ind w:left="120" w:right="1589"/>
        <w:jc w:val="both"/>
        <w:rPr>
          <w:b w:val="0"/>
          <w:bCs/>
          <w:sz w:val="24"/>
          <w:szCs w:val="24"/>
        </w:rPr>
      </w:pPr>
      <w:r w:rsidRPr="00E60767">
        <w:rPr>
          <w:b w:val="0"/>
          <w:bCs/>
          <w:sz w:val="24"/>
          <w:szCs w:val="24"/>
        </w:rPr>
        <w:t xml:space="preserve">Efetuar diligências, quando necessário para instrução de projetos e processos; </w:t>
      </w:r>
      <w:proofErr w:type="gramStart"/>
      <w:r w:rsidRPr="00E60767">
        <w:rPr>
          <w:b w:val="0"/>
          <w:bCs/>
          <w:sz w:val="24"/>
          <w:szCs w:val="24"/>
        </w:rPr>
        <w:t>Elaborar</w:t>
      </w:r>
      <w:proofErr w:type="gramEnd"/>
      <w:r w:rsidRPr="00E60767">
        <w:rPr>
          <w:b w:val="0"/>
          <w:bCs/>
          <w:sz w:val="24"/>
          <w:szCs w:val="24"/>
        </w:rPr>
        <w:t xml:space="preserve"> mapas, analisar e desenvolver dados espaciais;</w:t>
      </w:r>
    </w:p>
    <w:p w14:paraId="66726DD0" w14:textId="77777777" w:rsidR="003D6613" w:rsidRPr="00E60767" w:rsidRDefault="003D6613" w:rsidP="003D6613">
      <w:pPr>
        <w:pStyle w:val="Corpodetexto"/>
        <w:ind w:left="120" w:right="793"/>
        <w:jc w:val="both"/>
        <w:rPr>
          <w:b w:val="0"/>
          <w:bCs/>
          <w:sz w:val="24"/>
          <w:szCs w:val="24"/>
        </w:rPr>
      </w:pPr>
      <w:r w:rsidRPr="00E60767">
        <w:rPr>
          <w:b w:val="0"/>
          <w:bCs/>
          <w:sz w:val="24"/>
          <w:szCs w:val="24"/>
        </w:rPr>
        <w:t>Executar outras atividades correlatas em sua área de atuação, de acordo com a necessidade do CAU/AL.</w:t>
      </w:r>
    </w:p>
    <w:p w14:paraId="66726DD1" w14:textId="77777777" w:rsidR="003D6613" w:rsidRPr="00E60767" w:rsidRDefault="003D6613" w:rsidP="003D6613">
      <w:pPr>
        <w:pStyle w:val="Corpodetexto"/>
        <w:ind w:left="120"/>
        <w:jc w:val="both"/>
        <w:rPr>
          <w:b w:val="0"/>
          <w:bCs/>
          <w:sz w:val="24"/>
          <w:szCs w:val="24"/>
        </w:rPr>
      </w:pPr>
      <w:r w:rsidRPr="00E60767">
        <w:rPr>
          <w:b w:val="0"/>
          <w:bCs/>
          <w:sz w:val="24"/>
          <w:szCs w:val="24"/>
        </w:rPr>
        <w:t>Exercer outras atividades relacionadas à sua função;</w:t>
      </w:r>
    </w:p>
    <w:p w14:paraId="66726DD2" w14:textId="77777777" w:rsidR="003D6613" w:rsidRPr="00E60767" w:rsidRDefault="003D6613" w:rsidP="003D6613">
      <w:pPr>
        <w:pStyle w:val="Corpodetexto"/>
        <w:ind w:left="120" w:right="757"/>
        <w:jc w:val="both"/>
        <w:rPr>
          <w:b w:val="0"/>
          <w:bCs/>
          <w:sz w:val="24"/>
          <w:szCs w:val="24"/>
        </w:rPr>
      </w:pPr>
      <w:r w:rsidRPr="00E60767">
        <w:rPr>
          <w:b w:val="0"/>
          <w:bCs/>
          <w:sz w:val="24"/>
          <w:szCs w:val="24"/>
        </w:rPr>
        <w:t>Planejar, coordenar e orientar as atividades relacionadas à seleção, análise, indexação, classificação, avaliação e catalogação das informações e documentos produzidos e recebidos pelo Conselho de Arquitetura e Urbanismo de Alagoas – CAU/AL e manter as informações atualizadas em base de dados;</w:t>
      </w:r>
    </w:p>
    <w:p w14:paraId="66726DD3" w14:textId="77777777" w:rsidR="003D6613" w:rsidRPr="00E60767" w:rsidRDefault="003D6613" w:rsidP="003D6613">
      <w:pPr>
        <w:pStyle w:val="Corpodetexto"/>
        <w:ind w:left="120" w:right="757"/>
        <w:jc w:val="both"/>
        <w:rPr>
          <w:b w:val="0"/>
          <w:bCs/>
          <w:sz w:val="24"/>
          <w:szCs w:val="24"/>
        </w:rPr>
      </w:pPr>
      <w:r w:rsidRPr="00E60767">
        <w:rPr>
          <w:b w:val="0"/>
          <w:bCs/>
          <w:sz w:val="24"/>
          <w:szCs w:val="24"/>
        </w:rPr>
        <w:t>Produzir documentos específicos da área e encaminhá-los a demais áreas do Conselho, envolvidas no</w:t>
      </w:r>
      <w:r w:rsidRPr="00E60767">
        <w:rPr>
          <w:b w:val="0"/>
          <w:bCs/>
          <w:spacing w:val="-1"/>
          <w:sz w:val="24"/>
          <w:szCs w:val="24"/>
        </w:rPr>
        <w:t xml:space="preserve"> </w:t>
      </w:r>
      <w:r w:rsidRPr="00E60767">
        <w:rPr>
          <w:b w:val="0"/>
          <w:bCs/>
          <w:sz w:val="24"/>
          <w:szCs w:val="24"/>
        </w:rPr>
        <w:t>processo;</w:t>
      </w:r>
    </w:p>
    <w:p w14:paraId="66726DD4" w14:textId="77777777" w:rsidR="003D6613" w:rsidRPr="00E60767" w:rsidRDefault="003D6613" w:rsidP="003D6613">
      <w:pPr>
        <w:pStyle w:val="Corpodetexto"/>
        <w:ind w:left="120"/>
        <w:jc w:val="both"/>
        <w:rPr>
          <w:b w:val="0"/>
          <w:bCs/>
          <w:sz w:val="24"/>
          <w:szCs w:val="24"/>
        </w:rPr>
      </w:pPr>
      <w:r w:rsidRPr="00E60767">
        <w:rPr>
          <w:b w:val="0"/>
          <w:bCs/>
          <w:sz w:val="24"/>
          <w:szCs w:val="24"/>
        </w:rPr>
        <w:t>Promover e participar de mesas de reuniões e deliberações pertinentes;</w:t>
      </w:r>
    </w:p>
    <w:p w14:paraId="66726DD5" w14:textId="77777777" w:rsidR="003D6613" w:rsidRPr="00E60767" w:rsidRDefault="003D6613" w:rsidP="003D6613">
      <w:pPr>
        <w:pStyle w:val="Corpodetexto"/>
        <w:ind w:left="120" w:right="758"/>
        <w:jc w:val="both"/>
        <w:rPr>
          <w:b w:val="0"/>
          <w:bCs/>
          <w:sz w:val="24"/>
          <w:szCs w:val="24"/>
        </w:rPr>
      </w:pPr>
      <w:r w:rsidRPr="00E60767">
        <w:rPr>
          <w:b w:val="0"/>
          <w:bCs/>
          <w:sz w:val="24"/>
          <w:szCs w:val="24"/>
        </w:rPr>
        <w:t>Reportar-se à Diretoria Geral e/ou a Gerência Técnica, quanto ao desenvolvimento e andamento das atividades.</w:t>
      </w:r>
    </w:p>
    <w:p w14:paraId="66726DD6" w14:textId="77777777" w:rsidR="003D6613" w:rsidRPr="006F2BA9" w:rsidRDefault="003D6613" w:rsidP="003D6613">
      <w:pPr>
        <w:spacing w:before="240" w:after="240"/>
        <w:ind w:left="119"/>
        <w:rPr>
          <w:rFonts w:ascii="Times New Roman" w:hAnsi="Times New Roman"/>
          <w:b/>
          <w:u w:val="thick"/>
        </w:rPr>
      </w:pPr>
      <w:r w:rsidRPr="006F2BA9">
        <w:rPr>
          <w:rFonts w:ascii="Times New Roman" w:hAnsi="Times New Roman"/>
          <w:b/>
          <w:u w:val="thick"/>
        </w:rPr>
        <w:t>CONHECIMENTOS:</w:t>
      </w:r>
    </w:p>
    <w:p w14:paraId="66726DD7" w14:textId="77777777" w:rsidR="003D6613" w:rsidRPr="00E60767" w:rsidRDefault="003D6613" w:rsidP="003D6613">
      <w:pPr>
        <w:pStyle w:val="Corpodetexto"/>
        <w:spacing w:before="90"/>
        <w:ind w:left="120" w:right="754"/>
        <w:jc w:val="both"/>
        <w:rPr>
          <w:b w:val="0"/>
          <w:bCs/>
          <w:sz w:val="24"/>
          <w:szCs w:val="24"/>
        </w:rPr>
      </w:pPr>
      <w:r w:rsidRPr="00E60767">
        <w:rPr>
          <w:b w:val="0"/>
          <w:bCs/>
          <w:sz w:val="24"/>
          <w:szCs w:val="24"/>
        </w:rPr>
        <w:t xml:space="preserve">Administração Pública; Planejamento Estratégico; Técnicas de Gestão e Liderança; Legislação </w:t>
      </w:r>
      <w:proofErr w:type="gramStart"/>
      <w:r w:rsidRPr="00E60767">
        <w:rPr>
          <w:b w:val="0"/>
          <w:bCs/>
          <w:sz w:val="24"/>
          <w:szCs w:val="24"/>
        </w:rPr>
        <w:t>Especifica</w:t>
      </w:r>
      <w:proofErr w:type="gramEnd"/>
      <w:r w:rsidRPr="00E60767">
        <w:rPr>
          <w:b w:val="0"/>
          <w:bCs/>
          <w:sz w:val="24"/>
          <w:szCs w:val="24"/>
        </w:rPr>
        <w:t xml:space="preserve">; Microsoft Office; Inglês, AutoCAD, </w:t>
      </w:r>
      <w:proofErr w:type="spellStart"/>
      <w:r w:rsidRPr="00E60767">
        <w:rPr>
          <w:b w:val="0"/>
          <w:bCs/>
          <w:sz w:val="24"/>
          <w:szCs w:val="24"/>
        </w:rPr>
        <w:t>Revit</w:t>
      </w:r>
      <w:proofErr w:type="spellEnd"/>
      <w:r w:rsidRPr="00E60767">
        <w:rPr>
          <w:b w:val="0"/>
          <w:bCs/>
          <w:sz w:val="24"/>
          <w:szCs w:val="24"/>
        </w:rPr>
        <w:t xml:space="preserve"> (desejável conhecimento) Softwares para apresentação de projetos 3D (desejável conhecimento).</w:t>
      </w:r>
    </w:p>
    <w:p w14:paraId="66726DD8" w14:textId="77777777" w:rsidR="003D6613" w:rsidRPr="006F2BA9" w:rsidRDefault="003D6613" w:rsidP="003D6613">
      <w:pPr>
        <w:jc w:val="both"/>
        <w:rPr>
          <w:rFonts w:ascii="Times New Roman" w:hAnsi="Times New Roman"/>
        </w:rPr>
        <w:sectPr w:rsidR="003D6613" w:rsidRPr="006F2BA9">
          <w:pgSz w:w="11900" w:h="16850"/>
          <w:pgMar w:top="1940" w:right="1040" w:bottom="1480" w:left="1680" w:header="507" w:footer="1218" w:gutter="0"/>
          <w:cols w:space="720"/>
        </w:sectPr>
      </w:pPr>
    </w:p>
    <w:p w14:paraId="66726DD9" w14:textId="77777777" w:rsidR="003D6613" w:rsidRPr="006F2BA9" w:rsidRDefault="003D6613" w:rsidP="003D6613">
      <w:pPr>
        <w:spacing w:before="240" w:after="240"/>
        <w:ind w:left="119"/>
        <w:rPr>
          <w:rFonts w:ascii="Times New Roman" w:hAnsi="Times New Roman"/>
          <w:b/>
          <w:u w:val="thick"/>
        </w:rPr>
      </w:pPr>
      <w:r w:rsidRPr="006F2BA9">
        <w:rPr>
          <w:rFonts w:ascii="Times New Roman" w:hAnsi="Times New Roman"/>
          <w:b/>
          <w:u w:val="thick"/>
        </w:rPr>
        <w:lastRenderedPageBreak/>
        <w:t>HABILIDADES:</w:t>
      </w:r>
    </w:p>
    <w:p w14:paraId="66726DDA" w14:textId="77777777" w:rsidR="003D6613" w:rsidRPr="00E60767" w:rsidRDefault="003D6613" w:rsidP="003D6613">
      <w:pPr>
        <w:pStyle w:val="Corpodetexto"/>
        <w:spacing w:before="90"/>
        <w:ind w:left="120"/>
        <w:jc w:val="both"/>
        <w:rPr>
          <w:b w:val="0"/>
          <w:bCs/>
          <w:sz w:val="24"/>
          <w:szCs w:val="24"/>
        </w:rPr>
      </w:pPr>
      <w:r w:rsidRPr="00E60767">
        <w:rPr>
          <w:b w:val="0"/>
          <w:bCs/>
          <w:sz w:val="24"/>
          <w:szCs w:val="24"/>
        </w:rPr>
        <w:t>Liderança e Gestão de Pessoas; Visão Sistêmica; Objetividade; Foco em Resultado.</w:t>
      </w:r>
    </w:p>
    <w:p w14:paraId="66726DDB" w14:textId="77777777" w:rsidR="003D6613" w:rsidRPr="006F2BA9" w:rsidRDefault="003D6613" w:rsidP="003D6613">
      <w:pPr>
        <w:spacing w:before="240" w:after="240"/>
        <w:ind w:left="119"/>
        <w:rPr>
          <w:rFonts w:ascii="Times New Roman" w:hAnsi="Times New Roman"/>
          <w:b/>
          <w:u w:val="thick"/>
        </w:rPr>
      </w:pPr>
      <w:r w:rsidRPr="006F2BA9">
        <w:rPr>
          <w:rFonts w:ascii="Times New Roman" w:hAnsi="Times New Roman"/>
          <w:b/>
          <w:u w:val="thick"/>
        </w:rPr>
        <w:t>ATITUDES:</w:t>
      </w:r>
    </w:p>
    <w:p w14:paraId="66726DDC" w14:textId="77777777" w:rsidR="003D6613" w:rsidRPr="00E60767" w:rsidRDefault="003D6613" w:rsidP="003D6613">
      <w:pPr>
        <w:pStyle w:val="Corpodetexto"/>
        <w:spacing w:before="90"/>
        <w:ind w:left="120" w:right="793"/>
        <w:jc w:val="both"/>
        <w:rPr>
          <w:b w:val="0"/>
          <w:bCs/>
          <w:sz w:val="24"/>
          <w:szCs w:val="24"/>
        </w:rPr>
      </w:pPr>
      <w:r w:rsidRPr="00E60767">
        <w:rPr>
          <w:b w:val="0"/>
          <w:bCs/>
          <w:sz w:val="24"/>
          <w:szCs w:val="24"/>
        </w:rPr>
        <w:t>Ética; Otimismo Motivacional; Inteligência Emocional; Bom Relacionamento Interpessoal; Discrição.</w:t>
      </w:r>
    </w:p>
    <w:p w14:paraId="66726DDD" w14:textId="77777777" w:rsidR="003D6613" w:rsidRPr="006F2BA9" w:rsidRDefault="003D6613" w:rsidP="003D6613">
      <w:pPr>
        <w:spacing w:before="240" w:after="240"/>
        <w:ind w:left="119"/>
        <w:rPr>
          <w:rFonts w:ascii="Times New Roman" w:hAnsi="Times New Roman"/>
          <w:b/>
          <w:u w:val="thick"/>
        </w:rPr>
      </w:pPr>
      <w:r w:rsidRPr="006F2BA9">
        <w:rPr>
          <w:rFonts w:ascii="Times New Roman" w:hAnsi="Times New Roman"/>
          <w:b/>
          <w:u w:val="thick"/>
        </w:rPr>
        <w:t>REMUNERAÇÃO E QUANTITATIVO PROJETUAL:</w:t>
      </w:r>
    </w:p>
    <w:p w14:paraId="66726DDE" w14:textId="77777777" w:rsidR="003D6613" w:rsidRPr="006F2BA9" w:rsidRDefault="003D6613" w:rsidP="003D6613">
      <w:pPr>
        <w:pStyle w:val="PargrafodaLista"/>
        <w:widowControl w:val="0"/>
        <w:numPr>
          <w:ilvl w:val="0"/>
          <w:numId w:val="14"/>
        </w:numPr>
        <w:tabs>
          <w:tab w:val="left" w:pos="841"/>
        </w:tabs>
        <w:autoSpaceDE w:val="0"/>
        <w:autoSpaceDN w:val="0"/>
        <w:spacing w:before="1"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O valor remunerado será de até R$ XXXX (XXXXXXX) por metro quadrado (m</w:t>
      </w:r>
      <w:proofErr w:type="gramStart"/>
      <w:r w:rsidRPr="006F2BA9">
        <w:rPr>
          <w:rFonts w:ascii="Times New Roman" w:hAnsi="Times New Roman"/>
          <w:sz w:val="24"/>
          <w:szCs w:val="24"/>
        </w:rPr>
        <w:t>²)  para</w:t>
      </w:r>
      <w:proofErr w:type="gramEnd"/>
      <w:r w:rsidRPr="006F2BA9">
        <w:rPr>
          <w:rFonts w:ascii="Times New Roman" w:hAnsi="Times New Roman"/>
          <w:sz w:val="24"/>
          <w:szCs w:val="24"/>
        </w:rPr>
        <w:t xml:space="preserve"> o conjunto das atividades relacionadas abaixo, conforme memória de cálculo no anexo IV. O valor servirá como referência e pagamento para as medições da produção técnica realizada.</w:t>
      </w:r>
    </w:p>
    <w:p w14:paraId="66726DDF" w14:textId="77777777" w:rsidR="003D6613" w:rsidRPr="006F2BA9" w:rsidRDefault="003D6613" w:rsidP="003D6613">
      <w:pPr>
        <w:pStyle w:val="Corpodetexto"/>
        <w:spacing w:before="8"/>
        <w:jc w:val="both"/>
        <w:rPr>
          <w:sz w:val="24"/>
          <w:szCs w:val="24"/>
        </w:rPr>
      </w:pPr>
    </w:p>
    <w:p w14:paraId="66726DE0" w14:textId="77777777" w:rsidR="003D6613" w:rsidRPr="006F2BA9" w:rsidRDefault="003D6613" w:rsidP="003D6613">
      <w:pPr>
        <w:pStyle w:val="PargrafodaLista"/>
        <w:widowControl w:val="0"/>
        <w:numPr>
          <w:ilvl w:val="1"/>
          <w:numId w:val="14"/>
        </w:numPr>
        <w:tabs>
          <w:tab w:val="left" w:pos="1357"/>
        </w:tabs>
        <w:autoSpaceDE w:val="0"/>
        <w:autoSpaceDN w:val="0"/>
        <w:spacing w:before="1" w:after="0" w:line="240" w:lineRule="auto"/>
        <w:ind w:hanging="143"/>
        <w:contextualSpacing w:val="0"/>
        <w:jc w:val="both"/>
        <w:rPr>
          <w:rFonts w:ascii="Times New Roman" w:hAnsi="Times New Roman"/>
          <w:sz w:val="24"/>
          <w:szCs w:val="24"/>
        </w:rPr>
      </w:pPr>
      <w:r w:rsidRPr="006F2BA9">
        <w:rPr>
          <w:rFonts w:ascii="Times New Roman" w:hAnsi="Times New Roman"/>
          <w:sz w:val="24"/>
          <w:szCs w:val="24"/>
        </w:rPr>
        <w:t>Levantamento</w:t>
      </w:r>
      <w:r w:rsidRPr="006F2BA9">
        <w:rPr>
          <w:rFonts w:ascii="Times New Roman" w:hAnsi="Times New Roman"/>
          <w:spacing w:val="-1"/>
          <w:sz w:val="24"/>
          <w:szCs w:val="24"/>
        </w:rPr>
        <w:t xml:space="preserve"> </w:t>
      </w:r>
      <w:r w:rsidRPr="006F2BA9">
        <w:rPr>
          <w:rFonts w:ascii="Times New Roman" w:hAnsi="Times New Roman"/>
          <w:sz w:val="24"/>
          <w:szCs w:val="24"/>
        </w:rPr>
        <w:t>arquitetônico</w:t>
      </w:r>
    </w:p>
    <w:p w14:paraId="66726DE1" w14:textId="77777777" w:rsidR="003D6613" w:rsidRPr="006F2BA9" w:rsidRDefault="003D6613" w:rsidP="003D6613">
      <w:pPr>
        <w:pStyle w:val="PargrafodaLista"/>
        <w:widowControl w:val="0"/>
        <w:numPr>
          <w:ilvl w:val="1"/>
          <w:numId w:val="14"/>
        </w:numPr>
        <w:tabs>
          <w:tab w:val="left" w:pos="1354"/>
        </w:tabs>
        <w:autoSpaceDE w:val="0"/>
        <w:autoSpaceDN w:val="0"/>
        <w:spacing w:after="0" w:line="240" w:lineRule="auto"/>
        <w:ind w:left="1354" w:hanging="140"/>
        <w:contextualSpacing w:val="0"/>
        <w:jc w:val="both"/>
        <w:rPr>
          <w:rFonts w:ascii="Times New Roman" w:hAnsi="Times New Roman"/>
          <w:sz w:val="24"/>
          <w:szCs w:val="24"/>
        </w:rPr>
      </w:pPr>
      <w:r w:rsidRPr="006F2BA9">
        <w:rPr>
          <w:rFonts w:ascii="Times New Roman" w:hAnsi="Times New Roman"/>
          <w:sz w:val="24"/>
          <w:szCs w:val="24"/>
        </w:rPr>
        <w:t>Projeto arquitetônico de</w:t>
      </w:r>
      <w:r w:rsidRPr="006F2BA9">
        <w:rPr>
          <w:rFonts w:ascii="Times New Roman" w:hAnsi="Times New Roman"/>
          <w:spacing w:val="-1"/>
          <w:sz w:val="24"/>
          <w:szCs w:val="24"/>
        </w:rPr>
        <w:t xml:space="preserve"> </w:t>
      </w:r>
      <w:r w:rsidRPr="006F2BA9">
        <w:rPr>
          <w:rFonts w:ascii="Times New Roman" w:hAnsi="Times New Roman"/>
          <w:sz w:val="24"/>
          <w:szCs w:val="24"/>
        </w:rPr>
        <w:t>reforma</w:t>
      </w:r>
    </w:p>
    <w:p w14:paraId="66726DE2" w14:textId="77777777" w:rsidR="003D6613" w:rsidRPr="006F2BA9" w:rsidRDefault="003D6613" w:rsidP="003D6613">
      <w:pPr>
        <w:pStyle w:val="PargrafodaLista"/>
        <w:widowControl w:val="0"/>
        <w:numPr>
          <w:ilvl w:val="1"/>
          <w:numId w:val="14"/>
        </w:numPr>
        <w:tabs>
          <w:tab w:val="left" w:pos="1340"/>
        </w:tabs>
        <w:autoSpaceDE w:val="0"/>
        <w:autoSpaceDN w:val="0"/>
        <w:spacing w:after="0" w:line="240" w:lineRule="auto"/>
        <w:ind w:left="1339" w:hanging="140"/>
        <w:contextualSpacing w:val="0"/>
        <w:jc w:val="both"/>
        <w:rPr>
          <w:rFonts w:ascii="Times New Roman" w:hAnsi="Times New Roman"/>
          <w:sz w:val="24"/>
          <w:szCs w:val="24"/>
        </w:rPr>
      </w:pPr>
      <w:r w:rsidRPr="006F2BA9">
        <w:rPr>
          <w:rFonts w:ascii="Times New Roman" w:hAnsi="Times New Roman"/>
          <w:sz w:val="24"/>
          <w:szCs w:val="24"/>
        </w:rPr>
        <w:t>Memorial Descritivo</w:t>
      </w:r>
    </w:p>
    <w:p w14:paraId="66726DE3" w14:textId="77777777" w:rsidR="003D6613" w:rsidRPr="006F2BA9" w:rsidRDefault="003D6613" w:rsidP="003D6613">
      <w:pPr>
        <w:pStyle w:val="PargrafodaLista"/>
        <w:widowControl w:val="0"/>
        <w:numPr>
          <w:ilvl w:val="1"/>
          <w:numId w:val="14"/>
        </w:numPr>
        <w:tabs>
          <w:tab w:val="left" w:pos="1340"/>
        </w:tabs>
        <w:autoSpaceDE w:val="0"/>
        <w:autoSpaceDN w:val="0"/>
        <w:spacing w:after="0" w:line="240" w:lineRule="auto"/>
        <w:ind w:left="1339" w:hanging="140"/>
        <w:contextualSpacing w:val="0"/>
        <w:jc w:val="both"/>
        <w:rPr>
          <w:rFonts w:ascii="Times New Roman" w:hAnsi="Times New Roman"/>
          <w:sz w:val="24"/>
          <w:szCs w:val="24"/>
        </w:rPr>
      </w:pPr>
    </w:p>
    <w:p w14:paraId="66726DE4" w14:textId="77777777" w:rsidR="003D6613" w:rsidRPr="006F2BA9" w:rsidRDefault="003D6613" w:rsidP="003D6613">
      <w:pPr>
        <w:pStyle w:val="PargrafodaLista"/>
        <w:widowControl w:val="0"/>
        <w:numPr>
          <w:ilvl w:val="1"/>
          <w:numId w:val="14"/>
        </w:numPr>
        <w:tabs>
          <w:tab w:val="left" w:pos="1340"/>
        </w:tabs>
        <w:autoSpaceDE w:val="0"/>
        <w:autoSpaceDN w:val="0"/>
        <w:spacing w:after="0" w:line="240" w:lineRule="auto"/>
        <w:ind w:left="1339" w:hanging="140"/>
        <w:contextualSpacing w:val="0"/>
        <w:jc w:val="both"/>
        <w:rPr>
          <w:rFonts w:ascii="Times New Roman" w:hAnsi="Times New Roman"/>
          <w:sz w:val="24"/>
          <w:szCs w:val="24"/>
        </w:rPr>
      </w:pPr>
      <w:r w:rsidRPr="006F2BA9">
        <w:rPr>
          <w:rFonts w:ascii="Times New Roman" w:hAnsi="Times New Roman"/>
          <w:sz w:val="24"/>
          <w:szCs w:val="24"/>
        </w:rPr>
        <w:t>Levantamento cadastral</w:t>
      </w:r>
    </w:p>
    <w:p w14:paraId="66726DE5" w14:textId="77777777" w:rsidR="003D6613" w:rsidRPr="006F2BA9" w:rsidRDefault="003D6613" w:rsidP="003D6613">
      <w:pPr>
        <w:pStyle w:val="PargrafodaLista"/>
        <w:widowControl w:val="0"/>
        <w:numPr>
          <w:ilvl w:val="1"/>
          <w:numId w:val="14"/>
        </w:numPr>
        <w:tabs>
          <w:tab w:val="left" w:pos="1340"/>
        </w:tabs>
        <w:autoSpaceDE w:val="0"/>
        <w:autoSpaceDN w:val="0"/>
        <w:spacing w:after="0" w:line="240" w:lineRule="auto"/>
        <w:ind w:left="1339" w:hanging="140"/>
        <w:contextualSpacing w:val="0"/>
        <w:jc w:val="both"/>
        <w:rPr>
          <w:rFonts w:ascii="Times New Roman" w:hAnsi="Times New Roman"/>
          <w:sz w:val="24"/>
          <w:szCs w:val="24"/>
        </w:rPr>
      </w:pPr>
      <w:r w:rsidRPr="006F2BA9">
        <w:rPr>
          <w:rFonts w:ascii="Times New Roman" w:hAnsi="Times New Roman"/>
          <w:sz w:val="24"/>
          <w:szCs w:val="24"/>
        </w:rPr>
        <w:t>Projeto de regularização fundiária</w:t>
      </w:r>
    </w:p>
    <w:p w14:paraId="66726DE6" w14:textId="77777777" w:rsidR="003D6613" w:rsidRPr="006F2BA9" w:rsidRDefault="003D6613" w:rsidP="003D6613">
      <w:pPr>
        <w:pStyle w:val="Corpodetexto"/>
        <w:spacing w:before="4"/>
        <w:jc w:val="both"/>
        <w:rPr>
          <w:sz w:val="24"/>
          <w:szCs w:val="24"/>
        </w:rPr>
      </w:pPr>
    </w:p>
    <w:p w14:paraId="66726DE7" w14:textId="77777777" w:rsidR="003D6613" w:rsidRPr="006F2BA9" w:rsidRDefault="003D6613" w:rsidP="003D6613">
      <w:pPr>
        <w:pStyle w:val="PargrafodaLista"/>
        <w:widowControl w:val="0"/>
        <w:numPr>
          <w:ilvl w:val="0"/>
          <w:numId w:val="14"/>
        </w:numPr>
        <w:tabs>
          <w:tab w:val="left" w:pos="841"/>
        </w:tabs>
        <w:autoSpaceDE w:val="0"/>
        <w:autoSpaceDN w:val="0"/>
        <w:spacing w:after="0" w:line="237" w:lineRule="auto"/>
        <w:ind w:right="754"/>
        <w:contextualSpacing w:val="0"/>
        <w:jc w:val="both"/>
        <w:rPr>
          <w:rFonts w:ascii="Times New Roman" w:hAnsi="Times New Roman"/>
          <w:sz w:val="24"/>
          <w:szCs w:val="24"/>
        </w:rPr>
      </w:pPr>
      <w:r w:rsidRPr="006F2BA9">
        <w:rPr>
          <w:rFonts w:ascii="Times New Roman" w:hAnsi="Times New Roman"/>
          <w:sz w:val="24"/>
          <w:szCs w:val="24"/>
        </w:rPr>
        <w:t xml:space="preserve">O CAU/AL pretende contratar até </w:t>
      </w:r>
      <w:proofErr w:type="spellStart"/>
      <w:r w:rsidRPr="006F2BA9">
        <w:rPr>
          <w:rFonts w:ascii="Times New Roman" w:hAnsi="Times New Roman"/>
          <w:sz w:val="24"/>
          <w:szCs w:val="24"/>
        </w:rPr>
        <w:t>xxx</w:t>
      </w:r>
      <w:proofErr w:type="spellEnd"/>
      <w:r w:rsidRPr="006F2BA9">
        <w:rPr>
          <w:rFonts w:ascii="Times New Roman" w:hAnsi="Times New Roman"/>
          <w:sz w:val="24"/>
          <w:szCs w:val="24"/>
        </w:rPr>
        <w:t xml:space="preserve"> (</w:t>
      </w:r>
      <w:proofErr w:type="spellStart"/>
      <w:r w:rsidRPr="006F2BA9">
        <w:rPr>
          <w:rFonts w:ascii="Times New Roman" w:hAnsi="Times New Roman"/>
          <w:sz w:val="24"/>
          <w:szCs w:val="24"/>
        </w:rPr>
        <w:t>xxxxxxx</w:t>
      </w:r>
      <w:proofErr w:type="spellEnd"/>
      <w:r w:rsidRPr="006F2BA9">
        <w:rPr>
          <w:rFonts w:ascii="Times New Roman" w:hAnsi="Times New Roman"/>
          <w:sz w:val="24"/>
          <w:szCs w:val="24"/>
        </w:rPr>
        <w:t>) metros quadrados (m²</w:t>
      </w:r>
      <w:proofErr w:type="gramStart"/>
      <w:r w:rsidRPr="006F2BA9">
        <w:rPr>
          <w:rFonts w:ascii="Times New Roman" w:hAnsi="Times New Roman"/>
          <w:sz w:val="24"/>
          <w:szCs w:val="24"/>
        </w:rPr>
        <w:t>) ,</w:t>
      </w:r>
      <w:proofErr w:type="gramEnd"/>
      <w:r w:rsidRPr="006F2BA9">
        <w:rPr>
          <w:rFonts w:ascii="Times New Roman" w:hAnsi="Times New Roman"/>
          <w:sz w:val="24"/>
          <w:szCs w:val="24"/>
        </w:rPr>
        <w:t xml:space="preserve"> divididos nas áreas de atuação especificadas no item 1.3, não estando definida a metragem mínima ou máxima de cada</w:t>
      </w:r>
      <w:r w:rsidRPr="006F2BA9">
        <w:rPr>
          <w:rFonts w:ascii="Times New Roman" w:hAnsi="Times New Roman"/>
          <w:spacing w:val="-4"/>
          <w:sz w:val="24"/>
          <w:szCs w:val="24"/>
        </w:rPr>
        <w:t xml:space="preserve"> </w:t>
      </w:r>
      <w:r w:rsidRPr="006F2BA9">
        <w:rPr>
          <w:rFonts w:ascii="Times New Roman" w:hAnsi="Times New Roman"/>
          <w:sz w:val="24"/>
          <w:szCs w:val="24"/>
        </w:rPr>
        <w:t>área;</w:t>
      </w:r>
    </w:p>
    <w:p w14:paraId="66726DE8" w14:textId="77777777" w:rsidR="003D6613" w:rsidRPr="006F2BA9" w:rsidRDefault="003D6613" w:rsidP="003D6613">
      <w:pPr>
        <w:pStyle w:val="Corpodetexto"/>
        <w:spacing w:before="5"/>
        <w:jc w:val="both"/>
        <w:rPr>
          <w:sz w:val="24"/>
          <w:szCs w:val="24"/>
        </w:rPr>
      </w:pPr>
    </w:p>
    <w:p w14:paraId="66726DE9" w14:textId="77777777" w:rsidR="003D6613" w:rsidRPr="006F2BA9" w:rsidRDefault="003D6613" w:rsidP="003D6613">
      <w:pPr>
        <w:pStyle w:val="PargrafodaLista"/>
        <w:widowControl w:val="0"/>
        <w:numPr>
          <w:ilvl w:val="0"/>
          <w:numId w:val="14"/>
        </w:numPr>
        <w:tabs>
          <w:tab w:val="left" w:pos="841"/>
        </w:tabs>
        <w:autoSpaceDE w:val="0"/>
        <w:autoSpaceDN w:val="0"/>
        <w:spacing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Havendo necessidade de desenvolvimento de outra atividade, categoria de tipo de projeto/serviço não especificado no item 1.3, em caráter excepcional, havendo concordância entre as partes, será utilizado os valores e critérios estabelecidos pelas tabelas de honorários de serviços de arquitetura e urbanismo para fins de</w:t>
      </w:r>
      <w:r w:rsidRPr="006F2BA9">
        <w:rPr>
          <w:rFonts w:ascii="Times New Roman" w:hAnsi="Times New Roman"/>
          <w:spacing w:val="-2"/>
          <w:sz w:val="24"/>
          <w:szCs w:val="24"/>
        </w:rPr>
        <w:t xml:space="preserve"> </w:t>
      </w:r>
      <w:r w:rsidRPr="006F2BA9">
        <w:rPr>
          <w:rFonts w:ascii="Times New Roman" w:hAnsi="Times New Roman"/>
          <w:sz w:val="24"/>
          <w:szCs w:val="24"/>
        </w:rPr>
        <w:t>remuneração.</w:t>
      </w:r>
    </w:p>
    <w:p w14:paraId="66726DEA" w14:textId="77777777" w:rsidR="003D6613" w:rsidRPr="006F2BA9" w:rsidRDefault="003D6613" w:rsidP="003D6613">
      <w:pPr>
        <w:pStyle w:val="Corpodetexto"/>
        <w:spacing w:before="11"/>
        <w:jc w:val="both"/>
        <w:rPr>
          <w:sz w:val="24"/>
          <w:szCs w:val="24"/>
        </w:rPr>
      </w:pPr>
    </w:p>
    <w:p w14:paraId="66726DEB" w14:textId="77777777" w:rsidR="003D6613" w:rsidRPr="006F2BA9" w:rsidRDefault="003D6613" w:rsidP="003D6613">
      <w:pPr>
        <w:pStyle w:val="PargrafodaLista"/>
        <w:widowControl w:val="0"/>
        <w:numPr>
          <w:ilvl w:val="0"/>
          <w:numId w:val="14"/>
        </w:numPr>
        <w:tabs>
          <w:tab w:val="left" w:pos="841"/>
        </w:tabs>
        <w:autoSpaceDE w:val="0"/>
        <w:autoSpaceDN w:val="0"/>
        <w:spacing w:after="0" w:line="240" w:lineRule="auto"/>
        <w:ind w:right="756"/>
        <w:contextualSpacing w:val="0"/>
        <w:jc w:val="both"/>
        <w:rPr>
          <w:rFonts w:ascii="Times New Roman" w:hAnsi="Times New Roman"/>
          <w:sz w:val="24"/>
          <w:szCs w:val="24"/>
        </w:rPr>
      </w:pPr>
      <w:r w:rsidRPr="006F2BA9">
        <w:rPr>
          <w:rFonts w:ascii="Times New Roman" w:hAnsi="Times New Roman"/>
          <w:sz w:val="24"/>
          <w:szCs w:val="24"/>
        </w:rPr>
        <w:t>As tabelas de honorários de serviços de arquitetura e urbanismo foram elaboradas em atendimento ao disposto no art. 28 da Lei Federal 12.378, de 31/12/2010:</w:t>
      </w:r>
    </w:p>
    <w:p w14:paraId="66726DEC" w14:textId="77777777" w:rsidR="003D6613" w:rsidRPr="006F2BA9" w:rsidRDefault="003D6613" w:rsidP="003D6613">
      <w:pPr>
        <w:pStyle w:val="Corpodetexto"/>
        <w:spacing w:before="7"/>
        <w:jc w:val="both"/>
        <w:rPr>
          <w:sz w:val="24"/>
          <w:szCs w:val="24"/>
        </w:rPr>
      </w:pPr>
    </w:p>
    <w:p w14:paraId="66726DED" w14:textId="77777777" w:rsidR="003D6613" w:rsidRPr="006F2BA9" w:rsidRDefault="003D6613" w:rsidP="003D6613">
      <w:pPr>
        <w:pStyle w:val="Corpodetexto"/>
        <w:spacing w:line="237" w:lineRule="auto"/>
        <w:ind w:left="547" w:right="1116"/>
        <w:jc w:val="both"/>
        <w:rPr>
          <w:sz w:val="24"/>
          <w:szCs w:val="24"/>
        </w:rPr>
      </w:pPr>
      <w:r w:rsidRPr="006F2BA9">
        <w:rPr>
          <w:sz w:val="24"/>
          <w:szCs w:val="24"/>
        </w:rPr>
        <w:t>(...)"Artigo 28- Compete ao CAU/BR: Inciso XIV - aprovar e divulgar tabelas indicativas de honorários dos arquitetos e urbanistas"</w:t>
      </w:r>
    </w:p>
    <w:p w14:paraId="66726DEE" w14:textId="77777777" w:rsidR="003D6613" w:rsidRPr="006F2BA9" w:rsidRDefault="003D6613" w:rsidP="003D6613">
      <w:pPr>
        <w:pStyle w:val="Corpodetexto"/>
        <w:spacing w:before="5"/>
        <w:jc w:val="both"/>
        <w:rPr>
          <w:sz w:val="24"/>
          <w:szCs w:val="24"/>
        </w:rPr>
      </w:pPr>
    </w:p>
    <w:p w14:paraId="66726DEF" w14:textId="77777777" w:rsidR="003D6613" w:rsidRPr="006F2BA9" w:rsidRDefault="003D6613" w:rsidP="003D6613">
      <w:pPr>
        <w:pStyle w:val="Corpodetexto"/>
        <w:rPr>
          <w:sz w:val="24"/>
          <w:szCs w:val="24"/>
        </w:rPr>
      </w:pPr>
      <w:r w:rsidRPr="006F2BA9">
        <w:rPr>
          <w:sz w:val="24"/>
          <w:szCs w:val="24"/>
        </w:rPr>
        <w:t>Aprovadas pelas Resoluções do CAU/BR Nº 64, de 11/08/2013, e Nº 76, de 10/04/2014.</w:t>
      </w:r>
    </w:p>
    <w:p w14:paraId="66726DF0" w14:textId="77777777" w:rsidR="003D6613" w:rsidRPr="006F2BA9" w:rsidRDefault="003D6613" w:rsidP="003D6613">
      <w:pPr>
        <w:pStyle w:val="Corpodetexto"/>
        <w:spacing w:before="9"/>
        <w:jc w:val="both"/>
        <w:rPr>
          <w:sz w:val="24"/>
          <w:szCs w:val="24"/>
        </w:rPr>
      </w:pPr>
    </w:p>
    <w:p w14:paraId="66726DF1" w14:textId="77777777" w:rsidR="003D6613" w:rsidRPr="006F2BA9" w:rsidRDefault="003D6613" w:rsidP="003D6613">
      <w:pPr>
        <w:pStyle w:val="PargrafodaLista"/>
        <w:widowControl w:val="0"/>
        <w:numPr>
          <w:ilvl w:val="0"/>
          <w:numId w:val="14"/>
        </w:numPr>
        <w:tabs>
          <w:tab w:val="left" w:pos="841"/>
        </w:tabs>
        <w:autoSpaceDE w:val="0"/>
        <w:autoSpaceDN w:val="0"/>
        <w:spacing w:after="0" w:line="237" w:lineRule="auto"/>
        <w:ind w:right="755"/>
        <w:contextualSpacing w:val="0"/>
        <w:jc w:val="both"/>
        <w:rPr>
          <w:rFonts w:ascii="Times New Roman" w:hAnsi="Times New Roman"/>
          <w:sz w:val="24"/>
          <w:szCs w:val="24"/>
        </w:rPr>
      </w:pPr>
      <w:r w:rsidRPr="006F2BA9">
        <w:rPr>
          <w:rFonts w:ascii="Times New Roman" w:hAnsi="Times New Roman"/>
          <w:sz w:val="24"/>
          <w:szCs w:val="24"/>
        </w:rPr>
        <w:t>As tabelas de honorários de serviços de arquitetura e urbanismo podem ser consultadas através do site:</w:t>
      </w:r>
      <w:r w:rsidRPr="006F2BA9">
        <w:rPr>
          <w:rFonts w:ascii="Times New Roman" w:hAnsi="Times New Roman"/>
          <w:spacing w:val="-2"/>
          <w:sz w:val="24"/>
          <w:szCs w:val="24"/>
        </w:rPr>
        <w:t xml:space="preserve"> </w:t>
      </w:r>
      <w:hyperlink r:id="rId9">
        <w:r w:rsidRPr="006F2BA9">
          <w:rPr>
            <w:rFonts w:ascii="Times New Roman" w:hAnsi="Times New Roman"/>
            <w:sz w:val="24"/>
            <w:szCs w:val="24"/>
            <w:u w:val="single"/>
          </w:rPr>
          <w:t>http://honorario.caubr.gov.br</w:t>
        </w:r>
      </w:hyperlink>
    </w:p>
    <w:p w14:paraId="66726DF2" w14:textId="77777777" w:rsidR="003D6613" w:rsidRPr="006F2BA9" w:rsidRDefault="003D6613" w:rsidP="003D6613">
      <w:pPr>
        <w:pStyle w:val="PargrafodaLista"/>
        <w:tabs>
          <w:tab w:val="left" w:pos="841"/>
        </w:tabs>
        <w:spacing w:line="237" w:lineRule="auto"/>
        <w:ind w:left="840" w:right="755"/>
        <w:rPr>
          <w:rFonts w:ascii="Times New Roman" w:hAnsi="Times New Roman"/>
          <w:sz w:val="24"/>
          <w:szCs w:val="24"/>
        </w:rPr>
      </w:pPr>
    </w:p>
    <w:p w14:paraId="66726DF3" w14:textId="77777777" w:rsidR="003D6613" w:rsidRPr="006F2BA9" w:rsidRDefault="003D6613" w:rsidP="003D6613">
      <w:pPr>
        <w:spacing w:line="237" w:lineRule="auto"/>
        <w:jc w:val="both"/>
        <w:rPr>
          <w:rFonts w:ascii="Times New Roman" w:hAnsi="Times New Roman"/>
        </w:rPr>
        <w:sectPr w:rsidR="003D6613" w:rsidRPr="006F2BA9">
          <w:pgSz w:w="11900" w:h="16850"/>
          <w:pgMar w:top="1940" w:right="1040" w:bottom="1480" w:left="1680" w:header="507" w:footer="1218" w:gutter="0"/>
          <w:cols w:space="720"/>
        </w:sectPr>
      </w:pPr>
    </w:p>
    <w:p w14:paraId="66726DF4" w14:textId="77777777" w:rsidR="003D6613" w:rsidRPr="006F2BA9" w:rsidRDefault="003D6613" w:rsidP="003D6613">
      <w:pPr>
        <w:pStyle w:val="Ttulo1"/>
        <w:spacing w:line="273" w:lineRule="exact"/>
        <w:ind w:right="-34"/>
        <w:rPr>
          <w:rFonts w:ascii="Times New Roman" w:hAnsi="Times New Roman"/>
          <w:sz w:val="24"/>
          <w:szCs w:val="24"/>
        </w:rPr>
      </w:pPr>
      <w:r w:rsidRPr="006F2BA9">
        <w:rPr>
          <w:rFonts w:ascii="Times New Roman" w:hAnsi="Times New Roman"/>
          <w:sz w:val="24"/>
          <w:szCs w:val="24"/>
        </w:rPr>
        <w:lastRenderedPageBreak/>
        <w:t>ANEXO II</w:t>
      </w:r>
    </w:p>
    <w:p w14:paraId="66726DF5" w14:textId="77777777" w:rsidR="003D6613" w:rsidRPr="006F2BA9" w:rsidRDefault="003D6613" w:rsidP="003D6613">
      <w:pPr>
        <w:pStyle w:val="Ttulo1"/>
        <w:spacing w:before="240" w:after="240"/>
        <w:ind w:right="-34"/>
        <w:rPr>
          <w:rFonts w:ascii="Times New Roman" w:hAnsi="Times New Roman"/>
          <w:sz w:val="24"/>
          <w:szCs w:val="24"/>
        </w:rPr>
      </w:pPr>
      <w:r w:rsidRPr="006F2BA9">
        <w:rPr>
          <w:rFonts w:ascii="Times New Roman" w:hAnsi="Times New Roman"/>
          <w:sz w:val="24"/>
          <w:szCs w:val="24"/>
        </w:rPr>
        <w:t>EDITAL DE SELEÇÃO PÚBLICA SIMPLIFICADA SPS Nº 01/2022</w:t>
      </w:r>
    </w:p>
    <w:p w14:paraId="66726DF6" w14:textId="77777777" w:rsidR="003D6613" w:rsidRPr="006F2BA9" w:rsidRDefault="003D6613" w:rsidP="003D6613">
      <w:pPr>
        <w:pStyle w:val="Corpodetexto"/>
        <w:spacing w:before="166"/>
        <w:ind w:left="120"/>
        <w:jc w:val="both"/>
        <w:rPr>
          <w:sz w:val="24"/>
          <w:szCs w:val="24"/>
        </w:rPr>
      </w:pPr>
      <w:r w:rsidRPr="006F2BA9">
        <w:rPr>
          <w:sz w:val="24"/>
          <w:szCs w:val="24"/>
        </w:rPr>
        <w:t>Procedimentos para inscrição:</w:t>
      </w:r>
    </w:p>
    <w:p w14:paraId="66726DF7" w14:textId="77777777" w:rsidR="003D6613" w:rsidRPr="006F2BA9" w:rsidRDefault="003D6613" w:rsidP="003D6613">
      <w:pPr>
        <w:pStyle w:val="PargrafodaLista"/>
        <w:widowControl w:val="0"/>
        <w:numPr>
          <w:ilvl w:val="0"/>
          <w:numId w:val="13"/>
        </w:numPr>
        <w:tabs>
          <w:tab w:val="left" w:pos="841"/>
        </w:tabs>
        <w:autoSpaceDE w:val="0"/>
        <w:autoSpaceDN w:val="0"/>
        <w:spacing w:before="170" w:after="0" w:line="240" w:lineRule="auto"/>
        <w:ind w:right="758"/>
        <w:contextualSpacing w:val="0"/>
        <w:jc w:val="both"/>
        <w:rPr>
          <w:rFonts w:ascii="Times New Roman" w:hAnsi="Times New Roman"/>
          <w:sz w:val="24"/>
          <w:szCs w:val="24"/>
        </w:rPr>
      </w:pPr>
      <w:r w:rsidRPr="006F2BA9">
        <w:rPr>
          <w:rFonts w:ascii="Times New Roman" w:hAnsi="Times New Roman"/>
          <w:sz w:val="24"/>
          <w:szCs w:val="24"/>
        </w:rPr>
        <w:t>A assinatura do formulário deve ser da Pessoa Física (PF) ou do Responsável Técnico indicado pela Pessoa Jurídica (PJ)</w:t>
      </w:r>
      <w:r w:rsidRPr="006F2BA9">
        <w:rPr>
          <w:rFonts w:ascii="Times New Roman" w:hAnsi="Times New Roman"/>
          <w:spacing w:val="-4"/>
          <w:sz w:val="24"/>
          <w:szCs w:val="24"/>
        </w:rPr>
        <w:t xml:space="preserve"> </w:t>
      </w:r>
      <w:r w:rsidRPr="006F2BA9">
        <w:rPr>
          <w:rFonts w:ascii="Times New Roman" w:hAnsi="Times New Roman"/>
          <w:sz w:val="24"/>
          <w:szCs w:val="24"/>
        </w:rPr>
        <w:t>proponente.</w:t>
      </w:r>
    </w:p>
    <w:p w14:paraId="66726DF8" w14:textId="77777777" w:rsidR="003D6613" w:rsidRPr="006F2BA9" w:rsidRDefault="003D6613" w:rsidP="003D6613">
      <w:pPr>
        <w:pStyle w:val="PargrafodaLista"/>
        <w:widowControl w:val="0"/>
        <w:numPr>
          <w:ilvl w:val="0"/>
          <w:numId w:val="13"/>
        </w:numPr>
        <w:tabs>
          <w:tab w:val="left" w:pos="841"/>
        </w:tabs>
        <w:autoSpaceDE w:val="0"/>
        <w:autoSpaceDN w:val="0"/>
        <w:spacing w:before="171" w:after="0" w:line="240" w:lineRule="auto"/>
        <w:ind w:hanging="361"/>
        <w:contextualSpacing w:val="0"/>
        <w:jc w:val="both"/>
        <w:rPr>
          <w:rFonts w:ascii="Times New Roman" w:hAnsi="Times New Roman"/>
          <w:sz w:val="24"/>
          <w:szCs w:val="24"/>
        </w:rPr>
      </w:pPr>
      <w:r w:rsidRPr="006F2BA9">
        <w:rPr>
          <w:rFonts w:ascii="Times New Roman" w:hAnsi="Times New Roman"/>
          <w:sz w:val="24"/>
          <w:szCs w:val="24"/>
        </w:rPr>
        <w:t>Imprima uma via para ser entregue no ato da</w:t>
      </w:r>
      <w:r w:rsidRPr="006F2BA9">
        <w:rPr>
          <w:rFonts w:ascii="Times New Roman" w:hAnsi="Times New Roman"/>
          <w:spacing w:val="-5"/>
          <w:sz w:val="24"/>
          <w:szCs w:val="24"/>
        </w:rPr>
        <w:t xml:space="preserve"> </w:t>
      </w:r>
      <w:r w:rsidRPr="006F2BA9">
        <w:rPr>
          <w:rFonts w:ascii="Times New Roman" w:hAnsi="Times New Roman"/>
          <w:sz w:val="24"/>
          <w:szCs w:val="24"/>
        </w:rPr>
        <w:t>Inscrição.</w:t>
      </w:r>
    </w:p>
    <w:p w14:paraId="66726DF9" w14:textId="77777777" w:rsidR="003D6613" w:rsidRPr="006F2BA9" w:rsidRDefault="003D6613" w:rsidP="003D6613">
      <w:pPr>
        <w:pStyle w:val="PargrafodaLista"/>
        <w:widowControl w:val="0"/>
        <w:numPr>
          <w:ilvl w:val="0"/>
          <w:numId w:val="13"/>
        </w:numPr>
        <w:tabs>
          <w:tab w:val="left" w:pos="841"/>
        </w:tabs>
        <w:autoSpaceDE w:val="0"/>
        <w:autoSpaceDN w:val="0"/>
        <w:spacing w:before="168" w:after="0" w:line="240" w:lineRule="auto"/>
        <w:ind w:right="755"/>
        <w:contextualSpacing w:val="0"/>
        <w:jc w:val="both"/>
        <w:rPr>
          <w:rFonts w:ascii="Times New Roman" w:hAnsi="Times New Roman"/>
          <w:sz w:val="24"/>
          <w:szCs w:val="24"/>
        </w:rPr>
      </w:pPr>
      <w:r w:rsidRPr="006F2BA9">
        <w:rPr>
          <w:rFonts w:ascii="Times New Roman" w:hAnsi="Times New Roman"/>
          <w:sz w:val="24"/>
          <w:szCs w:val="24"/>
        </w:rPr>
        <w:t xml:space="preserve">Contato: Norlan Dowell Vale de Brito (Gerente Geral) - Telefone: (82) 3313- 3506 / 3313-3508; E-mail: </w:t>
      </w:r>
      <w:hyperlink r:id="rId10">
        <w:r w:rsidRPr="006F2BA9">
          <w:rPr>
            <w:rFonts w:ascii="Times New Roman" w:hAnsi="Times New Roman"/>
            <w:sz w:val="24"/>
            <w:szCs w:val="24"/>
          </w:rPr>
          <w:t>diretorgeral@caual.gov.br</w:t>
        </w:r>
      </w:hyperlink>
    </w:p>
    <w:p w14:paraId="66726DFA" w14:textId="77777777" w:rsidR="003D6613" w:rsidRPr="006F2BA9" w:rsidRDefault="003D6613" w:rsidP="003D6613">
      <w:pPr>
        <w:pStyle w:val="Corpodetexto"/>
        <w:spacing w:before="5" w:after="1"/>
        <w:rPr>
          <w:sz w:val="24"/>
          <w:szCs w:val="24"/>
        </w:rPr>
      </w:pP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350"/>
        <w:gridCol w:w="432"/>
        <w:gridCol w:w="878"/>
        <w:gridCol w:w="472"/>
        <w:gridCol w:w="1310"/>
        <w:gridCol w:w="714"/>
        <w:gridCol w:w="2863"/>
      </w:tblGrid>
      <w:tr w:rsidR="003D6613" w:rsidRPr="006F2BA9" w14:paraId="66726DFC" w14:textId="77777777" w:rsidTr="009B304C">
        <w:trPr>
          <w:trHeight w:val="446"/>
        </w:trPr>
        <w:tc>
          <w:tcPr>
            <w:tcW w:w="8889" w:type="dxa"/>
            <w:gridSpan w:val="8"/>
          </w:tcPr>
          <w:p w14:paraId="66726DFB" w14:textId="77777777" w:rsidR="003D6613" w:rsidRPr="006F2BA9" w:rsidRDefault="003D6613" w:rsidP="009B304C">
            <w:pPr>
              <w:pStyle w:val="TableParagraph"/>
              <w:spacing w:line="273" w:lineRule="exact"/>
              <w:ind w:left="2162"/>
              <w:rPr>
                <w:rFonts w:cs="Times New Roman"/>
                <w:b/>
                <w:sz w:val="24"/>
                <w:szCs w:val="24"/>
              </w:rPr>
            </w:pPr>
            <w:r w:rsidRPr="006F2BA9">
              <w:rPr>
                <w:rFonts w:cs="Times New Roman"/>
                <w:b/>
                <w:sz w:val="24"/>
                <w:szCs w:val="24"/>
              </w:rPr>
              <w:t>FORMULÁRIO DE INSCRIÇÃO</w:t>
            </w:r>
          </w:p>
        </w:tc>
      </w:tr>
      <w:tr w:rsidR="003D6613" w:rsidRPr="006F2BA9" w14:paraId="66726DFE" w14:textId="77777777" w:rsidTr="009B304C">
        <w:trPr>
          <w:trHeight w:val="446"/>
        </w:trPr>
        <w:tc>
          <w:tcPr>
            <w:tcW w:w="8889" w:type="dxa"/>
            <w:gridSpan w:val="8"/>
            <w:shd w:val="clear" w:color="auto" w:fill="DFDFDF"/>
          </w:tcPr>
          <w:p w14:paraId="66726DFD" w14:textId="77777777" w:rsidR="003D6613" w:rsidRPr="006F2BA9" w:rsidRDefault="003D6613" w:rsidP="009B304C">
            <w:pPr>
              <w:pStyle w:val="TableParagraph"/>
              <w:spacing w:line="273" w:lineRule="exact"/>
              <w:ind w:left="467"/>
              <w:rPr>
                <w:rFonts w:cs="Times New Roman"/>
                <w:b/>
                <w:sz w:val="24"/>
                <w:szCs w:val="24"/>
              </w:rPr>
            </w:pPr>
            <w:r w:rsidRPr="006F2BA9">
              <w:rPr>
                <w:rFonts w:cs="Times New Roman"/>
                <w:b/>
                <w:sz w:val="24"/>
                <w:szCs w:val="24"/>
              </w:rPr>
              <w:t>1. Dados da Proponente</w:t>
            </w:r>
          </w:p>
        </w:tc>
      </w:tr>
      <w:tr w:rsidR="003D6613" w:rsidRPr="006F2BA9" w14:paraId="66726E00" w14:textId="77777777" w:rsidTr="009B304C">
        <w:trPr>
          <w:trHeight w:val="801"/>
        </w:trPr>
        <w:tc>
          <w:tcPr>
            <w:tcW w:w="8889" w:type="dxa"/>
            <w:gridSpan w:val="8"/>
          </w:tcPr>
          <w:p w14:paraId="66726DFF" w14:textId="77777777" w:rsidR="003D6613" w:rsidRPr="006F2BA9" w:rsidRDefault="003D6613" w:rsidP="009B304C">
            <w:pPr>
              <w:pStyle w:val="TableParagraph"/>
              <w:rPr>
                <w:rFonts w:cs="Times New Roman"/>
                <w:sz w:val="24"/>
                <w:szCs w:val="24"/>
              </w:rPr>
            </w:pPr>
            <w:r w:rsidRPr="006F2BA9">
              <w:rPr>
                <w:rFonts w:cs="Times New Roman"/>
                <w:sz w:val="24"/>
                <w:szCs w:val="24"/>
              </w:rPr>
              <w:t>Pessoa Física ou Jurídica (Razão Social)</w:t>
            </w:r>
          </w:p>
        </w:tc>
      </w:tr>
      <w:tr w:rsidR="003D6613" w:rsidRPr="006F2BA9" w14:paraId="66726E04" w14:textId="77777777" w:rsidTr="009B304C">
        <w:trPr>
          <w:trHeight w:val="798"/>
        </w:trPr>
        <w:tc>
          <w:tcPr>
            <w:tcW w:w="2652" w:type="dxa"/>
            <w:gridSpan w:val="3"/>
          </w:tcPr>
          <w:p w14:paraId="66726E01" w14:textId="77777777" w:rsidR="003D6613" w:rsidRPr="006F2BA9" w:rsidRDefault="003D6613" w:rsidP="009B304C">
            <w:pPr>
              <w:pStyle w:val="TableParagraph"/>
              <w:rPr>
                <w:rFonts w:cs="Times New Roman"/>
                <w:sz w:val="24"/>
                <w:szCs w:val="24"/>
              </w:rPr>
            </w:pPr>
            <w:r w:rsidRPr="006F2BA9">
              <w:rPr>
                <w:rFonts w:cs="Times New Roman"/>
                <w:sz w:val="24"/>
                <w:szCs w:val="24"/>
              </w:rPr>
              <w:t>CPF/CNPJ</w:t>
            </w:r>
          </w:p>
        </w:tc>
        <w:tc>
          <w:tcPr>
            <w:tcW w:w="2660" w:type="dxa"/>
            <w:gridSpan w:val="3"/>
          </w:tcPr>
          <w:p w14:paraId="66726E02" w14:textId="77777777" w:rsidR="003D6613" w:rsidRPr="006F2BA9" w:rsidRDefault="003D6613" w:rsidP="009B304C">
            <w:pPr>
              <w:pStyle w:val="TableParagraph"/>
              <w:ind w:left="108"/>
              <w:rPr>
                <w:rFonts w:cs="Times New Roman"/>
                <w:sz w:val="24"/>
                <w:szCs w:val="24"/>
              </w:rPr>
            </w:pPr>
            <w:r w:rsidRPr="006F2BA9">
              <w:rPr>
                <w:rFonts w:cs="Times New Roman"/>
                <w:sz w:val="24"/>
                <w:szCs w:val="24"/>
              </w:rPr>
              <w:t>RG/Inscrição Estadual</w:t>
            </w:r>
          </w:p>
        </w:tc>
        <w:tc>
          <w:tcPr>
            <w:tcW w:w="3577" w:type="dxa"/>
            <w:gridSpan w:val="2"/>
          </w:tcPr>
          <w:p w14:paraId="66726E03" w14:textId="77777777" w:rsidR="003D6613" w:rsidRPr="006F2BA9" w:rsidRDefault="003D6613" w:rsidP="009B304C">
            <w:pPr>
              <w:pStyle w:val="TableParagraph"/>
              <w:ind w:left="110"/>
              <w:rPr>
                <w:rFonts w:cs="Times New Roman"/>
                <w:sz w:val="24"/>
                <w:szCs w:val="24"/>
              </w:rPr>
            </w:pPr>
            <w:r w:rsidRPr="006F2BA9">
              <w:rPr>
                <w:rFonts w:cs="Times New Roman"/>
                <w:sz w:val="24"/>
                <w:szCs w:val="24"/>
              </w:rPr>
              <w:t>Inscrição Municipal (CMC)</w:t>
            </w:r>
          </w:p>
        </w:tc>
      </w:tr>
      <w:tr w:rsidR="003D6613" w:rsidRPr="006F2BA9" w14:paraId="66726E07" w14:textId="77777777" w:rsidTr="009B304C">
        <w:trPr>
          <w:trHeight w:val="445"/>
        </w:trPr>
        <w:tc>
          <w:tcPr>
            <w:tcW w:w="5312" w:type="dxa"/>
            <w:gridSpan w:val="6"/>
            <w:vAlign w:val="center"/>
          </w:tcPr>
          <w:p w14:paraId="66726E05" w14:textId="77777777" w:rsidR="003D6613" w:rsidRPr="006F2BA9" w:rsidRDefault="003D6613" w:rsidP="009B304C">
            <w:pPr>
              <w:pStyle w:val="TableParagraph"/>
              <w:rPr>
                <w:rFonts w:cs="Times New Roman"/>
                <w:sz w:val="24"/>
                <w:szCs w:val="24"/>
              </w:rPr>
            </w:pPr>
            <w:r w:rsidRPr="006F2BA9">
              <w:rPr>
                <w:rFonts w:cs="Times New Roman"/>
                <w:sz w:val="24"/>
                <w:szCs w:val="24"/>
              </w:rPr>
              <w:t>PIS/PASEP</w:t>
            </w:r>
          </w:p>
        </w:tc>
        <w:tc>
          <w:tcPr>
            <w:tcW w:w="3577" w:type="dxa"/>
            <w:gridSpan w:val="2"/>
          </w:tcPr>
          <w:p w14:paraId="66726E06" w14:textId="77777777" w:rsidR="003D6613" w:rsidRPr="006F2BA9" w:rsidRDefault="003D6613" w:rsidP="009B304C">
            <w:pPr>
              <w:pStyle w:val="TableParagraph"/>
              <w:spacing w:line="240" w:lineRule="auto"/>
              <w:ind w:left="0"/>
              <w:rPr>
                <w:rFonts w:cs="Times New Roman"/>
                <w:sz w:val="24"/>
                <w:szCs w:val="24"/>
              </w:rPr>
            </w:pPr>
          </w:p>
        </w:tc>
      </w:tr>
      <w:tr w:rsidR="003D6613" w:rsidRPr="006F2BA9" w14:paraId="66726E0A" w14:textId="77777777" w:rsidTr="009B304C">
        <w:trPr>
          <w:trHeight w:val="801"/>
        </w:trPr>
        <w:tc>
          <w:tcPr>
            <w:tcW w:w="5312" w:type="dxa"/>
            <w:gridSpan w:val="6"/>
          </w:tcPr>
          <w:p w14:paraId="66726E08" w14:textId="77777777" w:rsidR="003D6613" w:rsidRPr="006F2BA9" w:rsidRDefault="003D6613" w:rsidP="009B304C">
            <w:pPr>
              <w:pStyle w:val="TableParagraph"/>
              <w:rPr>
                <w:rFonts w:cs="Times New Roman"/>
                <w:sz w:val="24"/>
                <w:szCs w:val="24"/>
              </w:rPr>
            </w:pPr>
            <w:r w:rsidRPr="006F2BA9">
              <w:rPr>
                <w:rFonts w:cs="Times New Roman"/>
                <w:sz w:val="24"/>
                <w:szCs w:val="24"/>
              </w:rPr>
              <w:t>Endereço</w:t>
            </w:r>
          </w:p>
        </w:tc>
        <w:tc>
          <w:tcPr>
            <w:tcW w:w="3577" w:type="dxa"/>
            <w:gridSpan w:val="2"/>
          </w:tcPr>
          <w:p w14:paraId="66726E09" w14:textId="77777777" w:rsidR="003D6613" w:rsidRPr="006F2BA9" w:rsidRDefault="003D6613" w:rsidP="009B304C">
            <w:pPr>
              <w:pStyle w:val="TableParagraph"/>
              <w:ind w:left="110"/>
              <w:rPr>
                <w:rFonts w:cs="Times New Roman"/>
                <w:sz w:val="24"/>
                <w:szCs w:val="24"/>
              </w:rPr>
            </w:pPr>
            <w:r w:rsidRPr="006F2BA9">
              <w:rPr>
                <w:rFonts w:cs="Times New Roman"/>
                <w:sz w:val="24"/>
                <w:szCs w:val="24"/>
              </w:rPr>
              <w:t>Complemento</w:t>
            </w:r>
          </w:p>
        </w:tc>
      </w:tr>
      <w:tr w:rsidR="003D6613" w:rsidRPr="006F2BA9" w14:paraId="66726E0E" w14:textId="77777777" w:rsidTr="009B304C">
        <w:trPr>
          <w:trHeight w:val="798"/>
        </w:trPr>
        <w:tc>
          <w:tcPr>
            <w:tcW w:w="1870" w:type="dxa"/>
          </w:tcPr>
          <w:p w14:paraId="66726E0B" w14:textId="77777777" w:rsidR="003D6613" w:rsidRPr="006F2BA9" w:rsidRDefault="003D6613" w:rsidP="009B304C">
            <w:pPr>
              <w:pStyle w:val="TableParagraph"/>
              <w:rPr>
                <w:rFonts w:cs="Times New Roman"/>
                <w:sz w:val="24"/>
                <w:szCs w:val="24"/>
              </w:rPr>
            </w:pPr>
            <w:r w:rsidRPr="006F2BA9">
              <w:rPr>
                <w:rFonts w:cs="Times New Roman"/>
                <w:sz w:val="24"/>
                <w:szCs w:val="24"/>
              </w:rPr>
              <w:t>Nº</w:t>
            </w:r>
          </w:p>
        </w:tc>
        <w:tc>
          <w:tcPr>
            <w:tcW w:w="3442" w:type="dxa"/>
            <w:gridSpan w:val="5"/>
          </w:tcPr>
          <w:p w14:paraId="66726E0C" w14:textId="77777777" w:rsidR="003D6613" w:rsidRPr="006F2BA9" w:rsidRDefault="003D6613" w:rsidP="009B304C">
            <w:pPr>
              <w:pStyle w:val="TableParagraph"/>
              <w:rPr>
                <w:rFonts w:cs="Times New Roman"/>
                <w:sz w:val="24"/>
                <w:szCs w:val="24"/>
              </w:rPr>
            </w:pPr>
            <w:r w:rsidRPr="006F2BA9">
              <w:rPr>
                <w:rFonts w:cs="Times New Roman"/>
                <w:sz w:val="24"/>
                <w:szCs w:val="24"/>
              </w:rPr>
              <w:t>Bairro</w:t>
            </w:r>
          </w:p>
        </w:tc>
        <w:tc>
          <w:tcPr>
            <w:tcW w:w="3577" w:type="dxa"/>
            <w:gridSpan w:val="2"/>
          </w:tcPr>
          <w:p w14:paraId="66726E0D" w14:textId="77777777" w:rsidR="003D6613" w:rsidRPr="006F2BA9" w:rsidRDefault="003D6613" w:rsidP="009B304C">
            <w:pPr>
              <w:pStyle w:val="TableParagraph"/>
              <w:ind w:left="110"/>
              <w:rPr>
                <w:rFonts w:cs="Times New Roman"/>
                <w:sz w:val="24"/>
                <w:szCs w:val="24"/>
              </w:rPr>
            </w:pPr>
            <w:r w:rsidRPr="006F2BA9">
              <w:rPr>
                <w:rFonts w:cs="Times New Roman"/>
                <w:sz w:val="24"/>
                <w:szCs w:val="24"/>
              </w:rPr>
              <w:t>Cidade</w:t>
            </w:r>
          </w:p>
        </w:tc>
      </w:tr>
      <w:tr w:rsidR="003D6613" w:rsidRPr="006F2BA9" w14:paraId="66726E13" w14:textId="77777777" w:rsidTr="009B304C">
        <w:trPr>
          <w:trHeight w:val="801"/>
        </w:trPr>
        <w:tc>
          <w:tcPr>
            <w:tcW w:w="1870" w:type="dxa"/>
          </w:tcPr>
          <w:p w14:paraId="66726E0F" w14:textId="77777777" w:rsidR="003D6613" w:rsidRPr="006F2BA9" w:rsidRDefault="003D6613" w:rsidP="009B304C">
            <w:pPr>
              <w:pStyle w:val="TableParagraph"/>
              <w:rPr>
                <w:rFonts w:cs="Times New Roman"/>
                <w:sz w:val="24"/>
                <w:szCs w:val="24"/>
              </w:rPr>
            </w:pPr>
            <w:r w:rsidRPr="006F2BA9">
              <w:rPr>
                <w:rFonts w:cs="Times New Roman"/>
                <w:sz w:val="24"/>
                <w:szCs w:val="24"/>
              </w:rPr>
              <w:t>Estado</w:t>
            </w:r>
          </w:p>
        </w:tc>
        <w:tc>
          <w:tcPr>
            <w:tcW w:w="1660" w:type="dxa"/>
            <w:gridSpan w:val="3"/>
          </w:tcPr>
          <w:p w14:paraId="66726E10" w14:textId="77777777" w:rsidR="003D6613" w:rsidRPr="006F2BA9" w:rsidRDefault="003D6613" w:rsidP="009B304C">
            <w:pPr>
              <w:pStyle w:val="TableParagraph"/>
              <w:rPr>
                <w:rFonts w:cs="Times New Roman"/>
                <w:sz w:val="24"/>
                <w:szCs w:val="24"/>
              </w:rPr>
            </w:pPr>
            <w:r w:rsidRPr="006F2BA9">
              <w:rPr>
                <w:rFonts w:cs="Times New Roman"/>
                <w:sz w:val="24"/>
                <w:szCs w:val="24"/>
              </w:rPr>
              <w:t>CEP</w:t>
            </w:r>
          </w:p>
        </w:tc>
        <w:tc>
          <w:tcPr>
            <w:tcW w:w="1782" w:type="dxa"/>
            <w:gridSpan w:val="2"/>
          </w:tcPr>
          <w:p w14:paraId="66726E11" w14:textId="77777777" w:rsidR="003D6613" w:rsidRPr="006F2BA9" w:rsidRDefault="003D6613" w:rsidP="009B304C">
            <w:pPr>
              <w:pStyle w:val="TableParagraph"/>
              <w:ind w:left="108"/>
              <w:rPr>
                <w:rFonts w:cs="Times New Roman"/>
                <w:sz w:val="24"/>
                <w:szCs w:val="24"/>
              </w:rPr>
            </w:pPr>
            <w:r w:rsidRPr="006F2BA9">
              <w:rPr>
                <w:rFonts w:cs="Times New Roman"/>
                <w:sz w:val="24"/>
                <w:szCs w:val="24"/>
              </w:rPr>
              <w:t>Telefone</w:t>
            </w:r>
          </w:p>
        </w:tc>
        <w:tc>
          <w:tcPr>
            <w:tcW w:w="3577" w:type="dxa"/>
            <w:gridSpan w:val="2"/>
          </w:tcPr>
          <w:p w14:paraId="66726E12" w14:textId="77777777" w:rsidR="003D6613" w:rsidRPr="006F2BA9" w:rsidRDefault="003D6613" w:rsidP="009B304C">
            <w:pPr>
              <w:pStyle w:val="TableParagraph"/>
              <w:ind w:left="110"/>
              <w:rPr>
                <w:rFonts w:cs="Times New Roman"/>
                <w:sz w:val="24"/>
                <w:szCs w:val="24"/>
              </w:rPr>
            </w:pPr>
            <w:r w:rsidRPr="006F2BA9">
              <w:rPr>
                <w:rFonts w:cs="Times New Roman"/>
                <w:sz w:val="24"/>
                <w:szCs w:val="24"/>
              </w:rPr>
              <w:t>Fax</w:t>
            </w:r>
          </w:p>
        </w:tc>
      </w:tr>
      <w:tr w:rsidR="003D6613" w:rsidRPr="006F2BA9" w14:paraId="66726E16" w14:textId="77777777" w:rsidTr="009B304C">
        <w:trPr>
          <w:trHeight w:val="798"/>
        </w:trPr>
        <w:tc>
          <w:tcPr>
            <w:tcW w:w="3530" w:type="dxa"/>
            <w:gridSpan w:val="4"/>
          </w:tcPr>
          <w:p w14:paraId="66726E14" w14:textId="77777777" w:rsidR="003D6613" w:rsidRPr="006F2BA9" w:rsidRDefault="003D6613" w:rsidP="009B304C">
            <w:pPr>
              <w:pStyle w:val="TableParagraph"/>
              <w:rPr>
                <w:rFonts w:cs="Times New Roman"/>
                <w:sz w:val="24"/>
                <w:szCs w:val="24"/>
              </w:rPr>
            </w:pPr>
            <w:r w:rsidRPr="006F2BA9">
              <w:rPr>
                <w:rFonts w:cs="Times New Roman"/>
                <w:sz w:val="24"/>
                <w:szCs w:val="24"/>
              </w:rPr>
              <w:t>Site</w:t>
            </w:r>
          </w:p>
        </w:tc>
        <w:tc>
          <w:tcPr>
            <w:tcW w:w="5359" w:type="dxa"/>
            <w:gridSpan w:val="4"/>
          </w:tcPr>
          <w:p w14:paraId="66726E15" w14:textId="77777777" w:rsidR="003D6613" w:rsidRPr="006F2BA9" w:rsidRDefault="003D6613" w:rsidP="009B304C">
            <w:pPr>
              <w:pStyle w:val="TableParagraph"/>
              <w:ind w:left="108"/>
              <w:rPr>
                <w:rFonts w:cs="Times New Roman"/>
                <w:sz w:val="24"/>
                <w:szCs w:val="24"/>
              </w:rPr>
            </w:pPr>
            <w:r w:rsidRPr="006F2BA9">
              <w:rPr>
                <w:rFonts w:cs="Times New Roman"/>
                <w:sz w:val="24"/>
                <w:szCs w:val="24"/>
              </w:rPr>
              <w:t>E-mail</w:t>
            </w:r>
          </w:p>
        </w:tc>
      </w:tr>
      <w:tr w:rsidR="003D6613" w:rsidRPr="006F2BA9" w14:paraId="66726E18" w14:textId="77777777" w:rsidTr="009B304C">
        <w:trPr>
          <w:trHeight w:val="445"/>
        </w:trPr>
        <w:tc>
          <w:tcPr>
            <w:tcW w:w="8889" w:type="dxa"/>
            <w:gridSpan w:val="8"/>
            <w:shd w:val="clear" w:color="auto" w:fill="DFDFDF"/>
          </w:tcPr>
          <w:p w14:paraId="66726E17" w14:textId="77777777" w:rsidR="003D6613" w:rsidRPr="006F2BA9" w:rsidRDefault="003D6613" w:rsidP="009B304C">
            <w:pPr>
              <w:pStyle w:val="TableParagraph"/>
              <w:spacing w:line="273" w:lineRule="exact"/>
              <w:ind w:left="467"/>
              <w:rPr>
                <w:rFonts w:cs="Times New Roman"/>
                <w:b/>
                <w:sz w:val="24"/>
                <w:szCs w:val="24"/>
              </w:rPr>
            </w:pPr>
            <w:r w:rsidRPr="006F2BA9">
              <w:rPr>
                <w:rFonts w:cs="Times New Roman"/>
                <w:b/>
                <w:sz w:val="24"/>
                <w:szCs w:val="24"/>
              </w:rPr>
              <w:t>2. Representantes Legais</w:t>
            </w:r>
          </w:p>
        </w:tc>
      </w:tr>
      <w:tr w:rsidR="003D6613" w:rsidRPr="006F2BA9" w14:paraId="66726E1C" w14:textId="77777777" w:rsidTr="009B304C">
        <w:trPr>
          <w:trHeight w:val="801"/>
        </w:trPr>
        <w:tc>
          <w:tcPr>
            <w:tcW w:w="4002" w:type="dxa"/>
            <w:gridSpan w:val="5"/>
          </w:tcPr>
          <w:p w14:paraId="66726E19" w14:textId="77777777" w:rsidR="003D6613" w:rsidRPr="006F2BA9" w:rsidRDefault="003D6613" w:rsidP="009B304C">
            <w:pPr>
              <w:pStyle w:val="TableParagraph"/>
              <w:rPr>
                <w:rFonts w:cs="Times New Roman"/>
                <w:sz w:val="24"/>
                <w:szCs w:val="24"/>
              </w:rPr>
            </w:pPr>
            <w:r w:rsidRPr="006F2BA9">
              <w:rPr>
                <w:rFonts w:cs="Times New Roman"/>
                <w:sz w:val="24"/>
                <w:szCs w:val="24"/>
              </w:rPr>
              <w:t>Nome</w:t>
            </w:r>
          </w:p>
        </w:tc>
        <w:tc>
          <w:tcPr>
            <w:tcW w:w="2024" w:type="dxa"/>
            <w:gridSpan w:val="2"/>
          </w:tcPr>
          <w:p w14:paraId="66726E1A" w14:textId="77777777" w:rsidR="003D6613" w:rsidRPr="006F2BA9" w:rsidRDefault="003D6613" w:rsidP="009B304C">
            <w:pPr>
              <w:pStyle w:val="TableParagraph"/>
              <w:ind w:left="109"/>
              <w:rPr>
                <w:rFonts w:cs="Times New Roman"/>
                <w:sz w:val="24"/>
                <w:szCs w:val="24"/>
              </w:rPr>
            </w:pPr>
            <w:r w:rsidRPr="006F2BA9">
              <w:rPr>
                <w:rFonts w:cs="Times New Roman"/>
                <w:sz w:val="24"/>
                <w:szCs w:val="24"/>
              </w:rPr>
              <w:t>RG nº</w:t>
            </w:r>
          </w:p>
        </w:tc>
        <w:tc>
          <w:tcPr>
            <w:tcW w:w="2863" w:type="dxa"/>
          </w:tcPr>
          <w:p w14:paraId="66726E1B" w14:textId="77777777" w:rsidR="003D6613" w:rsidRPr="006F2BA9" w:rsidRDefault="003D6613" w:rsidP="009B304C">
            <w:pPr>
              <w:pStyle w:val="TableParagraph"/>
              <w:ind w:left="109"/>
              <w:rPr>
                <w:rFonts w:cs="Times New Roman"/>
                <w:sz w:val="24"/>
                <w:szCs w:val="24"/>
              </w:rPr>
            </w:pPr>
            <w:r w:rsidRPr="006F2BA9">
              <w:rPr>
                <w:rFonts w:cs="Times New Roman"/>
                <w:sz w:val="24"/>
                <w:szCs w:val="24"/>
              </w:rPr>
              <w:t>Órgão Emissor</w:t>
            </w:r>
          </w:p>
        </w:tc>
      </w:tr>
      <w:tr w:rsidR="003D6613" w:rsidRPr="006F2BA9" w14:paraId="66726E1F" w14:textId="77777777" w:rsidTr="009B304C">
        <w:trPr>
          <w:trHeight w:val="798"/>
        </w:trPr>
        <w:tc>
          <w:tcPr>
            <w:tcW w:w="4002" w:type="dxa"/>
            <w:gridSpan w:val="5"/>
          </w:tcPr>
          <w:p w14:paraId="66726E1D" w14:textId="77777777" w:rsidR="003D6613" w:rsidRPr="006F2BA9" w:rsidRDefault="003D6613" w:rsidP="009B304C">
            <w:pPr>
              <w:pStyle w:val="TableParagraph"/>
              <w:rPr>
                <w:rFonts w:cs="Times New Roman"/>
                <w:sz w:val="24"/>
                <w:szCs w:val="24"/>
              </w:rPr>
            </w:pPr>
            <w:r w:rsidRPr="006F2BA9">
              <w:rPr>
                <w:rFonts w:cs="Times New Roman"/>
                <w:sz w:val="24"/>
                <w:szCs w:val="24"/>
              </w:rPr>
              <w:t>Cargo</w:t>
            </w:r>
          </w:p>
        </w:tc>
        <w:tc>
          <w:tcPr>
            <w:tcW w:w="4887" w:type="dxa"/>
            <w:gridSpan w:val="3"/>
          </w:tcPr>
          <w:p w14:paraId="66726E1E" w14:textId="77777777" w:rsidR="003D6613" w:rsidRPr="006F2BA9" w:rsidRDefault="003D6613" w:rsidP="009B304C">
            <w:pPr>
              <w:pStyle w:val="TableParagraph"/>
              <w:ind w:left="109"/>
              <w:rPr>
                <w:rFonts w:cs="Times New Roman"/>
                <w:sz w:val="24"/>
                <w:szCs w:val="24"/>
              </w:rPr>
            </w:pPr>
            <w:r w:rsidRPr="006F2BA9">
              <w:rPr>
                <w:rFonts w:cs="Times New Roman"/>
                <w:sz w:val="24"/>
                <w:szCs w:val="24"/>
              </w:rPr>
              <w:t>CPF nº</w:t>
            </w:r>
          </w:p>
        </w:tc>
      </w:tr>
      <w:tr w:rsidR="003D6613" w:rsidRPr="006F2BA9" w14:paraId="66726E23" w14:textId="77777777" w:rsidTr="009B304C">
        <w:trPr>
          <w:trHeight w:val="798"/>
        </w:trPr>
        <w:tc>
          <w:tcPr>
            <w:tcW w:w="2220" w:type="dxa"/>
            <w:gridSpan w:val="2"/>
          </w:tcPr>
          <w:p w14:paraId="66726E20" w14:textId="77777777" w:rsidR="003D6613" w:rsidRPr="006F2BA9" w:rsidRDefault="003D6613" w:rsidP="009B304C">
            <w:pPr>
              <w:pStyle w:val="TableParagraph"/>
              <w:rPr>
                <w:rFonts w:cs="Times New Roman"/>
                <w:sz w:val="24"/>
                <w:szCs w:val="24"/>
              </w:rPr>
            </w:pPr>
            <w:r w:rsidRPr="006F2BA9">
              <w:rPr>
                <w:rFonts w:cs="Times New Roman"/>
                <w:sz w:val="24"/>
                <w:szCs w:val="24"/>
              </w:rPr>
              <w:t>Telefone</w:t>
            </w:r>
          </w:p>
        </w:tc>
        <w:tc>
          <w:tcPr>
            <w:tcW w:w="1782" w:type="dxa"/>
            <w:gridSpan w:val="3"/>
          </w:tcPr>
          <w:p w14:paraId="66726E21" w14:textId="77777777" w:rsidR="003D6613" w:rsidRPr="006F2BA9" w:rsidRDefault="003D6613" w:rsidP="009B304C">
            <w:pPr>
              <w:pStyle w:val="TableParagraph"/>
              <w:ind w:left="108"/>
              <w:rPr>
                <w:rFonts w:cs="Times New Roman"/>
                <w:sz w:val="24"/>
                <w:szCs w:val="24"/>
              </w:rPr>
            </w:pPr>
            <w:r w:rsidRPr="006F2BA9">
              <w:rPr>
                <w:rFonts w:cs="Times New Roman"/>
                <w:sz w:val="24"/>
                <w:szCs w:val="24"/>
              </w:rPr>
              <w:t>Celular</w:t>
            </w:r>
          </w:p>
        </w:tc>
        <w:tc>
          <w:tcPr>
            <w:tcW w:w="4887" w:type="dxa"/>
            <w:gridSpan w:val="3"/>
          </w:tcPr>
          <w:p w14:paraId="66726E22" w14:textId="77777777" w:rsidR="003D6613" w:rsidRPr="006F2BA9" w:rsidRDefault="003D6613" w:rsidP="009B304C">
            <w:pPr>
              <w:pStyle w:val="TableParagraph"/>
              <w:ind w:left="109"/>
              <w:rPr>
                <w:rFonts w:cs="Times New Roman"/>
                <w:sz w:val="24"/>
                <w:szCs w:val="24"/>
              </w:rPr>
            </w:pPr>
            <w:r w:rsidRPr="006F2BA9">
              <w:rPr>
                <w:rFonts w:cs="Times New Roman"/>
                <w:sz w:val="24"/>
                <w:szCs w:val="24"/>
              </w:rPr>
              <w:t>E-mail</w:t>
            </w:r>
          </w:p>
        </w:tc>
      </w:tr>
      <w:tr w:rsidR="003D6613" w:rsidRPr="006F2BA9" w14:paraId="66726E25" w14:textId="77777777" w:rsidTr="009B304C">
        <w:trPr>
          <w:trHeight w:val="724"/>
        </w:trPr>
        <w:tc>
          <w:tcPr>
            <w:tcW w:w="8889" w:type="dxa"/>
            <w:gridSpan w:val="8"/>
            <w:shd w:val="clear" w:color="auto" w:fill="DFDFDF"/>
          </w:tcPr>
          <w:p w14:paraId="66726E24" w14:textId="77777777" w:rsidR="003D6613" w:rsidRPr="006F2BA9" w:rsidRDefault="003D6613" w:rsidP="009B304C">
            <w:pPr>
              <w:pStyle w:val="TableParagraph"/>
              <w:spacing w:line="240" w:lineRule="auto"/>
              <w:ind w:left="103" w:right="104"/>
              <w:rPr>
                <w:rFonts w:cs="Times New Roman"/>
                <w:i/>
                <w:sz w:val="24"/>
                <w:szCs w:val="24"/>
              </w:rPr>
            </w:pPr>
            <w:r w:rsidRPr="006F2BA9">
              <w:rPr>
                <w:rFonts w:cs="Times New Roman"/>
                <w:i/>
                <w:sz w:val="24"/>
                <w:szCs w:val="24"/>
              </w:rPr>
              <w:t>Se a representação legal for exercida em conjunto, isto é, por mais de uma pessoa, indicar abaixo os dados dessa Pessoa</w:t>
            </w:r>
            <w:r w:rsidRPr="006F2BA9">
              <w:rPr>
                <w:rFonts w:cs="Times New Roman"/>
                <w:i/>
                <w:spacing w:val="-1"/>
                <w:sz w:val="24"/>
                <w:szCs w:val="24"/>
              </w:rPr>
              <w:t xml:space="preserve"> </w:t>
            </w:r>
            <w:r w:rsidRPr="006F2BA9">
              <w:rPr>
                <w:rFonts w:cs="Times New Roman"/>
                <w:i/>
                <w:sz w:val="24"/>
                <w:szCs w:val="24"/>
              </w:rPr>
              <w:t>Física.</w:t>
            </w:r>
          </w:p>
        </w:tc>
      </w:tr>
    </w:tbl>
    <w:p w14:paraId="66726E26" w14:textId="77777777" w:rsidR="003D6613" w:rsidRPr="006F2BA9" w:rsidRDefault="003D6613" w:rsidP="003D6613">
      <w:pPr>
        <w:rPr>
          <w:rFonts w:ascii="Times New Roman" w:hAnsi="Times New Roman"/>
        </w:rPr>
        <w:sectPr w:rsidR="003D6613" w:rsidRPr="006F2BA9">
          <w:pgSz w:w="11900" w:h="16850"/>
          <w:pgMar w:top="1940" w:right="1040" w:bottom="1480" w:left="1680" w:header="507" w:footer="1218" w:gutter="0"/>
          <w:cols w:space="720"/>
        </w:sect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1783"/>
        <w:gridCol w:w="2026"/>
        <w:gridCol w:w="665"/>
        <w:gridCol w:w="2198"/>
      </w:tblGrid>
      <w:tr w:rsidR="003D6613" w:rsidRPr="006F2BA9" w14:paraId="66726E2A" w14:textId="77777777" w:rsidTr="009B304C">
        <w:trPr>
          <w:trHeight w:val="801"/>
        </w:trPr>
        <w:tc>
          <w:tcPr>
            <w:tcW w:w="4023" w:type="dxa"/>
            <w:gridSpan w:val="2"/>
          </w:tcPr>
          <w:p w14:paraId="66726E27" w14:textId="77777777" w:rsidR="003D6613" w:rsidRPr="006F2BA9" w:rsidRDefault="003D6613" w:rsidP="009B304C">
            <w:pPr>
              <w:pStyle w:val="TableParagraph"/>
              <w:ind w:left="126"/>
              <w:rPr>
                <w:rFonts w:cs="Times New Roman"/>
                <w:sz w:val="24"/>
                <w:szCs w:val="24"/>
              </w:rPr>
            </w:pPr>
            <w:r w:rsidRPr="006F2BA9">
              <w:rPr>
                <w:rFonts w:cs="Times New Roman"/>
                <w:sz w:val="24"/>
                <w:szCs w:val="24"/>
              </w:rPr>
              <w:lastRenderedPageBreak/>
              <w:t>Nome</w:t>
            </w:r>
          </w:p>
        </w:tc>
        <w:tc>
          <w:tcPr>
            <w:tcW w:w="2026" w:type="dxa"/>
          </w:tcPr>
          <w:p w14:paraId="66726E28" w14:textId="77777777" w:rsidR="003D6613" w:rsidRPr="006F2BA9" w:rsidRDefault="003D6613" w:rsidP="009B304C">
            <w:pPr>
              <w:pStyle w:val="TableParagraph"/>
              <w:ind w:left="108"/>
              <w:rPr>
                <w:rFonts w:cs="Times New Roman"/>
                <w:sz w:val="24"/>
                <w:szCs w:val="24"/>
              </w:rPr>
            </w:pPr>
            <w:r w:rsidRPr="006F2BA9">
              <w:rPr>
                <w:rFonts w:cs="Times New Roman"/>
                <w:sz w:val="24"/>
                <w:szCs w:val="24"/>
              </w:rPr>
              <w:t>RG nº</w:t>
            </w:r>
          </w:p>
        </w:tc>
        <w:tc>
          <w:tcPr>
            <w:tcW w:w="2863" w:type="dxa"/>
            <w:gridSpan w:val="2"/>
          </w:tcPr>
          <w:p w14:paraId="66726E29" w14:textId="77777777" w:rsidR="003D6613" w:rsidRPr="006F2BA9" w:rsidRDefault="003D6613" w:rsidP="009B304C">
            <w:pPr>
              <w:pStyle w:val="TableParagraph"/>
              <w:ind w:left="105"/>
              <w:rPr>
                <w:rFonts w:cs="Times New Roman"/>
                <w:sz w:val="24"/>
                <w:szCs w:val="24"/>
              </w:rPr>
            </w:pPr>
            <w:r w:rsidRPr="006F2BA9">
              <w:rPr>
                <w:rFonts w:cs="Times New Roman"/>
                <w:sz w:val="24"/>
                <w:szCs w:val="24"/>
              </w:rPr>
              <w:t>Órgão Emissor</w:t>
            </w:r>
          </w:p>
        </w:tc>
      </w:tr>
      <w:tr w:rsidR="003D6613" w:rsidRPr="006F2BA9" w14:paraId="66726E2D" w14:textId="77777777" w:rsidTr="009B304C">
        <w:trPr>
          <w:trHeight w:val="798"/>
        </w:trPr>
        <w:tc>
          <w:tcPr>
            <w:tcW w:w="4023" w:type="dxa"/>
            <w:gridSpan w:val="2"/>
          </w:tcPr>
          <w:p w14:paraId="66726E2B" w14:textId="77777777" w:rsidR="003D6613" w:rsidRPr="006F2BA9" w:rsidRDefault="003D6613" w:rsidP="009B304C">
            <w:pPr>
              <w:pStyle w:val="TableParagraph"/>
              <w:ind w:left="126"/>
              <w:rPr>
                <w:rFonts w:cs="Times New Roman"/>
                <w:sz w:val="24"/>
                <w:szCs w:val="24"/>
              </w:rPr>
            </w:pPr>
            <w:r w:rsidRPr="006F2BA9">
              <w:rPr>
                <w:rFonts w:cs="Times New Roman"/>
                <w:sz w:val="24"/>
                <w:szCs w:val="24"/>
              </w:rPr>
              <w:t>Cargo</w:t>
            </w:r>
          </w:p>
        </w:tc>
        <w:tc>
          <w:tcPr>
            <w:tcW w:w="4889" w:type="dxa"/>
            <w:gridSpan w:val="3"/>
          </w:tcPr>
          <w:p w14:paraId="66726E2C" w14:textId="77777777" w:rsidR="003D6613" w:rsidRPr="006F2BA9" w:rsidRDefault="003D6613" w:rsidP="009B304C">
            <w:pPr>
              <w:pStyle w:val="TableParagraph"/>
              <w:ind w:left="108"/>
              <w:rPr>
                <w:rFonts w:cs="Times New Roman"/>
                <w:sz w:val="24"/>
                <w:szCs w:val="24"/>
              </w:rPr>
            </w:pPr>
            <w:r w:rsidRPr="006F2BA9">
              <w:rPr>
                <w:rFonts w:cs="Times New Roman"/>
                <w:sz w:val="24"/>
                <w:szCs w:val="24"/>
              </w:rPr>
              <w:t>CPF nº</w:t>
            </w:r>
          </w:p>
        </w:tc>
      </w:tr>
      <w:tr w:rsidR="003D6613" w:rsidRPr="006F2BA9" w14:paraId="66726E31" w14:textId="77777777" w:rsidTr="009B304C">
        <w:trPr>
          <w:trHeight w:val="801"/>
        </w:trPr>
        <w:tc>
          <w:tcPr>
            <w:tcW w:w="2240" w:type="dxa"/>
          </w:tcPr>
          <w:p w14:paraId="66726E2E" w14:textId="77777777" w:rsidR="003D6613" w:rsidRPr="006F2BA9" w:rsidRDefault="003D6613" w:rsidP="009B304C">
            <w:pPr>
              <w:pStyle w:val="TableParagraph"/>
              <w:ind w:left="126"/>
              <w:rPr>
                <w:rFonts w:cs="Times New Roman"/>
                <w:sz w:val="24"/>
                <w:szCs w:val="24"/>
              </w:rPr>
            </w:pPr>
            <w:r w:rsidRPr="006F2BA9">
              <w:rPr>
                <w:rFonts w:cs="Times New Roman"/>
                <w:sz w:val="24"/>
                <w:szCs w:val="24"/>
              </w:rPr>
              <w:t>Telefone</w:t>
            </w:r>
          </w:p>
        </w:tc>
        <w:tc>
          <w:tcPr>
            <w:tcW w:w="1783" w:type="dxa"/>
          </w:tcPr>
          <w:p w14:paraId="66726E2F" w14:textId="77777777" w:rsidR="003D6613" w:rsidRPr="006F2BA9" w:rsidRDefault="003D6613" w:rsidP="009B304C">
            <w:pPr>
              <w:pStyle w:val="TableParagraph"/>
              <w:rPr>
                <w:rFonts w:cs="Times New Roman"/>
                <w:sz w:val="24"/>
                <w:szCs w:val="24"/>
              </w:rPr>
            </w:pPr>
            <w:r w:rsidRPr="006F2BA9">
              <w:rPr>
                <w:rFonts w:cs="Times New Roman"/>
                <w:sz w:val="24"/>
                <w:szCs w:val="24"/>
              </w:rPr>
              <w:t>Celular</w:t>
            </w:r>
          </w:p>
        </w:tc>
        <w:tc>
          <w:tcPr>
            <w:tcW w:w="4889" w:type="dxa"/>
            <w:gridSpan w:val="3"/>
          </w:tcPr>
          <w:p w14:paraId="66726E30" w14:textId="77777777" w:rsidR="003D6613" w:rsidRPr="006F2BA9" w:rsidRDefault="003D6613" w:rsidP="009B304C">
            <w:pPr>
              <w:pStyle w:val="TableParagraph"/>
              <w:ind w:left="108"/>
              <w:rPr>
                <w:rFonts w:cs="Times New Roman"/>
                <w:sz w:val="24"/>
                <w:szCs w:val="24"/>
              </w:rPr>
            </w:pPr>
            <w:r w:rsidRPr="006F2BA9">
              <w:rPr>
                <w:rFonts w:cs="Times New Roman"/>
                <w:sz w:val="24"/>
                <w:szCs w:val="24"/>
              </w:rPr>
              <w:t>E-mail</w:t>
            </w:r>
          </w:p>
        </w:tc>
      </w:tr>
      <w:tr w:rsidR="003D6613" w:rsidRPr="006F2BA9" w14:paraId="66726E33" w14:textId="77777777" w:rsidTr="009B304C">
        <w:trPr>
          <w:trHeight w:val="446"/>
        </w:trPr>
        <w:tc>
          <w:tcPr>
            <w:tcW w:w="8912" w:type="dxa"/>
            <w:gridSpan w:val="5"/>
            <w:shd w:val="clear" w:color="auto" w:fill="DFDFDF"/>
          </w:tcPr>
          <w:p w14:paraId="66726E32" w14:textId="77777777" w:rsidR="003D6613" w:rsidRPr="006F2BA9" w:rsidRDefault="003D6613" w:rsidP="009B304C">
            <w:pPr>
              <w:pStyle w:val="TableParagraph"/>
              <w:spacing w:line="273" w:lineRule="exact"/>
              <w:rPr>
                <w:rFonts w:cs="Times New Roman"/>
                <w:b/>
                <w:sz w:val="24"/>
                <w:szCs w:val="24"/>
              </w:rPr>
            </w:pPr>
            <w:r w:rsidRPr="006F2BA9">
              <w:rPr>
                <w:rFonts w:cs="Times New Roman"/>
                <w:b/>
                <w:sz w:val="24"/>
                <w:szCs w:val="24"/>
              </w:rPr>
              <w:t>3. Declaração De Regularidade Jurídica e Fiscal</w:t>
            </w:r>
          </w:p>
        </w:tc>
      </w:tr>
      <w:tr w:rsidR="003D6613" w:rsidRPr="006F2BA9" w14:paraId="66726E3F" w14:textId="77777777" w:rsidTr="009B304C">
        <w:trPr>
          <w:trHeight w:val="6240"/>
        </w:trPr>
        <w:tc>
          <w:tcPr>
            <w:tcW w:w="8912" w:type="dxa"/>
            <w:gridSpan w:val="5"/>
          </w:tcPr>
          <w:p w14:paraId="66726E34" w14:textId="77777777" w:rsidR="003D6613" w:rsidRPr="006F2BA9" w:rsidRDefault="003D6613" w:rsidP="009B304C">
            <w:pPr>
              <w:pStyle w:val="TableParagraph"/>
              <w:spacing w:line="240" w:lineRule="auto"/>
              <w:ind w:right="97"/>
              <w:jc w:val="both"/>
              <w:rPr>
                <w:rFonts w:cs="Times New Roman"/>
                <w:sz w:val="24"/>
                <w:szCs w:val="24"/>
              </w:rPr>
            </w:pPr>
            <w:r w:rsidRPr="006F2BA9">
              <w:rPr>
                <w:rFonts w:cs="Times New Roman"/>
                <w:sz w:val="24"/>
                <w:szCs w:val="24"/>
              </w:rPr>
              <w:t>Declaro estar ciente das normas do Edital de Seleção Púbica Simplificada-SPS Nº 01/2022 do CAU/AL e adequar-me aos seus dispositivos.</w:t>
            </w:r>
          </w:p>
          <w:p w14:paraId="66726E35" w14:textId="77777777" w:rsidR="003D6613" w:rsidRPr="006F2BA9" w:rsidRDefault="003D6613" w:rsidP="009B304C">
            <w:pPr>
              <w:pStyle w:val="TableParagraph"/>
              <w:spacing w:before="162" w:line="240" w:lineRule="auto"/>
              <w:ind w:right="104"/>
              <w:jc w:val="both"/>
              <w:rPr>
                <w:rFonts w:cs="Times New Roman"/>
                <w:sz w:val="24"/>
                <w:szCs w:val="24"/>
              </w:rPr>
            </w:pPr>
            <w:r w:rsidRPr="006F2BA9">
              <w:rPr>
                <w:rFonts w:cs="Times New Roman"/>
                <w:sz w:val="24"/>
                <w:szCs w:val="24"/>
              </w:rPr>
              <w:t>Declaro estar regular com todos os documentos para Regularidade Jurídica e Fiscal citados no Edital de Seleção Púbica Simplificada-SPS 01/2022 do CAU/AL.</w:t>
            </w:r>
          </w:p>
          <w:p w14:paraId="66726E36" w14:textId="77777777" w:rsidR="003D6613" w:rsidRPr="006F2BA9" w:rsidRDefault="003D6613" w:rsidP="009B304C">
            <w:pPr>
              <w:pStyle w:val="TableParagraph"/>
              <w:spacing w:before="171" w:line="240" w:lineRule="auto"/>
              <w:rPr>
                <w:rFonts w:cs="Times New Roman"/>
                <w:sz w:val="24"/>
                <w:szCs w:val="24"/>
              </w:rPr>
            </w:pPr>
            <w:r w:rsidRPr="006F2BA9">
              <w:rPr>
                <w:rFonts w:cs="Times New Roman"/>
                <w:sz w:val="24"/>
                <w:szCs w:val="24"/>
              </w:rPr>
              <w:t>IMPORTANTE</w:t>
            </w:r>
          </w:p>
          <w:p w14:paraId="66726E37" w14:textId="77777777" w:rsidR="003D6613" w:rsidRPr="006F2BA9" w:rsidRDefault="003D6613" w:rsidP="009B304C">
            <w:pPr>
              <w:pStyle w:val="TableParagraph"/>
              <w:spacing w:before="169" w:line="240" w:lineRule="auto"/>
              <w:ind w:right="103"/>
              <w:jc w:val="both"/>
              <w:rPr>
                <w:rFonts w:cs="Times New Roman"/>
                <w:sz w:val="24"/>
                <w:szCs w:val="24"/>
              </w:rPr>
            </w:pPr>
            <w:r w:rsidRPr="006F2BA9">
              <w:rPr>
                <w:rFonts w:cs="Times New Roman"/>
                <w:sz w:val="24"/>
                <w:szCs w:val="24"/>
              </w:rPr>
              <w:t>Por determinação dos órgãos de controle externo, no ato da assinatura do contrato e na(s) data(s) de efetivação do(s) repasse(s) de recursos decorrentes, todas as certidões mencionadas na Regularidade Fiscal deverão estar válidas e acompanhadas das respectivas autenticidades, se emitidas via internet.</w:t>
            </w:r>
          </w:p>
          <w:p w14:paraId="66726E38" w14:textId="77777777" w:rsidR="003D6613" w:rsidRPr="006F2BA9" w:rsidRDefault="003D6613" w:rsidP="009B304C">
            <w:pPr>
              <w:pStyle w:val="TableParagraph"/>
              <w:spacing w:before="172" w:line="240" w:lineRule="auto"/>
              <w:ind w:right="105"/>
              <w:jc w:val="both"/>
              <w:rPr>
                <w:rFonts w:cs="Times New Roman"/>
                <w:sz w:val="24"/>
                <w:szCs w:val="24"/>
              </w:rPr>
            </w:pPr>
            <w:r w:rsidRPr="006F2BA9">
              <w:rPr>
                <w:rFonts w:cs="Times New Roman"/>
                <w:sz w:val="24"/>
                <w:szCs w:val="24"/>
              </w:rPr>
              <w:t>Nos casos em que a empresa for isenta de alguma inscrição, é necessário enviar a Declaração de Isenção, que substitui a certidão.</w:t>
            </w:r>
          </w:p>
          <w:p w14:paraId="66726E39" w14:textId="77777777" w:rsidR="003D6613" w:rsidRPr="006F2BA9" w:rsidRDefault="003D6613" w:rsidP="009B304C">
            <w:pPr>
              <w:pStyle w:val="TableParagraph"/>
              <w:spacing w:before="168" w:line="240" w:lineRule="auto"/>
              <w:ind w:right="100"/>
              <w:jc w:val="both"/>
              <w:rPr>
                <w:rFonts w:cs="Times New Roman"/>
                <w:sz w:val="24"/>
                <w:szCs w:val="24"/>
              </w:rPr>
            </w:pPr>
            <w:r w:rsidRPr="006F2BA9">
              <w:rPr>
                <w:rFonts w:cs="Times New Roman"/>
                <w:sz w:val="24"/>
                <w:szCs w:val="24"/>
              </w:rPr>
              <w:t>É responsabilidade do proponente, manter sua regularidade fiscal e documental, conforme mencionado anteriormente.</w:t>
            </w:r>
          </w:p>
          <w:p w14:paraId="66726E3A" w14:textId="77777777" w:rsidR="003D6613" w:rsidRPr="006F2BA9" w:rsidRDefault="003D6613" w:rsidP="009B304C">
            <w:pPr>
              <w:pStyle w:val="TableParagraph"/>
              <w:spacing w:before="172" w:line="240" w:lineRule="auto"/>
              <w:ind w:right="95"/>
              <w:jc w:val="both"/>
              <w:rPr>
                <w:rFonts w:cs="Times New Roman"/>
                <w:sz w:val="24"/>
                <w:szCs w:val="24"/>
              </w:rPr>
            </w:pPr>
            <w:r w:rsidRPr="006F2BA9">
              <w:rPr>
                <w:rFonts w:cs="Times New Roman"/>
                <w:sz w:val="24"/>
                <w:szCs w:val="24"/>
              </w:rPr>
              <w:t>A não apresentação dos documentos válidos, no prazo previsto, impedirá a assinatura do contrato e caracterizará a desistência da participação da Seleção Pública Simplificada-SPS n° 01/2022, não acarretando ao CAU/AL quaisquer ônus indenizatórios.</w:t>
            </w:r>
          </w:p>
          <w:p w14:paraId="66726E3B" w14:textId="77777777" w:rsidR="003D6613" w:rsidRPr="006F2BA9" w:rsidRDefault="003D6613" w:rsidP="009B304C">
            <w:pPr>
              <w:pStyle w:val="TableParagraph"/>
              <w:spacing w:before="169" w:line="240" w:lineRule="auto"/>
              <w:ind w:left="3705" w:right="3697"/>
              <w:jc w:val="center"/>
              <w:rPr>
                <w:rFonts w:cs="Times New Roman"/>
                <w:sz w:val="24"/>
                <w:szCs w:val="24"/>
              </w:rPr>
            </w:pPr>
            <w:r w:rsidRPr="006F2BA9">
              <w:rPr>
                <w:rFonts w:cs="Times New Roman"/>
                <w:sz w:val="24"/>
                <w:szCs w:val="24"/>
              </w:rPr>
              <w:t>Cidade/Data.</w:t>
            </w:r>
          </w:p>
          <w:p w14:paraId="66726E3C" w14:textId="77777777" w:rsidR="003D6613" w:rsidRPr="006F2BA9" w:rsidRDefault="003D6613" w:rsidP="009B304C">
            <w:pPr>
              <w:pStyle w:val="TableParagraph"/>
              <w:spacing w:before="2" w:line="240" w:lineRule="auto"/>
              <w:ind w:left="0"/>
              <w:rPr>
                <w:rFonts w:cs="Times New Roman"/>
                <w:sz w:val="24"/>
                <w:szCs w:val="24"/>
              </w:rPr>
            </w:pPr>
          </w:p>
          <w:p w14:paraId="66726E3D" w14:textId="77777777" w:rsidR="003D6613" w:rsidRPr="006F2BA9" w:rsidRDefault="00501F3E" w:rsidP="009B304C">
            <w:pPr>
              <w:pStyle w:val="TableParagraph"/>
              <w:spacing w:line="20" w:lineRule="exact"/>
              <w:ind w:left="3051"/>
              <w:rPr>
                <w:rFonts w:cs="Times New Roman"/>
                <w:sz w:val="24"/>
                <w:szCs w:val="24"/>
              </w:rPr>
            </w:pPr>
            <w:r w:rsidRPr="006F2BA9">
              <w:rPr>
                <w:rFonts w:cs="Times New Roman"/>
                <w:noProof/>
                <w:sz w:val="24"/>
                <w:szCs w:val="24"/>
              </w:rPr>
            </w:r>
            <w:r w:rsidRPr="006F2BA9">
              <w:rPr>
                <w:rFonts w:cs="Times New Roman"/>
                <w:noProof/>
                <w:sz w:val="24"/>
                <w:szCs w:val="24"/>
              </w:rPr>
              <w:pict w14:anchorId="66726F29">
                <v:group id="Group 2" o:spid="_x0000_s2050" style="width:139.95pt;height:.4pt;mso-position-horizontal-relative:char;mso-position-vertical-relative:line" coordsize="2799,8">
                  <v:line id="Line 3" o:spid="_x0000_s2051" style="position:absolute;visibility:visible" from="0,4" to="2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" strokeweight=".14056mm"/>
                  <w10:wrap type="none"/>
                  <w10:anchorlock/>
                </v:group>
              </w:pict>
            </w:r>
          </w:p>
          <w:p w14:paraId="66726E3E" w14:textId="77777777" w:rsidR="003D6613" w:rsidRPr="006F2BA9" w:rsidRDefault="003D6613" w:rsidP="009B304C">
            <w:pPr>
              <w:pStyle w:val="TableParagraph"/>
              <w:spacing w:line="240" w:lineRule="auto"/>
              <w:ind w:left="3703" w:right="3697"/>
              <w:jc w:val="center"/>
              <w:rPr>
                <w:rFonts w:cs="Times New Roman"/>
                <w:sz w:val="24"/>
                <w:szCs w:val="24"/>
              </w:rPr>
            </w:pPr>
            <w:r w:rsidRPr="006F2BA9">
              <w:rPr>
                <w:rFonts w:cs="Times New Roman"/>
                <w:sz w:val="24"/>
                <w:szCs w:val="24"/>
              </w:rPr>
              <w:t>Nome / Assinatura Cargo</w:t>
            </w:r>
          </w:p>
        </w:tc>
      </w:tr>
      <w:tr w:rsidR="003D6613" w:rsidRPr="006F2BA9" w14:paraId="66726E41" w14:textId="77777777" w:rsidTr="009B304C">
        <w:trPr>
          <w:trHeight w:val="573"/>
        </w:trPr>
        <w:tc>
          <w:tcPr>
            <w:tcW w:w="8912" w:type="dxa"/>
            <w:gridSpan w:val="5"/>
            <w:shd w:val="clear" w:color="auto" w:fill="D9D9D9"/>
          </w:tcPr>
          <w:p w14:paraId="66726E40" w14:textId="77777777" w:rsidR="003D6613" w:rsidRPr="006F2BA9" w:rsidRDefault="003D6613" w:rsidP="009B304C">
            <w:pPr>
              <w:pStyle w:val="TableParagraph"/>
              <w:spacing w:line="268" w:lineRule="exact"/>
              <w:rPr>
                <w:rFonts w:cs="Times New Roman"/>
                <w:sz w:val="24"/>
                <w:szCs w:val="24"/>
              </w:rPr>
            </w:pPr>
            <w:r w:rsidRPr="006F2BA9">
              <w:rPr>
                <w:rFonts w:cs="Times New Roman"/>
                <w:b/>
                <w:sz w:val="24"/>
                <w:szCs w:val="24"/>
              </w:rPr>
              <w:t xml:space="preserve">4. Avaliação </w:t>
            </w:r>
            <w:r w:rsidRPr="006F2BA9">
              <w:rPr>
                <w:rFonts w:cs="Times New Roman"/>
                <w:sz w:val="24"/>
                <w:szCs w:val="24"/>
              </w:rPr>
              <w:t>(espaço reservado ao CAU/AL)</w:t>
            </w:r>
          </w:p>
        </w:tc>
      </w:tr>
      <w:tr w:rsidR="003D6613" w:rsidRPr="006F2BA9" w14:paraId="66726E43" w14:textId="77777777" w:rsidTr="009B304C">
        <w:trPr>
          <w:trHeight w:val="907"/>
        </w:trPr>
        <w:tc>
          <w:tcPr>
            <w:tcW w:w="8912" w:type="dxa"/>
            <w:gridSpan w:val="5"/>
          </w:tcPr>
          <w:p w14:paraId="66726E42" w14:textId="77777777" w:rsidR="003D6613" w:rsidRPr="006F2BA9" w:rsidRDefault="003D6613" w:rsidP="009B304C">
            <w:pPr>
              <w:pStyle w:val="TableParagraph"/>
              <w:spacing w:line="240" w:lineRule="auto"/>
              <w:ind w:left="0"/>
              <w:rPr>
                <w:rFonts w:cs="Times New Roman"/>
                <w:sz w:val="24"/>
                <w:szCs w:val="24"/>
              </w:rPr>
            </w:pPr>
          </w:p>
        </w:tc>
      </w:tr>
      <w:tr w:rsidR="003D6613" w:rsidRPr="006F2BA9" w14:paraId="66726E46" w14:textId="77777777" w:rsidTr="009B304C">
        <w:trPr>
          <w:trHeight w:val="445"/>
        </w:trPr>
        <w:tc>
          <w:tcPr>
            <w:tcW w:w="6714" w:type="dxa"/>
            <w:gridSpan w:val="4"/>
          </w:tcPr>
          <w:p w14:paraId="66726E44" w14:textId="77777777" w:rsidR="003D6613" w:rsidRPr="006F2BA9" w:rsidRDefault="003D6613" w:rsidP="009B304C">
            <w:pPr>
              <w:pStyle w:val="TableParagraph"/>
              <w:spacing w:line="240" w:lineRule="auto"/>
              <w:ind w:left="0"/>
              <w:rPr>
                <w:rFonts w:cs="Times New Roman"/>
                <w:sz w:val="24"/>
                <w:szCs w:val="24"/>
              </w:rPr>
            </w:pPr>
          </w:p>
        </w:tc>
        <w:tc>
          <w:tcPr>
            <w:tcW w:w="2198" w:type="dxa"/>
          </w:tcPr>
          <w:p w14:paraId="66726E45" w14:textId="77777777" w:rsidR="003D6613" w:rsidRPr="006F2BA9" w:rsidRDefault="003D6613" w:rsidP="009B304C">
            <w:pPr>
              <w:pStyle w:val="TableParagraph"/>
              <w:spacing w:line="240" w:lineRule="auto"/>
              <w:ind w:left="0"/>
              <w:rPr>
                <w:rFonts w:cs="Times New Roman"/>
                <w:sz w:val="24"/>
                <w:szCs w:val="24"/>
              </w:rPr>
            </w:pPr>
          </w:p>
        </w:tc>
      </w:tr>
      <w:tr w:rsidR="003D6613" w:rsidRPr="006F2BA9" w14:paraId="66726E48" w14:textId="77777777" w:rsidTr="009B304C">
        <w:trPr>
          <w:trHeight w:val="445"/>
        </w:trPr>
        <w:tc>
          <w:tcPr>
            <w:tcW w:w="8912" w:type="dxa"/>
            <w:gridSpan w:val="5"/>
          </w:tcPr>
          <w:p w14:paraId="66726E47" w14:textId="77777777" w:rsidR="003D6613" w:rsidRPr="006F2BA9" w:rsidRDefault="003D6613" w:rsidP="009B304C">
            <w:pPr>
              <w:pStyle w:val="TableParagraph"/>
              <w:spacing w:line="273" w:lineRule="exact"/>
              <w:ind w:left="2440" w:right="2434"/>
              <w:jc w:val="center"/>
              <w:rPr>
                <w:rFonts w:cs="Times New Roman"/>
                <w:b/>
                <w:sz w:val="24"/>
                <w:szCs w:val="24"/>
              </w:rPr>
            </w:pPr>
            <w:r w:rsidRPr="006F2BA9">
              <w:rPr>
                <w:rFonts w:cs="Times New Roman"/>
                <w:b/>
                <w:sz w:val="24"/>
                <w:szCs w:val="24"/>
              </w:rPr>
              <w:t>Assinatura dos membros da Comissão:</w:t>
            </w:r>
          </w:p>
        </w:tc>
      </w:tr>
      <w:tr w:rsidR="003D6613" w:rsidRPr="006F2BA9" w14:paraId="66726E4A" w14:textId="77777777" w:rsidTr="009B304C">
        <w:trPr>
          <w:trHeight w:val="453"/>
        </w:trPr>
        <w:tc>
          <w:tcPr>
            <w:tcW w:w="8912" w:type="dxa"/>
            <w:gridSpan w:val="5"/>
          </w:tcPr>
          <w:p w14:paraId="66726E49" w14:textId="77777777" w:rsidR="003D6613" w:rsidRPr="006F2BA9" w:rsidRDefault="003D6613" w:rsidP="009B304C">
            <w:pPr>
              <w:pStyle w:val="TableParagraph"/>
              <w:spacing w:line="240" w:lineRule="auto"/>
              <w:ind w:left="0"/>
              <w:rPr>
                <w:rFonts w:cs="Times New Roman"/>
                <w:sz w:val="24"/>
                <w:szCs w:val="24"/>
              </w:rPr>
            </w:pPr>
          </w:p>
        </w:tc>
      </w:tr>
    </w:tbl>
    <w:p w14:paraId="66726E4B" w14:textId="77777777" w:rsidR="003D6613" w:rsidRPr="006F2BA9" w:rsidRDefault="003D6613" w:rsidP="003D6613">
      <w:pPr>
        <w:rPr>
          <w:rFonts w:ascii="Times New Roman" w:hAnsi="Times New Roman"/>
        </w:rPr>
        <w:sectPr w:rsidR="003D6613" w:rsidRPr="006F2BA9">
          <w:pgSz w:w="11900" w:h="16850"/>
          <w:pgMar w:top="1940" w:right="1040" w:bottom="1400" w:left="1680" w:header="507" w:footer="1218" w:gutter="0"/>
          <w:cols w:space="720"/>
        </w:sectPr>
      </w:pPr>
    </w:p>
    <w:p w14:paraId="66726E4C" w14:textId="77777777" w:rsidR="003D6613" w:rsidRPr="006F2BA9" w:rsidRDefault="003D6613" w:rsidP="003D6613">
      <w:pPr>
        <w:pStyle w:val="Ttulo1"/>
        <w:spacing w:line="273" w:lineRule="exact"/>
        <w:ind w:right="-34"/>
        <w:rPr>
          <w:rFonts w:ascii="Times New Roman" w:hAnsi="Times New Roman"/>
          <w:sz w:val="24"/>
          <w:szCs w:val="24"/>
        </w:rPr>
      </w:pPr>
      <w:r w:rsidRPr="006F2BA9">
        <w:rPr>
          <w:rFonts w:ascii="Times New Roman" w:hAnsi="Times New Roman"/>
          <w:sz w:val="24"/>
          <w:szCs w:val="24"/>
        </w:rPr>
        <w:lastRenderedPageBreak/>
        <w:t>ANEXO III</w:t>
      </w:r>
    </w:p>
    <w:p w14:paraId="66726E4D" w14:textId="77777777" w:rsidR="003D6613" w:rsidRPr="006F2BA9" w:rsidRDefault="003D6613" w:rsidP="003D6613">
      <w:pPr>
        <w:pStyle w:val="Ttulo1"/>
        <w:spacing w:before="240" w:after="240"/>
        <w:ind w:right="-34"/>
        <w:rPr>
          <w:rFonts w:ascii="Times New Roman" w:hAnsi="Times New Roman"/>
          <w:sz w:val="24"/>
          <w:szCs w:val="24"/>
        </w:rPr>
      </w:pPr>
      <w:r w:rsidRPr="006F2BA9">
        <w:rPr>
          <w:rFonts w:ascii="Times New Roman" w:hAnsi="Times New Roman"/>
          <w:sz w:val="24"/>
          <w:szCs w:val="24"/>
        </w:rPr>
        <w:t xml:space="preserve">MINUTA DO CONTRATO </w:t>
      </w:r>
      <w:proofErr w:type="spellStart"/>
      <w:r w:rsidRPr="006F2BA9">
        <w:rPr>
          <w:rFonts w:ascii="Times New Roman" w:hAnsi="Times New Roman"/>
          <w:sz w:val="24"/>
          <w:szCs w:val="24"/>
        </w:rPr>
        <w:t>CONTRATO</w:t>
      </w:r>
      <w:proofErr w:type="spellEnd"/>
      <w:r w:rsidRPr="006F2BA9">
        <w:rPr>
          <w:rFonts w:ascii="Times New Roman" w:hAnsi="Times New Roman"/>
          <w:sz w:val="24"/>
          <w:szCs w:val="24"/>
        </w:rPr>
        <w:t xml:space="preserve"> Nº </w:t>
      </w:r>
      <w:r w:rsidRPr="006F2BA9">
        <w:rPr>
          <w:rFonts w:ascii="Times New Roman" w:hAnsi="Times New Roman"/>
          <w:sz w:val="24"/>
          <w:szCs w:val="24"/>
          <w:u w:val="single"/>
        </w:rPr>
        <w:t xml:space="preserve">     </w:t>
      </w:r>
      <w:r w:rsidRPr="006F2BA9">
        <w:rPr>
          <w:rFonts w:ascii="Times New Roman" w:hAnsi="Times New Roman"/>
          <w:sz w:val="24"/>
          <w:szCs w:val="24"/>
        </w:rPr>
        <w:t xml:space="preserve"> / 2022 – CAU/AL</w:t>
      </w:r>
    </w:p>
    <w:p w14:paraId="66726E4E" w14:textId="77777777" w:rsidR="003D6613" w:rsidRPr="006F2BA9" w:rsidRDefault="003D6613" w:rsidP="003D6613">
      <w:pPr>
        <w:pStyle w:val="PargrafodaLista"/>
        <w:widowControl w:val="0"/>
        <w:numPr>
          <w:ilvl w:val="0"/>
          <w:numId w:val="12"/>
        </w:numPr>
        <w:tabs>
          <w:tab w:val="left" w:pos="370"/>
        </w:tabs>
        <w:autoSpaceDE w:val="0"/>
        <w:autoSpaceDN w:val="0"/>
        <w:spacing w:after="0" w:line="250" w:lineRule="exact"/>
        <w:ind w:left="534" w:right="638" w:hanging="370"/>
        <w:contextualSpacing w:val="0"/>
        <w:jc w:val="both"/>
        <w:rPr>
          <w:rFonts w:ascii="Times New Roman" w:hAnsi="Times New Roman"/>
          <w:b/>
          <w:sz w:val="24"/>
          <w:szCs w:val="24"/>
        </w:rPr>
      </w:pPr>
      <w:r w:rsidRPr="006F2BA9">
        <w:rPr>
          <w:rFonts w:ascii="Times New Roman" w:hAnsi="Times New Roman"/>
          <w:b/>
          <w:sz w:val="24"/>
          <w:szCs w:val="24"/>
        </w:rPr>
        <w:t>– CONTRATANTE: CONSELHO DE ARQUITETURA E URBANISMO</w:t>
      </w:r>
      <w:r w:rsidRPr="006F2BA9">
        <w:rPr>
          <w:rFonts w:ascii="Times New Roman" w:hAnsi="Times New Roman"/>
          <w:b/>
          <w:spacing w:val="6"/>
          <w:sz w:val="24"/>
          <w:szCs w:val="24"/>
        </w:rPr>
        <w:t xml:space="preserve"> </w:t>
      </w:r>
      <w:r w:rsidRPr="006F2BA9">
        <w:rPr>
          <w:rFonts w:ascii="Times New Roman" w:hAnsi="Times New Roman"/>
          <w:b/>
          <w:sz w:val="24"/>
          <w:szCs w:val="24"/>
        </w:rPr>
        <w:t>DE</w:t>
      </w:r>
    </w:p>
    <w:p w14:paraId="66726E4F" w14:textId="77777777" w:rsidR="003D6613" w:rsidRPr="006F2BA9" w:rsidRDefault="003D6613" w:rsidP="003D6613">
      <w:pPr>
        <w:ind w:left="120" w:right="754"/>
        <w:jc w:val="both"/>
        <w:rPr>
          <w:rFonts w:ascii="Times New Roman" w:hAnsi="Times New Roman"/>
        </w:rPr>
      </w:pPr>
      <w:r w:rsidRPr="006F2BA9">
        <w:rPr>
          <w:rFonts w:ascii="Times New Roman" w:hAnsi="Times New Roman"/>
          <w:b/>
        </w:rPr>
        <w:t>ALAGOAS – CAU/AL</w:t>
      </w:r>
      <w:r w:rsidRPr="006F2BA9">
        <w:rPr>
          <w:rFonts w:ascii="Times New Roman" w:hAnsi="Times New Roman"/>
        </w:rPr>
        <w:t xml:space="preserve">, Autarquia Federal, estabelecida na Av. Comendador Gustavo Paiva, n° 2789, Mangabeiras, Maceió/AL, CEP: 57031-530, situado no Ed. </w:t>
      </w:r>
      <w:proofErr w:type="spellStart"/>
      <w:r w:rsidRPr="006F2BA9">
        <w:rPr>
          <w:rFonts w:ascii="Times New Roman" w:hAnsi="Times New Roman"/>
        </w:rPr>
        <w:t>Norcon</w:t>
      </w:r>
      <w:proofErr w:type="spellEnd"/>
      <w:r w:rsidRPr="006F2BA9">
        <w:rPr>
          <w:rFonts w:ascii="Times New Roman" w:hAnsi="Times New Roman"/>
        </w:rPr>
        <w:t xml:space="preserve"> Empresarial, loja 08, inscrita no CNPJ sob o nº 15.148.889/0001-26, representada neste ato por seu presidente, FERNANDO ANTONIO DE MELO SÁ CAVALCANTI, brasileiro, solteiro, arquiteto e urbanista, inscrito no CPF/MF sob o nº 037.060.814-31, e no CAU/AL sob o nº A54408-6, com endereço residencial na Rua B nº 44 – Loteamento Duas Irmãs, Poço, Maceió - AL, adiante denominada CONTRATANTE;</w:t>
      </w:r>
    </w:p>
    <w:p w14:paraId="66726E50" w14:textId="77777777" w:rsidR="003D6613" w:rsidRPr="006F2BA9" w:rsidRDefault="003D6613" w:rsidP="003D6613">
      <w:pPr>
        <w:pStyle w:val="Corpodetexto"/>
        <w:spacing w:before="10"/>
        <w:rPr>
          <w:sz w:val="24"/>
          <w:szCs w:val="24"/>
        </w:rPr>
      </w:pPr>
    </w:p>
    <w:p w14:paraId="66726E51" w14:textId="77777777" w:rsidR="003D6613" w:rsidRPr="006F2BA9" w:rsidRDefault="003D6613" w:rsidP="003D6613">
      <w:pPr>
        <w:pStyle w:val="PargrafodaLista"/>
        <w:rPr>
          <w:rFonts w:ascii="Times New Roman" w:hAnsi="Times New Roman"/>
          <w:sz w:val="24"/>
          <w:szCs w:val="24"/>
        </w:rPr>
      </w:pPr>
      <w:r w:rsidRPr="006F2BA9">
        <w:rPr>
          <w:rFonts w:ascii="Times New Roman" w:hAnsi="Times New Roman"/>
          <w:b/>
          <w:sz w:val="24"/>
          <w:szCs w:val="24"/>
        </w:rPr>
        <w:t>– CONTRATADA: (qualificação)</w:t>
      </w:r>
      <w:r w:rsidRPr="006F2BA9">
        <w:rPr>
          <w:rFonts w:ascii="Times New Roman" w:hAnsi="Times New Roman"/>
          <w:sz w:val="24"/>
          <w:szCs w:val="24"/>
        </w:rPr>
        <w:t>, doravante designada</w:t>
      </w:r>
      <w:r w:rsidRPr="006F2BA9">
        <w:rPr>
          <w:rFonts w:ascii="Times New Roman" w:hAnsi="Times New Roman"/>
          <w:spacing w:val="-4"/>
          <w:sz w:val="24"/>
          <w:szCs w:val="24"/>
        </w:rPr>
        <w:t xml:space="preserve"> </w:t>
      </w:r>
      <w:r w:rsidRPr="006F2BA9">
        <w:rPr>
          <w:rFonts w:ascii="Times New Roman" w:hAnsi="Times New Roman"/>
          <w:sz w:val="24"/>
          <w:szCs w:val="24"/>
        </w:rPr>
        <w:t>CONTRATADA;</w:t>
      </w:r>
    </w:p>
    <w:p w14:paraId="66726E52" w14:textId="77777777" w:rsidR="003D6613" w:rsidRPr="006F2BA9" w:rsidRDefault="003D6613" w:rsidP="003D6613">
      <w:pPr>
        <w:pStyle w:val="Corpodetexto"/>
        <w:spacing w:before="9"/>
        <w:rPr>
          <w:sz w:val="24"/>
          <w:szCs w:val="24"/>
        </w:rPr>
      </w:pPr>
    </w:p>
    <w:p w14:paraId="66726E53" w14:textId="77777777" w:rsidR="003D6613" w:rsidRPr="006F2BA9" w:rsidRDefault="003D6613" w:rsidP="003D6613">
      <w:pPr>
        <w:tabs>
          <w:tab w:val="left" w:pos="4128"/>
        </w:tabs>
        <w:spacing w:before="1"/>
        <w:ind w:left="120" w:right="793"/>
        <w:jc w:val="both"/>
        <w:rPr>
          <w:rFonts w:ascii="Times New Roman" w:hAnsi="Times New Roman"/>
        </w:rPr>
      </w:pPr>
      <w:r w:rsidRPr="006F2BA9">
        <w:rPr>
          <w:rFonts w:ascii="Times New Roman" w:hAnsi="Times New Roman"/>
        </w:rPr>
        <w:t>Resolvem, tendo em vista o Processo</w:t>
      </w:r>
      <w:r w:rsidRPr="006F2BA9">
        <w:rPr>
          <w:rFonts w:ascii="Times New Roman" w:hAnsi="Times New Roman"/>
          <w:spacing w:val="15"/>
        </w:rPr>
        <w:t xml:space="preserve"> </w:t>
      </w:r>
      <w:r w:rsidRPr="006F2BA9">
        <w:rPr>
          <w:rFonts w:ascii="Times New Roman" w:hAnsi="Times New Roman"/>
        </w:rPr>
        <w:t xml:space="preserve">nº </w:t>
      </w:r>
      <w:r w:rsidRPr="006F2BA9">
        <w:rPr>
          <w:rFonts w:ascii="Times New Roman" w:hAnsi="Times New Roman"/>
          <w:u w:val="single"/>
        </w:rPr>
        <w:t xml:space="preserve">  </w:t>
      </w:r>
      <w:r w:rsidRPr="006F2BA9">
        <w:rPr>
          <w:rFonts w:ascii="Times New Roman" w:hAnsi="Times New Roman"/>
        </w:rPr>
        <w:t xml:space="preserve"> /2022, celebrar o presente contrato de prestação de serviços especializados, o que fazem mediante as cláusulas e condições a</w:t>
      </w:r>
      <w:r w:rsidRPr="006F2BA9">
        <w:rPr>
          <w:rFonts w:ascii="Times New Roman" w:hAnsi="Times New Roman"/>
          <w:spacing w:val="-16"/>
        </w:rPr>
        <w:t xml:space="preserve"> </w:t>
      </w:r>
      <w:r w:rsidRPr="006F2BA9">
        <w:rPr>
          <w:rFonts w:ascii="Times New Roman" w:hAnsi="Times New Roman"/>
        </w:rPr>
        <w:t>seguir:</w:t>
      </w:r>
    </w:p>
    <w:p w14:paraId="66726E54" w14:textId="77777777" w:rsidR="003D6613" w:rsidRPr="006F2BA9" w:rsidRDefault="003D6613" w:rsidP="003D6613">
      <w:pPr>
        <w:pStyle w:val="Corpodetexto"/>
        <w:spacing w:before="6"/>
        <w:rPr>
          <w:sz w:val="24"/>
          <w:szCs w:val="24"/>
        </w:rPr>
      </w:pPr>
    </w:p>
    <w:p w14:paraId="66726E55" w14:textId="77777777" w:rsidR="003D6613" w:rsidRPr="006F2BA9" w:rsidRDefault="003D6613" w:rsidP="003D6613">
      <w:pPr>
        <w:ind w:left="120"/>
        <w:rPr>
          <w:rFonts w:ascii="Times New Roman" w:hAnsi="Times New Roman"/>
          <w:b/>
        </w:rPr>
      </w:pPr>
      <w:r w:rsidRPr="006F2BA9">
        <w:rPr>
          <w:rFonts w:ascii="Times New Roman" w:hAnsi="Times New Roman"/>
          <w:b/>
        </w:rPr>
        <w:t>CLÁUSULA PRIMEIRA - DO OBJETO</w:t>
      </w:r>
    </w:p>
    <w:p w14:paraId="66726E56" w14:textId="77777777" w:rsidR="003D6613" w:rsidRPr="006F2BA9" w:rsidRDefault="003D6613" w:rsidP="003D6613">
      <w:pPr>
        <w:pStyle w:val="Corpodetexto"/>
        <w:spacing w:before="5"/>
        <w:rPr>
          <w:sz w:val="24"/>
          <w:szCs w:val="24"/>
        </w:rPr>
      </w:pPr>
    </w:p>
    <w:p w14:paraId="66726E57" w14:textId="77777777" w:rsidR="003D6613" w:rsidRPr="006F2BA9" w:rsidRDefault="003D6613" w:rsidP="003D6613">
      <w:pPr>
        <w:ind w:left="120" w:right="752"/>
        <w:jc w:val="both"/>
        <w:rPr>
          <w:rFonts w:ascii="Times New Roman" w:hAnsi="Times New Roman"/>
        </w:rPr>
      </w:pPr>
      <w:r w:rsidRPr="006F2BA9">
        <w:rPr>
          <w:rFonts w:ascii="Times New Roman" w:hAnsi="Times New Roman"/>
        </w:rPr>
        <w:t>1.1. O presente contrato tem como objeto a prestação de serviços especializados por Pessoa Física - PF ou Pessoa Jurídica - PJ - para atuar na modalidade de Assistência Técnica para Habitação de Interesse Social – ATHIS, conforme anexo I, II e II - Termo de referência do Processo Público Simplificado – SPS do Conselho de Arquitetura e Urbanismo de Alagoas - CAU/AL.</w:t>
      </w:r>
    </w:p>
    <w:p w14:paraId="66726E58" w14:textId="77777777" w:rsidR="003D6613" w:rsidRPr="006F2BA9" w:rsidRDefault="003D6613" w:rsidP="003D6613">
      <w:pPr>
        <w:pStyle w:val="Corpodetexto"/>
        <w:spacing w:before="5"/>
        <w:rPr>
          <w:sz w:val="24"/>
          <w:szCs w:val="24"/>
        </w:rPr>
      </w:pPr>
    </w:p>
    <w:p w14:paraId="66726E59" w14:textId="77777777" w:rsidR="003D6613" w:rsidRPr="006F2BA9" w:rsidRDefault="003D6613" w:rsidP="003D6613">
      <w:pPr>
        <w:ind w:left="120"/>
        <w:rPr>
          <w:rFonts w:ascii="Times New Roman" w:hAnsi="Times New Roman"/>
          <w:b/>
        </w:rPr>
      </w:pPr>
      <w:r w:rsidRPr="006F2BA9">
        <w:rPr>
          <w:rFonts w:ascii="Times New Roman" w:hAnsi="Times New Roman"/>
          <w:b/>
        </w:rPr>
        <w:t>CLÁUSULA SEGUNDA - DO REGIME DE EXECUÇÃO</w:t>
      </w:r>
    </w:p>
    <w:p w14:paraId="66726E5A" w14:textId="77777777" w:rsidR="003D6613" w:rsidRPr="006F2BA9" w:rsidRDefault="003D6613" w:rsidP="003D6613">
      <w:pPr>
        <w:pStyle w:val="Corpodetexto"/>
        <w:spacing w:before="5"/>
        <w:rPr>
          <w:sz w:val="24"/>
          <w:szCs w:val="24"/>
        </w:rPr>
      </w:pPr>
    </w:p>
    <w:p w14:paraId="66726E5B" w14:textId="77777777" w:rsidR="003D6613" w:rsidRPr="006F2BA9" w:rsidRDefault="003D6613" w:rsidP="003D6613">
      <w:pPr>
        <w:pStyle w:val="PargrafodaLista"/>
        <w:widowControl w:val="0"/>
        <w:numPr>
          <w:ilvl w:val="1"/>
          <w:numId w:val="11"/>
        </w:numPr>
        <w:tabs>
          <w:tab w:val="left" w:pos="538"/>
        </w:tabs>
        <w:autoSpaceDE w:val="0"/>
        <w:autoSpaceDN w:val="0"/>
        <w:spacing w:before="1" w:after="0" w:line="240" w:lineRule="auto"/>
        <w:ind w:right="762" w:firstLine="0"/>
        <w:contextualSpacing w:val="0"/>
        <w:jc w:val="both"/>
        <w:rPr>
          <w:rFonts w:ascii="Times New Roman" w:hAnsi="Times New Roman"/>
          <w:sz w:val="24"/>
          <w:szCs w:val="24"/>
        </w:rPr>
      </w:pPr>
      <w:r w:rsidRPr="006F2BA9">
        <w:rPr>
          <w:rFonts w:ascii="Times New Roman" w:hAnsi="Times New Roman"/>
          <w:sz w:val="24"/>
          <w:szCs w:val="24"/>
        </w:rPr>
        <w:t>A CONTRATADA deve iniciar a prestação dos serviços no prazo de 05 (cinco) dias, contados do recebimento da Ordem de Execução de</w:t>
      </w:r>
      <w:r w:rsidRPr="006F2BA9">
        <w:rPr>
          <w:rFonts w:ascii="Times New Roman" w:hAnsi="Times New Roman"/>
          <w:spacing w:val="-4"/>
          <w:sz w:val="24"/>
          <w:szCs w:val="24"/>
        </w:rPr>
        <w:t xml:space="preserve"> </w:t>
      </w:r>
      <w:r w:rsidRPr="006F2BA9">
        <w:rPr>
          <w:rFonts w:ascii="Times New Roman" w:hAnsi="Times New Roman"/>
          <w:sz w:val="24"/>
          <w:szCs w:val="24"/>
        </w:rPr>
        <w:t>Serviço.</w:t>
      </w:r>
    </w:p>
    <w:p w14:paraId="66726E5C" w14:textId="77777777" w:rsidR="003D6613" w:rsidRPr="006F2BA9" w:rsidRDefault="003D6613" w:rsidP="003D6613">
      <w:pPr>
        <w:pStyle w:val="Corpodetexto"/>
        <w:spacing w:before="5"/>
        <w:rPr>
          <w:sz w:val="24"/>
          <w:szCs w:val="24"/>
        </w:rPr>
      </w:pPr>
    </w:p>
    <w:p w14:paraId="66726E5D" w14:textId="77777777" w:rsidR="003D6613" w:rsidRPr="006F2BA9" w:rsidRDefault="003D6613" w:rsidP="003D6613">
      <w:pPr>
        <w:pStyle w:val="PargrafodaLista"/>
        <w:widowControl w:val="0"/>
        <w:numPr>
          <w:ilvl w:val="1"/>
          <w:numId w:val="11"/>
        </w:numPr>
        <w:tabs>
          <w:tab w:val="left" w:pos="541"/>
        </w:tabs>
        <w:autoSpaceDE w:val="0"/>
        <w:autoSpaceDN w:val="0"/>
        <w:spacing w:before="1" w:after="0" w:line="240" w:lineRule="auto"/>
        <w:ind w:right="757" w:firstLine="0"/>
        <w:contextualSpacing w:val="0"/>
        <w:jc w:val="both"/>
        <w:rPr>
          <w:rFonts w:ascii="Times New Roman" w:hAnsi="Times New Roman"/>
          <w:sz w:val="24"/>
          <w:szCs w:val="24"/>
        </w:rPr>
      </w:pPr>
      <w:r w:rsidRPr="006F2BA9">
        <w:rPr>
          <w:rFonts w:ascii="Times New Roman" w:hAnsi="Times New Roman"/>
          <w:sz w:val="24"/>
          <w:szCs w:val="24"/>
        </w:rPr>
        <w:t>O recebimento do objeto licitado dar-se-á, nos termos do art. 73, da Lei nº 8.666/93, compreendendo duas etapas</w:t>
      </w:r>
      <w:r w:rsidRPr="006F2BA9">
        <w:rPr>
          <w:rFonts w:ascii="Times New Roman" w:hAnsi="Times New Roman"/>
          <w:spacing w:val="-1"/>
          <w:sz w:val="24"/>
          <w:szCs w:val="24"/>
        </w:rPr>
        <w:t xml:space="preserve"> </w:t>
      </w:r>
      <w:r w:rsidRPr="006F2BA9">
        <w:rPr>
          <w:rFonts w:ascii="Times New Roman" w:hAnsi="Times New Roman"/>
          <w:sz w:val="24"/>
          <w:szCs w:val="24"/>
        </w:rPr>
        <w:t>distintas:</w:t>
      </w:r>
    </w:p>
    <w:p w14:paraId="66726E5E" w14:textId="77777777" w:rsidR="003D6613" w:rsidRPr="006F2BA9" w:rsidRDefault="003D6613" w:rsidP="003D6613">
      <w:pPr>
        <w:pStyle w:val="Corpodetexto"/>
        <w:spacing w:before="5"/>
        <w:rPr>
          <w:sz w:val="24"/>
          <w:szCs w:val="24"/>
        </w:rPr>
      </w:pPr>
    </w:p>
    <w:p w14:paraId="66726E5F" w14:textId="77777777" w:rsidR="003D6613" w:rsidRPr="006F2BA9" w:rsidRDefault="003D6613" w:rsidP="003D6613">
      <w:pPr>
        <w:pStyle w:val="PargrafodaLista"/>
        <w:widowControl w:val="0"/>
        <w:numPr>
          <w:ilvl w:val="2"/>
          <w:numId w:val="10"/>
        </w:numPr>
        <w:tabs>
          <w:tab w:val="left" w:pos="728"/>
        </w:tabs>
        <w:autoSpaceDE w:val="0"/>
        <w:autoSpaceDN w:val="0"/>
        <w:spacing w:before="1" w:after="0" w:line="240" w:lineRule="auto"/>
        <w:ind w:right="755" w:firstLine="0"/>
        <w:contextualSpacing w:val="0"/>
        <w:jc w:val="both"/>
        <w:rPr>
          <w:rFonts w:ascii="Times New Roman" w:hAnsi="Times New Roman"/>
          <w:sz w:val="24"/>
          <w:szCs w:val="24"/>
        </w:rPr>
      </w:pPr>
      <w:r w:rsidRPr="006F2BA9">
        <w:rPr>
          <w:rFonts w:ascii="Times New Roman" w:hAnsi="Times New Roman"/>
          <w:sz w:val="24"/>
          <w:szCs w:val="24"/>
        </w:rPr>
        <w:t>O recebimento provisório, pelo responsável que irá realizar o acompanhamento e fiscalização deste contrato, ocorrerá mediante atesto da Nota Fiscal representativa da prestação dos serviços, acompanhada de relatório de execução, no prazo de até 05 (cinco) dias úteis da entrega dessa</w:t>
      </w:r>
      <w:r w:rsidRPr="006F2BA9">
        <w:rPr>
          <w:rFonts w:ascii="Times New Roman" w:hAnsi="Times New Roman"/>
          <w:spacing w:val="-5"/>
          <w:sz w:val="24"/>
          <w:szCs w:val="24"/>
        </w:rPr>
        <w:t xml:space="preserve"> </w:t>
      </w:r>
      <w:r w:rsidRPr="006F2BA9">
        <w:rPr>
          <w:rFonts w:ascii="Times New Roman" w:hAnsi="Times New Roman"/>
          <w:sz w:val="24"/>
          <w:szCs w:val="24"/>
        </w:rPr>
        <w:t>documentação;</w:t>
      </w:r>
    </w:p>
    <w:p w14:paraId="66726E60" w14:textId="77777777" w:rsidR="003D6613" w:rsidRPr="006F2BA9" w:rsidRDefault="003D6613" w:rsidP="003D6613">
      <w:pPr>
        <w:pStyle w:val="Corpodetexto"/>
        <w:spacing w:before="5"/>
        <w:rPr>
          <w:sz w:val="24"/>
          <w:szCs w:val="24"/>
        </w:rPr>
      </w:pPr>
    </w:p>
    <w:p w14:paraId="66726E61" w14:textId="77777777" w:rsidR="003D6613" w:rsidRPr="006F2BA9" w:rsidRDefault="003D6613" w:rsidP="003D6613">
      <w:pPr>
        <w:pStyle w:val="PargrafodaLista"/>
        <w:widowControl w:val="0"/>
        <w:numPr>
          <w:ilvl w:val="2"/>
          <w:numId w:val="10"/>
        </w:numPr>
        <w:tabs>
          <w:tab w:val="left" w:pos="733"/>
        </w:tabs>
        <w:autoSpaceDE w:val="0"/>
        <w:autoSpaceDN w:val="0"/>
        <w:spacing w:after="0" w:line="240" w:lineRule="auto"/>
        <w:ind w:right="751" w:firstLine="0"/>
        <w:contextualSpacing w:val="0"/>
        <w:jc w:val="both"/>
        <w:rPr>
          <w:rFonts w:ascii="Times New Roman" w:hAnsi="Times New Roman"/>
          <w:sz w:val="24"/>
          <w:szCs w:val="24"/>
        </w:rPr>
      </w:pPr>
      <w:r w:rsidRPr="006F2BA9">
        <w:rPr>
          <w:rFonts w:ascii="Times New Roman" w:hAnsi="Times New Roman"/>
          <w:sz w:val="24"/>
          <w:szCs w:val="24"/>
        </w:rPr>
        <w:t>O recebimento definitivo, pelo responsável que irá realizar o acompanhamento e fiscalização deste contrato, mediante termo circunstanciado, podendo ser lavrado no verso da Nota Fiscal representativa da prestação dos serviços ou em documento específico, no prazo de até 10 (dez) dias úteis do recebimento provisório, e consistirá na verificação da conformidade com as especificações constantes no Edital de Seleção Pública Simplificada – SPS N° 01/2021 e da proposta da</w:t>
      </w:r>
      <w:r w:rsidRPr="006F2BA9">
        <w:rPr>
          <w:rFonts w:ascii="Times New Roman" w:hAnsi="Times New Roman"/>
          <w:spacing w:val="-3"/>
          <w:sz w:val="24"/>
          <w:szCs w:val="24"/>
        </w:rPr>
        <w:t xml:space="preserve"> </w:t>
      </w:r>
      <w:r w:rsidRPr="006F2BA9">
        <w:rPr>
          <w:rFonts w:ascii="Times New Roman" w:hAnsi="Times New Roman"/>
          <w:sz w:val="24"/>
          <w:szCs w:val="24"/>
        </w:rPr>
        <w:t>Contratada.</w:t>
      </w:r>
    </w:p>
    <w:p w14:paraId="66726E62" w14:textId="77777777" w:rsidR="003D6613" w:rsidRPr="006F2BA9" w:rsidRDefault="003D6613" w:rsidP="003D6613">
      <w:pPr>
        <w:pStyle w:val="Corpodetexto"/>
        <w:spacing w:before="5"/>
        <w:rPr>
          <w:sz w:val="24"/>
          <w:szCs w:val="24"/>
        </w:rPr>
      </w:pPr>
    </w:p>
    <w:p w14:paraId="66726E63" w14:textId="77777777" w:rsidR="003D6613" w:rsidRPr="006F2BA9" w:rsidRDefault="003D6613" w:rsidP="003D6613">
      <w:pPr>
        <w:pStyle w:val="PargrafodaLista"/>
        <w:widowControl w:val="0"/>
        <w:numPr>
          <w:ilvl w:val="1"/>
          <w:numId w:val="9"/>
        </w:numPr>
        <w:tabs>
          <w:tab w:val="left" w:pos="524"/>
        </w:tabs>
        <w:autoSpaceDE w:val="0"/>
        <w:autoSpaceDN w:val="0"/>
        <w:spacing w:after="0" w:line="240" w:lineRule="auto"/>
        <w:ind w:right="756" w:firstLine="0"/>
        <w:contextualSpacing w:val="0"/>
        <w:jc w:val="both"/>
        <w:rPr>
          <w:rFonts w:ascii="Times New Roman" w:hAnsi="Times New Roman"/>
          <w:sz w:val="24"/>
          <w:szCs w:val="24"/>
        </w:rPr>
      </w:pPr>
      <w:r w:rsidRPr="006F2BA9">
        <w:rPr>
          <w:rFonts w:ascii="Times New Roman" w:hAnsi="Times New Roman"/>
          <w:sz w:val="24"/>
          <w:szCs w:val="24"/>
        </w:rPr>
        <w:t xml:space="preserve">A </w:t>
      </w:r>
      <w:r w:rsidRPr="006F2BA9">
        <w:rPr>
          <w:rFonts w:ascii="Times New Roman" w:hAnsi="Times New Roman"/>
          <w:b/>
          <w:sz w:val="24"/>
          <w:szCs w:val="24"/>
        </w:rPr>
        <w:t xml:space="preserve">CONTRATADA </w:t>
      </w:r>
      <w:r w:rsidRPr="006F2BA9">
        <w:rPr>
          <w:rFonts w:ascii="Times New Roman" w:hAnsi="Times New Roman"/>
          <w:sz w:val="24"/>
          <w:szCs w:val="24"/>
        </w:rPr>
        <w:t>se compromete em executar os serviços descritos nos Anexo I e II – do Edital de Seleção Pública Simplificada – SPS N°</w:t>
      </w:r>
      <w:r w:rsidRPr="006F2BA9">
        <w:rPr>
          <w:rFonts w:ascii="Times New Roman" w:hAnsi="Times New Roman"/>
          <w:spacing w:val="-2"/>
          <w:sz w:val="24"/>
          <w:szCs w:val="24"/>
        </w:rPr>
        <w:t xml:space="preserve"> </w:t>
      </w:r>
      <w:r w:rsidRPr="006F2BA9">
        <w:rPr>
          <w:rFonts w:ascii="Times New Roman" w:hAnsi="Times New Roman"/>
          <w:sz w:val="24"/>
          <w:szCs w:val="24"/>
        </w:rPr>
        <w:t>01/2022.</w:t>
      </w:r>
    </w:p>
    <w:p w14:paraId="66726E64" w14:textId="77777777" w:rsidR="003D6613" w:rsidRPr="006F2BA9" w:rsidRDefault="003D6613" w:rsidP="003D6613">
      <w:pPr>
        <w:pStyle w:val="Corpodetexto"/>
        <w:spacing w:before="11"/>
        <w:rPr>
          <w:sz w:val="24"/>
          <w:szCs w:val="24"/>
        </w:rPr>
      </w:pPr>
    </w:p>
    <w:p w14:paraId="66726E65" w14:textId="77777777" w:rsidR="003D6613" w:rsidRPr="006F2BA9" w:rsidRDefault="003D6613" w:rsidP="003D6613">
      <w:pPr>
        <w:pStyle w:val="PargrafodaLista"/>
        <w:widowControl w:val="0"/>
        <w:numPr>
          <w:ilvl w:val="1"/>
          <w:numId w:val="9"/>
        </w:numPr>
        <w:autoSpaceDE w:val="0"/>
        <w:autoSpaceDN w:val="0"/>
        <w:spacing w:after="0" w:line="242" w:lineRule="auto"/>
        <w:ind w:right="756" w:firstLine="0"/>
        <w:contextualSpacing w:val="0"/>
        <w:jc w:val="both"/>
        <w:rPr>
          <w:rFonts w:ascii="Times New Roman" w:hAnsi="Times New Roman"/>
          <w:sz w:val="24"/>
          <w:szCs w:val="24"/>
        </w:rPr>
      </w:pPr>
      <w:r w:rsidRPr="006F2BA9">
        <w:rPr>
          <w:rFonts w:ascii="Times New Roman" w:hAnsi="Times New Roman"/>
          <w:sz w:val="24"/>
          <w:szCs w:val="24"/>
        </w:rPr>
        <w:t>Caso insatisfatório a execução dos serviços, lavrar-se-á um Termo de Recusa e Devolução,</w:t>
      </w:r>
      <w:r w:rsidRPr="006F2BA9">
        <w:rPr>
          <w:rFonts w:ascii="Times New Roman" w:hAnsi="Times New Roman"/>
          <w:spacing w:val="21"/>
          <w:sz w:val="24"/>
          <w:szCs w:val="24"/>
        </w:rPr>
        <w:t xml:space="preserve"> </w:t>
      </w:r>
      <w:r w:rsidRPr="006F2BA9">
        <w:rPr>
          <w:rFonts w:ascii="Times New Roman" w:hAnsi="Times New Roman"/>
          <w:sz w:val="24"/>
          <w:szCs w:val="24"/>
        </w:rPr>
        <w:t>no</w:t>
      </w:r>
      <w:r w:rsidRPr="006F2BA9">
        <w:rPr>
          <w:rFonts w:ascii="Times New Roman" w:hAnsi="Times New Roman"/>
          <w:spacing w:val="22"/>
          <w:sz w:val="24"/>
          <w:szCs w:val="24"/>
        </w:rPr>
        <w:t xml:space="preserve"> </w:t>
      </w:r>
      <w:r w:rsidRPr="006F2BA9">
        <w:rPr>
          <w:rFonts w:ascii="Times New Roman" w:hAnsi="Times New Roman"/>
          <w:sz w:val="24"/>
          <w:szCs w:val="24"/>
        </w:rPr>
        <w:t>qual</w:t>
      </w:r>
      <w:r w:rsidRPr="006F2BA9">
        <w:rPr>
          <w:rFonts w:ascii="Times New Roman" w:hAnsi="Times New Roman"/>
          <w:spacing w:val="21"/>
          <w:sz w:val="24"/>
          <w:szCs w:val="24"/>
        </w:rPr>
        <w:t xml:space="preserve"> </w:t>
      </w:r>
      <w:r w:rsidRPr="006F2BA9">
        <w:rPr>
          <w:rFonts w:ascii="Times New Roman" w:hAnsi="Times New Roman"/>
          <w:sz w:val="24"/>
          <w:szCs w:val="24"/>
        </w:rPr>
        <w:t>se</w:t>
      </w:r>
      <w:r w:rsidRPr="006F2BA9">
        <w:rPr>
          <w:rFonts w:ascii="Times New Roman" w:hAnsi="Times New Roman"/>
          <w:spacing w:val="22"/>
          <w:sz w:val="24"/>
          <w:szCs w:val="24"/>
        </w:rPr>
        <w:t xml:space="preserve"> </w:t>
      </w:r>
      <w:r w:rsidRPr="006F2BA9">
        <w:rPr>
          <w:rFonts w:ascii="Times New Roman" w:hAnsi="Times New Roman"/>
          <w:sz w:val="24"/>
          <w:szCs w:val="24"/>
        </w:rPr>
        <w:t>consignarão</w:t>
      </w:r>
      <w:r w:rsidRPr="006F2BA9">
        <w:rPr>
          <w:rFonts w:ascii="Times New Roman" w:hAnsi="Times New Roman"/>
          <w:spacing w:val="20"/>
          <w:sz w:val="24"/>
          <w:szCs w:val="24"/>
        </w:rPr>
        <w:t xml:space="preserve"> </w:t>
      </w:r>
      <w:r w:rsidRPr="006F2BA9">
        <w:rPr>
          <w:rFonts w:ascii="Times New Roman" w:hAnsi="Times New Roman"/>
          <w:sz w:val="24"/>
          <w:szCs w:val="24"/>
        </w:rPr>
        <w:t>vícios,</w:t>
      </w:r>
      <w:r w:rsidRPr="006F2BA9">
        <w:rPr>
          <w:rFonts w:ascii="Times New Roman" w:hAnsi="Times New Roman"/>
          <w:spacing w:val="21"/>
          <w:sz w:val="24"/>
          <w:szCs w:val="24"/>
        </w:rPr>
        <w:t xml:space="preserve"> </w:t>
      </w:r>
      <w:r w:rsidRPr="006F2BA9">
        <w:rPr>
          <w:rFonts w:ascii="Times New Roman" w:hAnsi="Times New Roman"/>
          <w:sz w:val="24"/>
          <w:szCs w:val="24"/>
        </w:rPr>
        <w:t>defeitos</w:t>
      </w:r>
      <w:r w:rsidRPr="006F2BA9">
        <w:rPr>
          <w:rFonts w:ascii="Times New Roman" w:hAnsi="Times New Roman"/>
          <w:spacing w:val="22"/>
          <w:sz w:val="24"/>
          <w:szCs w:val="24"/>
        </w:rPr>
        <w:t xml:space="preserve"> </w:t>
      </w:r>
      <w:r w:rsidRPr="006F2BA9">
        <w:rPr>
          <w:rFonts w:ascii="Times New Roman" w:hAnsi="Times New Roman"/>
          <w:sz w:val="24"/>
          <w:szCs w:val="24"/>
        </w:rPr>
        <w:t>ou</w:t>
      </w:r>
      <w:r w:rsidRPr="006F2BA9">
        <w:rPr>
          <w:rFonts w:ascii="Times New Roman" w:hAnsi="Times New Roman"/>
          <w:spacing w:val="21"/>
          <w:sz w:val="24"/>
          <w:szCs w:val="24"/>
        </w:rPr>
        <w:t xml:space="preserve"> </w:t>
      </w:r>
      <w:r w:rsidRPr="006F2BA9">
        <w:rPr>
          <w:rFonts w:ascii="Times New Roman" w:hAnsi="Times New Roman"/>
          <w:sz w:val="24"/>
          <w:szCs w:val="24"/>
        </w:rPr>
        <w:t>incorreções</w:t>
      </w:r>
      <w:r w:rsidRPr="006F2BA9">
        <w:rPr>
          <w:rFonts w:ascii="Times New Roman" w:hAnsi="Times New Roman"/>
          <w:spacing w:val="22"/>
          <w:sz w:val="24"/>
          <w:szCs w:val="24"/>
        </w:rPr>
        <w:t xml:space="preserve"> </w:t>
      </w:r>
      <w:r w:rsidRPr="006F2BA9">
        <w:rPr>
          <w:rFonts w:ascii="Times New Roman" w:hAnsi="Times New Roman"/>
          <w:sz w:val="24"/>
          <w:szCs w:val="24"/>
        </w:rPr>
        <w:t>existentes,</w:t>
      </w:r>
      <w:r w:rsidRPr="006F2BA9">
        <w:rPr>
          <w:rFonts w:ascii="Times New Roman" w:hAnsi="Times New Roman"/>
          <w:spacing w:val="22"/>
          <w:sz w:val="24"/>
          <w:szCs w:val="24"/>
        </w:rPr>
        <w:t xml:space="preserve"> </w:t>
      </w:r>
      <w:r w:rsidRPr="006F2BA9">
        <w:rPr>
          <w:rFonts w:ascii="Times New Roman" w:hAnsi="Times New Roman"/>
          <w:sz w:val="24"/>
          <w:szCs w:val="24"/>
        </w:rPr>
        <w:t>resultantes</w:t>
      </w:r>
      <w:r w:rsidRPr="006F2BA9">
        <w:rPr>
          <w:rFonts w:ascii="Times New Roman" w:hAnsi="Times New Roman"/>
          <w:spacing w:val="19"/>
          <w:sz w:val="24"/>
          <w:szCs w:val="24"/>
        </w:rPr>
        <w:t xml:space="preserve"> </w:t>
      </w:r>
      <w:r w:rsidRPr="006F2BA9">
        <w:rPr>
          <w:rFonts w:ascii="Times New Roman" w:hAnsi="Times New Roman"/>
          <w:sz w:val="24"/>
          <w:szCs w:val="24"/>
        </w:rPr>
        <w:t>da desconformidade com as especificações discriminadas. Nessa hipótese, todo o valor a ser pago será</w:t>
      </w:r>
      <w:r w:rsidRPr="006F2BA9">
        <w:rPr>
          <w:rFonts w:ascii="Times New Roman" w:hAnsi="Times New Roman"/>
          <w:spacing w:val="-3"/>
          <w:sz w:val="24"/>
          <w:szCs w:val="24"/>
        </w:rPr>
        <w:t xml:space="preserve"> </w:t>
      </w:r>
      <w:r w:rsidRPr="006F2BA9">
        <w:rPr>
          <w:rFonts w:ascii="Times New Roman" w:hAnsi="Times New Roman"/>
          <w:sz w:val="24"/>
          <w:szCs w:val="24"/>
        </w:rPr>
        <w:t>retido.</w:t>
      </w:r>
    </w:p>
    <w:p w14:paraId="66726E66" w14:textId="77777777" w:rsidR="003D6613" w:rsidRPr="006F2BA9" w:rsidRDefault="003D6613" w:rsidP="003D6613">
      <w:pPr>
        <w:pStyle w:val="Corpodetexto"/>
        <w:spacing w:before="11"/>
        <w:rPr>
          <w:sz w:val="24"/>
          <w:szCs w:val="24"/>
        </w:rPr>
      </w:pPr>
    </w:p>
    <w:p w14:paraId="66726E67" w14:textId="77777777" w:rsidR="003D6613" w:rsidRPr="006F2BA9" w:rsidRDefault="003D6613" w:rsidP="003D6613">
      <w:pPr>
        <w:pStyle w:val="PargrafodaLista"/>
        <w:widowControl w:val="0"/>
        <w:numPr>
          <w:ilvl w:val="1"/>
          <w:numId w:val="9"/>
        </w:numPr>
        <w:tabs>
          <w:tab w:val="left" w:pos="510"/>
        </w:tabs>
        <w:autoSpaceDE w:val="0"/>
        <w:autoSpaceDN w:val="0"/>
        <w:spacing w:after="0" w:line="240" w:lineRule="auto"/>
        <w:ind w:right="759" w:firstLine="0"/>
        <w:contextualSpacing w:val="0"/>
        <w:jc w:val="both"/>
        <w:rPr>
          <w:rFonts w:ascii="Times New Roman" w:hAnsi="Times New Roman"/>
          <w:sz w:val="24"/>
          <w:szCs w:val="24"/>
        </w:rPr>
      </w:pPr>
      <w:r w:rsidRPr="006F2BA9">
        <w:rPr>
          <w:rFonts w:ascii="Times New Roman" w:hAnsi="Times New Roman"/>
          <w:sz w:val="24"/>
          <w:szCs w:val="24"/>
        </w:rPr>
        <w:t>A CONTRATADA está obrigada a reparar, corrigir, remover, reconstruir ou substituir, às suas expensas, no total ou em parte, os serviços em que se verifiquem vícios, defeitos ou incorreções, no prazo de até 01 (um) dia útil, após o que se realizará novamente a verificação da sua perfeita</w:t>
      </w:r>
      <w:r w:rsidRPr="006F2BA9">
        <w:rPr>
          <w:rFonts w:ascii="Times New Roman" w:hAnsi="Times New Roman"/>
          <w:spacing w:val="-3"/>
          <w:sz w:val="24"/>
          <w:szCs w:val="24"/>
        </w:rPr>
        <w:t xml:space="preserve"> </w:t>
      </w:r>
      <w:r w:rsidRPr="006F2BA9">
        <w:rPr>
          <w:rFonts w:ascii="Times New Roman" w:hAnsi="Times New Roman"/>
          <w:sz w:val="24"/>
          <w:szCs w:val="24"/>
        </w:rPr>
        <w:t>execução.</w:t>
      </w:r>
    </w:p>
    <w:p w14:paraId="66726E68" w14:textId="77777777" w:rsidR="003D6613" w:rsidRPr="006F2BA9" w:rsidRDefault="003D6613" w:rsidP="003D6613">
      <w:pPr>
        <w:pStyle w:val="Corpodetexto"/>
        <w:spacing w:before="2"/>
        <w:rPr>
          <w:sz w:val="24"/>
          <w:szCs w:val="24"/>
        </w:rPr>
      </w:pPr>
    </w:p>
    <w:p w14:paraId="66726E69" w14:textId="77777777" w:rsidR="003D6613" w:rsidRPr="006F2BA9" w:rsidRDefault="003D6613" w:rsidP="003D6613">
      <w:pPr>
        <w:pStyle w:val="PargrafodaLista"/>
        <w:widowControl w:val="0"/>
        <w:numPr>
          <w:ilvl w:val="2"/>
          <w:numId w:val="9"/>
        </w:numPr>
        <w:tabs>
          <w:tab w:val="left" w:pos="685"/>
        </w:tabs>
        <w:autoSpaceDE w:val="0"/>
        <w:autoSpaceDN w:val="0"/>
        <w:spacing w:after="0" w:line="240" w:lineRule="auto"/>
        <w:ind w:right="754" w:firstLine="0"/>
        <w:contextualSpacing w:val="0"/>
        <w:jc w:val="both"/>
        <w:rPr>
          <w:rFonts w:ascii="Times New Roman" w:hAnsi="Times New Roman"/>
          <w:sz w:val="24"/>
          <w:szCs w:val="24"/>
        </w:rPr>
      </w:pPr>
      <w:r w:rsidRPr="006F2BA9">
        <w:rPr>
          <w:rFonts w:ascii="Times New Roman" w:hAnsi="Times New Roman"/>
          <w:sz w:val="24"/>
          <w:szCs w:val="24"/>
        </w:rPr>
        <w:t>Caso as providências previstas no subitem anterior não ocorram no prazo fixado ou os serviços sejam novamente recusados e devolvidos, estará a CONTRATADA incorrendo em atraso na execução, ficando sobrestado o pagamento até a realização das correções necessárias, sem prejuízo da aplicação das sanções</w:t>
      </w:r>
      <w:r w:rsidRPr="006F2BA9">
        <w:rPr>
          <w:rFonts w:ascii="Times New Roman" w:hAnsi="Times New Roman"/>
          <w:spacing w:val="-11"/>
          <w:sz w:val="24"/>
          <w:szCs w:val="24"/>
        </w:rPr>
        <w:t xml:space="preserve"> </w:t>
      </w:r>
      <w:r w:rsidRPr="006F2BA9">
        <w:rPr>
          <w:rFonts w:ascii="Times New Roman" w:hAnsi="Times New Roman"/>
          <w:sz w:val="24"/>
          <w:szCs w:val="24"/>
        </w:rPr>
        <w:t>cabíveis.</w:t>
      </w:r>
    </w:p>
    <w:p w14:paraId="66726E6A" w14:textId="77777777" w:rsidR="003D6613" w:rsidRPr="006F2BA9" w:rsidRDefault="003D6613" w:rsidP="003D6613">
      <w:pPr>
        <w:pStyle w:val="Corpodetexto"/>
        <w:rPr>
          <w:sz w:val="24"/>
          <w:szCs w:val="24"/>
        </w:rPr>
      </w:pPr>
    </w:p>
    <w:p w14:paraId="66726E6B" w14:textId="77777777" w:rsidR="003D6613" w:rsidRPr="006F2BA9" w:rsidRDefault="003D6613" w:rsidP="003D6613">
      <w:pPr>
        <w:pStyle w:val="PargrafodaLista"/>
        <w:widowControl w:val="0"/>
        <w:numPr>
          <w:ilvl w:val="2"/>
          <w:numId w:val="9"/>
        </w:numPr>
        <w:tabs>
          <w:tab w:val="left" w:pos="728"/>
        </w:tabs>
        <w:autoSpaceDE w:val="0"/>
        <w:autoSpaceDN w:val="0"/>
        <w:spacing w:before="1" w:after="0" w:line="240" w:lineRule="auto"/>
        <w:ind w:right="754" w:firstLine="0"/>
        <w:contextualSpacing w:val="0"/>
        <w:jc w:val="both"/>
        <w:rPr>
          <w:rFonts w:ascii="Times New Roman" w:hAnsi="Times New Roman"/>
          <w:sz w:val="24"/>
          <w:szCs w:val="24"/>
        </w:rPr>
      </w:pPr>
      <w:r w:rsidRPr="006F2BA9">
        <w:rPr>
          <w:rFonts w:ascii="Times New Roman" w:hAnsi="Times New Roman"/>
          <w:sz w:val="24"/>
          <w:szCs w:val="24"/>
        </w:rPr>
        <w:t>Na impossibilidade da adoção das providências previstas no subitem 2.6, o valor respectivo será descontado da importância devida à contratada, sem prejuízo da aplicação das sanções</w:t>
      </w:r>
      <w:r w:rsidRPr="006F2BA9">
        <w:rPr>
          <w:rFonts w:ascii="Times New Roman" w:hAnsi="Times New Roman"/>
          <w:spacing w:val="-1"/>
          <w:sz w:val="24"/>
          <w:szCs w:val="24"/>
        </w:rPr>
        <w:t xml:space="preserve"> </w:t>
      </w:r>
      <w:r w:rsidRPr="006F2BA9">
        <w:rPr>
          <w:rFonts w:ascii="Times New Roman" w:hAnsi="Times New Roman"/>
          <w:sz w:val="24"/>
          <w:szCs w:val="24"/>
        </w:rPr>
        <w:t>cabíveis.</w:t>
      </w:r>
    </w:p>
    <w:p w14:paraId="66726E6C" w14:textId="77777777" w:rsidR="003D6613" w:rsidRPr="006F2BA9" w:rsidRDefault="003D6613" w:rsidP="003D6613">
      <w:pPr>
        <w:pStyle w:val="Corpodetexto"/>
        <w:spacing w:before="9"/>
        <w:rPr>
          <w:sz w:val="24"/>
          <w:szCs w:val="24"/>
        </w:rPr>
      </w:pPr>
    </w:p>
    <w:p w14:paraId="66726E6D" w14:textId="77777777" w:rsidR="003D6613" w:rsidRPr="006F2BA9" w:rsidRDefault="003D6613" w:rsidP="003D6613">
      <w:pPr>
        <w:pStyle w:val="PargrafodaLista"/>
        <w:widowControl w:val="0"/>
        <w:numPr>
          <w:ilvl w:val="1"/>
          <w:numId w:val="9"/>
        </w:numPr>
        <w:tabs>
          <w:tab w:val="left" w:pos="517"/>
        </w:tabs>
        <w:autoSpaceDE w:val="0"/>
        <w:autoSpaceDN w:val="0"/>
        <w:spacing w:before="1" w:after="0" w:line="240" w:lineRule="auto"/>
        <w:ind w:right="763" w:firstLine="0"/>
        <w:contextualSpacing w:val="0"/>
        <w:jc w:val="both"/>
        <w:rPr>
          <w:rFonts w:ascii="Times New Roman" w:hAnsi="Times New Roman"/>
          <w:sz w:val="24"/>
          <w:szCs w:val="24"/>
        </w:rPr>
      </w:pPr>
      <w:r w:rsidRPr="006F2BA9">
        <w:rPr>
          <w:rFonts w:ascii="Times New Roman" w:hAnsi="Times New Roman"/>
          <w:sz w:val="24"/>
          <w:szCs w:val="24"/>
        </w:rPr>
        <w:t>O recebimento provisório ou definitivo não exclui a responsabilidade civil pela solidez e segurança dos serviços, nem a ético-profissional pela perfeita execução deste</w:t>
      </w:r>
      <w:r w:rsidRPr="006F2BA9">
        <w:rPr>
          <w:rFonts w:ascii="Times New Roman" w:hAnsi="Times New Roman"/>
          <w:spacing w:val="-15"/>
          <w:sz w:val="24"/>
          <w:szCs w:val="24"/>
        </w:rPr>
        <w:t xml:space="preserve"> </w:t>
      </w:r>
      <w:r w:rsidRPr="006F2BA9">
        <w:rPr>
          <w:rFonts w:ascii="Times New Roman" w:hAnsi="Times New Roman"/>
          <w:sz w:val="24"/>
          <w:szCs w:val="24"/>
        </w:rPr>
        <w:t>contrato.</w:t>
      </w:r>
    </w:p>
    <w:p w14:paraId="66726E6E" w14:textId="77777777" w:rsidR="003D6613" w:rsidRPr="006F2BA9" w:rsidRDefault="003D6613" w:rsidP="003D6613">
      <w:pPr>
        <w:pStyle w:val="Corpodetexto"/>
        <w:spacing w:before="4"/>
        <w:rPr>
          <w:sz w:val="24"/>
          <w:szCs w:val="24"/>
        </w:rPr>
      </w:pPr>
    </w:p>
    <w:p w14:paraId="66726E6F" w14:textId="77777777" w:rsidR="003D6613" w:rsidRPr="006F2BA9" w:rsidRDefault="003D6613" w:rsidP="003D6613">
      <w:pPr>
        <w:ind w:left="120"/>
        <w:jc w:val="both"/>
        <w:rPr>
          <w:rFonts w:ascii="Times New Roman" w:hAnsi="Times New Roman"/>
          <w:b/>
        </w:rPr>
      </w:pPr>
      <w:r w:rsidRPr="006F2BA9">
        <w:rPr>
          <w:rFonts w:ascii="Times New Roman" w:hAnsi="Times New Roman"/>
          <w:b/>
        </w:rPr>
        <w:t>CLÁUSULA TERCEIRA - DO PREÇO DO CONTRATO</w:t>
      </w:r>
    </w:p>
    <w:p w14:paraId="66726E70" w14:textId="77777777" w:rsidR="003D6613" w:rsidRPr="006F2BA9" w:rsidRDefault="003D6613" w:rsidP="003D6613">
      <w:pPr>
        <w:pStyle w:val="Corpodetexto"/>
        <w:spacing w:before="7"/>
        <w:rPr>
          <w:b w:val="0"/>
          <w:sz w:val="24"/>
          <w:szCs w:val="24"/>
        </w:rPr>
      </w:pPr>
    </w:p>
    <w:p w14:paraId="66726E71" w14:textId="77777777" w:rsidR="003D6613" w:rsidRPr="006F2BA9" w:rsidRDefault="003D6613" w:rsidP="003D6613">
      <w:pPr>
        <w:ind w:left="120" w:right="751"/>
        <w:jc w:val="both"/>
        <w:rPr>
          <w:rFonts w:ascii="Times New Roman" w:hAnsi="Times New Roman"/>
        </w:rPr>
      </w:pPr>
      <w:r w:rsidRPr="006F2BA9">
        <w:rPr>
          <w:rFonts w:ascii="Times New Roman" w:hAnsi="Times New Roman"/>
        </w:rPr>
        <w:t>3.1. O valor será pago conforme anexo I do Edital de seleção Pública Simplificada – SPS N° 01/2022.</w:t>
      </w:r>
    </w:p>
    <w:p w14:paraId="66726E72" w14:textId="77777777" w:rsidR="003D6613" w:rsidRPr="006F2BA9" w:rsidRDefault="003D6613" w:rsidP="003D6613">
      <w:pPr>
        <w:pStyle w:val="Corpodetexto"/>
        <w:spacing w:before="4"/>
        <w:rPr>
          <w:sz w:val="24"/>
          <w:szCs w:val="24"/>
        </w:rPr>
      </w:pPr>
    </w:p>
    <w:p w14:paraId="66726E73" w14:textId="77777777" w:rsidR="003D6613" w:rsidRPr="006F2BA9" w:rsidRDefault="003D6613" w:rsidP="003D6613">
      <w:pPr>
        <w:ind w:left="120"/>
        <w:jc w:val="both"/>
        <w:rPr>
          <w:rFonts w:ascii="Times New Roman" w:hAnsi="Times New Roman"/>
          <w:b/>
        </w:rPr>
      </w:pPr>
      <w:r w:rsidRPr="006F2BA9">
        <w:rPr>
          <w:rFonts w:ascii="Times New Roman" w:hAnsi="Times New Roman"/>
          <w:b/>
        </w:rPr>
        <w:t>CLÁUSULA QUARTA - DA DESPESA</w:t>
      </w:r>
    </w:p>
    <w:p w14:paraId="66726E74" w14:textId="77777777" w:rsidR="003D6613" w:rsidRPr="006F2BA9" w:rsidRDefault="003D6613" w:rsidP="003D6613">
      <w:pPr>
        <w:pStyle w:val="Corpodetexto"/>
        <w:spacing w:before="8"/>
        <w:rPr>
          <w:b w:val="0"/>
          <w:sz w:val="24"/>
          <w:szCs w:val="24"/>
        </w:rPr>
      </w:pPr>
    </w:p>
    <w:p w14:paraId="66726E75" w14:textId="77777777" w:rsidR="003D6613" w:rsidRPr="006F2BA9" w:rsidRDefault="003D6613" w:rsidP="003D6613">
      <w:pPr>
        <w:ind w:left="120" w:right="755"/>
        <w:jc w:val="both"/>
        <w:rPr>
          <w:rFonts w:ascii="Times New Roman" w:hAnsi="Times New Roman"/>
          <w:b/>
        </w:rPr>
      </w:pPr>
      <w:r w:rsidRPr="006F2BA9">
        <w:rPr>
          <w:rFonts w:ascii="Times New Roman" w:hAnsi="Times New Roman"/>
        </w:rPr>
        <w:t xml:space="preserve">4.1. A despesa com a prestação dos serviços de que trata o objeto deste contrato corre à conta do seguinte crédito orçamentário, constante do orçamento de 2022, por conta do centro de custos: </w:t>
      </w:r>
      <w:r w:rsidRPr="006F2BA9">
        <w:rPr>
          <w:rFonts w:ascii="Times New Roman" w:hAnsi="Times New Roman"/>
          <w:b/>
        </w:rPr>
        <w:t>5.16 - ASSISTÊNCIA TÉCNICA EM HABITAÇÃO DE INTERESSE SOCIAL – ATHIS</w:t>
      </w:r>
    </w:p>
    <w:p w14:paraId="66726E76" w14:textId="77777777" w:rsidR="003D6613" w:rsidRPr="006F2BA9" w:rsidRDefault="003D6613" w:rsidP="003D6613">
      <w:pPr>
        <w:pStyle w:val="Corpodetexto"/>
        <w:rPr>
          <w:b w:val="0"/>
          <w:sz w:val="24"/>
          <w:szCs w:val="24"/>
        </w:rPr>
      </w:pPr>
    </w:p>
    <w:p w14:paraId="66726E77" w14:textId="77777777" w:rsidR="003D6613" w:rsidRPr="006F2BA9" w:rsidRDefault="003D6613" w:rsidP="003D6613">
      <w:pPr>
        <w:ind w:left="120"/>
        <w:jc w:val="both"/>
        <w:rPr>
          <w:rFonts w:ascii="Times New Roman" w:hAnsi="Times New Roman"/>
          <w:b/>
        </w:rPr>
      </w:pPr>
      <w:r w:rsidRPr="006F2BA9">
        <w:rPr>
          <w:rFonts w:ascii="Times New Roman" w:hAnsi="Times New Roman"/>
          <w:b/>
        </w:rPr>
        <w:t>CLÁUSULA QUINTA - DA VIGÊNCIA E DA EXECUÇÃO</w:t>
      </w:r>
    </w:p>
    <w:p w14:paraId="66726E78" w14:textId="77777777" w:rsidR="003D6613" w:rsidRPr="006F2BA9" w:rsidRDefault="003D6613" w:rsidP="003D6613">
      <w:pPr>
        <w:pStyle w:val="Corpodetexto"/>
        <w:spacing w:before="7"/>
        <w:rPr>
          <w:b w:val="0"/>
          <w:sz w:val="24"/>
          <w:szCs w:val="24"/>
        </w:rPr>
      </w:pPr>
    </w:p>
    <w:p w14:paraId="66726E79" w14:textId="77777777" w:rsidR="003D6613" w:rsidRPr="006F2BA9" w:rsidRDefault="003D6613" w:rsidP="003D6613">
      <w:pPr>
        <w:pStyle w:val="PargrafodaLista"/>
        <w:widowControl w:val="0"/>
        <w:numPr>
          <w:ilvl w:val="1"/>
          <w:numId w:val="8"/>
        </w:numPr>
        <w:tabs>
          <w:tab w:val="left" w:pos="522"/>
        </w:tabs>
        <w:autoSpaceDE w:val="0"/>
        <w:autoSpaceDN w:val="0"/>
        <w:spacing w:before="1" w:after="0" w:line="240" w:lineRule="auto"/>
        <w:ind w:right="754" w:firstLine="0"/>
        <w:contextualSpacing w:val="0"/>
        <w:jc w:val="both"/>
        <w:rPr>
          <w:rFonts w:ascii="Times New Roman" w:hAnsi="Times New Roman"/>
          <w:sz w:val="24"/>
          <w:szCs w:val="24"/>
        </w:rPr>
      </w:pPr>
      <w:r w:rsidRPr="006F2BA9">
        <w:rPr>
          <w:rFonts w:ascii="Times New Roman" w:hAnsi="Times New Roman"/>
          <w:sz w:val="24"/>
          <w:szCs w:val="24"/>
        </w:rPr>
        <w:t>O prazo de vigência deste contrato é de 12 (</w:t>
      </w:r>
      <w:proofErr w:type="gramStart"/>
      <w:r w:rsidRPr="006F2BA9">
        <w:rPr>
          <w:rFonts w:ascii="Times New Roman" w:hAnsi="Times New Roman"/>
          <w:sz w:val="24"/>
          <w:szCs w:val="24"/>
        </w:rPr>
        <w:t>doze )</w:t>
      </w:r>
      <w:proofErr w:type="gramEnd"/>
      <w:r w:rsidRPr="006F2BA9">
        <w:rPr>
          <w:rFonts w:ascii="Times New Roman" w:hAnsi="Times New Roman"/>
          <w:sz w:val="24"/>
          <w:szCs w:val="24"/>
        </w:rPr>
        <w:t xml:space="preserve"> meses contado da data da assinatura, a partir de quando as obrigações assumidas pelas partes serão</w:t>
      </w:r>
      <w:r w:rsidRPr="006F2BA9">
        <w:rPr>
          <w:rFonts w:ascii="Times New Roman" w:hAnsi="Times New Roman"/>
          <w:spacing w:val="-14"/>
          <w:sz w:val="24"/>
          <w:szCs w:val="24"/>
        </w:rPr>
        <w:t xml:space="preserve"> </w:t>
      </w:r>
      <w:r w:rsidRPr="006F2BA9">
        <w:rPr>
          <w:rFonts w:ascii="Times New Roman" w:hAnsi="Times New Roman"/>
          <w:sz w:val="24"/>
          <w:szCs w:val="24"/>
        </w:rPr>
        <w:t>exigíveis.</w:t>
      </w:r>
    </w:p>
    <w:p w14:paraId="66726E7A" w14:textId="77777777" w:rsidR="003D6613" w:rsidRPr="006F2BA9" w:rsidRDefault="003D6613" w:rsidP="003D6613">
      <w:pPr>
        <w:pStyle w:val="Corpodetexto"/>
        <w:spacing w:before="10"/>
        <w:rPr>
          <w:sz w:val="24"/>
          <w:szCs w:val="24"/>
        </w:rPr>
      </w:pPr>
    </w:p>
    <w:p w14:paraId="66726E7B" w14:textId="77777777" w:rsidR="003D6613" w:rsidRPr="006F2BA9" w:rsidRDefault="003D6613" w:rsidP="003D6613">
      <w:pPr>
        <w:pStyle w:val="PargrafodaLista"/>
        <w:widowControl w:val="0"/>
        <w:numPr>
          <w:ilvl w:val="1"/>
          <w:numId w:val="8"/>
        </w:numPr>
        <w:tabs>
          <w:tab w:val="left" w:pos="517"/>
        </w:tabs>
        <w:autoSpaceDE w:val="0"/>
        <w:autoSpaceDN w:val="0"/>
        <w:spacing w:before="1" w:after="0" w:line="240" w:lineRule="auto"/>
        <w:ind w:right="754" w:firstLine="0"/>
        <w:contextualSpacing w:val="0"/>
        <w:jc w:val="both"/>
        <w:rPr>
          <w:rFonts w:ascii="Times New Roman" w:hAnsi="Times New Roman"/>
          <w:sz w:val="24"/>
          <w:szCs w:val="24"/>
        </w:rPr>
      </w:pPr>
      <w:r w:rsidRPr="006F2BA9">
        <w:rPr>
          <w:rFonts w:ascii="Times New Roman" w:hAnsi="Times New Roman"/>
          <w:sz w:val="24"/>
          <w:szCs w:val="24"/>
        </w:rPr>
        <w:t xml:space="preserve">O prazo de execução será de </w:t>
      </w:r>
      <w:proofErr w:type="gramStart"/>
      <w:r w:rsidRPr="006F2BA9">
        <w:rPr>
          <w:rFonts w:ascii="Times New Roman" w:hAnsi="Times New Roman"/>
          <w:sz w:val="24"/>
          <w:szCs w:val="24"/>
        </w:rPr>
        <w:t>12  (</w:t>
      </w:r>
      <w:proofErr w:type="gramEnd"/>
      <w:r w:rsidRPr="006F2BA9">
        <w:rPr>
          <w:rFonts w:ascii="Times New Roman" w:hAnsi="Times New Roman"/>
          <w:sz w:val="24"/>
          <w:szCs w:val="24"/>
        </w:rPr>
        <w:t xml:space="preserve"> doze  meses , prorrogados por mais 12  ( doze )</w:t>
      </w:r>
      <w:r w:rsidRPr="006F2BA9">
        <w:rPr>
          <w:rFonts w:ascii="Times New Roman" w:hAnsi="Times New Roman"/>
          <w:spacing w:val="-3"/>
          <w:sz w:val="24"/>
          <w:szCs w:val="24"/>
        </w:rPr>
        <w:t xml:space="preserve"> meses </w:t>
      </w:r>
      <w:r w:rsidRPr="006F2BA9">
        <w:rPr>
          <w:rFonts w:ascii="Times New Roman" w:hAnsi="Times New Roman"/>
          <w:sz w:val="24"/>
          <w:szCs w:val="24"/>
        </w:rPr>
        <w:t>.</w:t>
      </w:r>
    </w:p>
    <w:p w14:paraId="66726E7C" w14:textId="77777777" w:rsidR="003D6613" w:rsidRPr="006F2BA9" w:rsidRDefault="003D6613" w:rsidP="003D6613">
      <w:pPr>
        <w:pStyle w:val="Corpodetexto"/>
        <w:spacing w:before="6"/>
        <w:rPr>
          <w:sz w:val="24"/>
          <w:szCs w:val="24"/>
        </w:rPr>
      </w:pPr>
    </w:p>
    <w:p w14:paraId="66726E7D" w14:textId="77777777" w:rsidR="003D6613" w:rsidRPr="006F2BA9" w:rsidRDefault="003D6613" w:rsidP="003D6613">
      <w:pPr>
        <w:ind w:left="120"/>
        <w:jc w:val="both"/>
        <w:rPr>
          <w:rFonts w:ascii="Times New Roman" w:hAnsi="Times New Roman"/>
          <w:b/>
        </w:rPr>
      </w:pPr>
      <w:r w:rsidRPr="006F2BA9">
        <w:rPr>
          <w:rFonts w:ascii="Times New Roman" w:hAnsi="Times New Roman"/>
          <w:b/>
        </w:rPr>
        <w:lastRenderedPageBreak/>
        <w:t>CLÁUSULA SEXTA - DOS ENCARGOS DO CONTRATANTE</w:t>
      </w:r>
    </w:p>
    <w:p w14:paraId="66726E7E" w14:textId="77777777" w:rsidR="003D6613" w:rsidRPr="006F2BA9" w:rsidRDefault="003D6613" w:rsidP="003D6613">
      <w:pPr>
        <w:pStyle w:val="Corpodetexto"/>
        <w:spacing w:before="5"/>
        <w:rPr>
          <w:b w:val="0"/>
          <w:sz w:val="24"/>
          <w:szCs w:val="24"/>
        </w:rPr>
      </w:pPr>
    </w:p>
    <w:p w14:paraId="66726E7F" w14:textId="77777777" w:rsidR="003D6613" w:rsidRPr="006F2BA9" w:rsidRDefault="003D6613" w:rsidP="003D6613">
      <w:pPr>
        <w:pStyle w:val="PargrafodaLista"/>
        <w:widowControl w:val="0"/>
        <w:numPr>
          <w:ilvl w:val="1"/>
          <w:numId w:val="7"/>
        </w:numPr>
        <w:tabs>
          <w:tab w:val="left" w:pos="507"/>
        </w:tabs>
        <w:autoSpaceDE w:val="0"/>
        <w:autoSpaceDN w:val="0"/>
        <w:spacing w:before="1" w:after="0" w:line="240" w:lineRule="auto"/>
        <w:contextualSpacing w:val="0"/>
        <w:jc w:val="both"/>
        <w:rPr>
          <w:rFonts w:ascii="Times New Roman" w:hAnsi="Times New Roman"/>
          <w:sz w:val="24"/>
          <w:szCs w:val="24"/>
        </w:rPr>
      </w:pPr>
      <w:r w:rsidRPr="006F2BA9">
        <w:rPr>
          <w:rFonts w:ascii="Times New Roman" w:hAnsi="Times New Roman"/>
          <w:sz w:val="24"/>
          <w:szCs w:val="24"/>
        </w:rPr>
        <w:t>Cabe ao</w:t>
      </w:r>
      <w:r w:rsidRPr="006F2BA9">
        <w:rPr>
          <w:rFonts w:ascii="Times New Roman" w:hAnsi="Times New Roman"/>
          <w:spacing w:val="-3"/>
          <w:sz w:val="24"/>
          <w:szCs w:val="24"/>
        </w:rPr>
        <w:t xml:space="preserve"> </w:t>
      </w:r>
      <w:r w:rsidRPr="006F2BA9">
        <w:rPr>
          <w:rFonts w:ascii="Times New Roman" w:hAnsi="Times New Roman"/>
          <w:sz w:val="24"/>
          <w:szCs w:val="24"/>
        </w:rPr>
        <w:t>CONTRATANTE:</w:t>
      </w:r>
    </w:p>
    <w:p w14:paraId="66726E80" w14:textId="77777777" w:rsidR="003D6613" w:rsidRPr="006F2BA9" w:rsidRDefault="003D6613" w:rsidP="003D6613">
      <w:pPr>
        <w:pStyle w:val="Corpodetexto"/>
        <w:rPr>
          <w:sz w:val="24"/>
          <w:szCs w:val="24"/>
        </w:rPr>
      </w:pPr>
    </w:p>
    <w:p w14:paraId="66726E81" w14:textId="77777777" w:rsidR="003D6613" w:rsidRPr="006F2BA9" w:rsidRDefault="003D6613" w:rsidP="003D6613">
      <w:pPr>
        <w:pStyle w:val="PargrafodaLista"/>
        <w:widowControl w:val="0"/>
        <w:numPr>
          <w:ilvl w:val="2"/>
          <w:numId w:val="7"/>
        </w:numPr>
        <w:tabs>
          <w:tab w:val="left" w:pos="673"/>
        </w:tabs>
        <w:autoSpaceDE w:val="0"/>
        <w:autoSpaceDN w:val="0"/>
        <w:spacing w:after="0" w:line="240" w:lineRule="auto"/>
        <w:ind w:hanging="553"/>
        <w:contextualSpacing w:val="0"/>
        <w:jc w:val="both"/>
        <w:rPr>
          <w:rFonts w:ascii="Times New Roman" w:hAnsi="Times New Roman"/>
          <w:sz w:val="24"/>
          <w:szCs w:val="24"/>
        </w:rPr>
      </w:pPr>
      <w:r w:rsidRPr="006F2BA9">
        <w:rPr>
          <w:rFonts w:ascii="Times New Roman" w:hAnsi="Times New Roman"/>
          <w:sz w:val="24"/>
          <w:szCs w:val="24"/>
        </w:rPr>
        <w:t>Acompanhar e fiscalizar a execução dos</w:t>
      </w:r>
      <w:r w:rsidRPr="006F2BA9">
        <w:rPr>
          <w:rFonts w:ascii="Times New Roman" w:hAnsi="Times New Roman"/>
          <w:spacing w:val="-4"/>
          <w:sz w:val="24"/>
          <w:szCs w:val="24"/>
        </w:rPr>
        <w:t xml:space="preserve"> </w:t>
      </w:r>
      <w:r w:rsidRPr="006F2BA9">
        <w:rPr>
          <w:rFonts w:ascii="Times New Roman" w:hAnsi="Times New Roman"/>
          <w:sz w:val="24"/>
          <w:szCs w:val="24"/>
        </w:rPr>
        <w:t>serviços;</w:t>
      </w:r>
    </w:p>
    <w:p w14:paraId="66726E82" w14:textId="77777777" w:rsidR="003D6613" w:rsidRPr="006F2BA9" w:rsidRDefault="003D6613" w:rsidP="003D6613">
      <w:pPr>
        <w:pStyle w:val="Corpodetexto"/>
        <w:rPr>
          <w:sz w:val="24"/>
          <w:szCs w:val="24"/>
        </w:rPr>
      </w:pPr>
    </w:p>
    <w:p w14:paraId="66726E83" w14:textId="77777777" w:rsidR="003D6613" w:rsidRPr="006F2BA9" w:rsidRDefault="003D6613" w:rsidP="003D6613">
      <w:pPr>
        <w:pStyle w:val="PargrafodaLista"/>
        <w:widowControl w:val="0"/>
        <w:numPr>
          <w:ilvl w:val="2"/>
          <w:numId w:val="7"/>
        </w:numPr>
        <w:tabs>
          <w:tab w:val="left" w:pos="673"/>
        </w:tabs>
        <w:autoSpaceDE w:val="0"/>
        <w:autoSpaceDN w:val="0"/>
        <w:spacing w:after="0" w:line="240" w:lineRule="auto"/>
        <w:ind w:hanging="553"/>
        <w:contextualSpacing w:val="0"/>
        <w:jc w:val="both"/>
        <w:rPr>
          <w:rFonts w:ascii="Times New Roman" w:hAnsi="Times New Roman"/>
          <w:sz w:val="24"/>
          <w:szCs w:val="24"/>
        </w:rPr>
      </w:pPr>
      <w:r w:rsidRPr="006F2BA9">
        <w:rPr>
          <w:rFonts w:ascii="Times New Roman" w:hAnsi="Times New Roman"/>
          <w:sz w:val="24"/>
          <w:szCs w:val="24"/>
        </w:rPr>
        <w:t>Efetuar o pagamento à CONTRATADA, nos termos deste</w:t>
      </w:r>
      <w:r w:rsidRPr="006F2BA9">
        <w:rPr>
          <w:rFonts w:ascii="Times New Roman" w:hAnsi="Times New Roman"/>
          <w:spacing w:val="-5"/>
          <w:sz w:val="24"/>
          <w:szCs w:val="24"/>
        </w:rPr>
        <w:t xml:space="preserve"> </w:t>
      </w:r>
      <w:r w:rsidRPr="006F2BA9">
        <w:rPr>
          <w:rFonts w:ascii="Times New Roman" w:hAnsi="Times New Roman"/>
          <w:sz w:val="24"/>
          <w:szCs w:val="24"/>
        </w:rPr>
        <w:t>contrato;</w:t>
      </w:r>
    </w:p>
    <w:p w14:paraId="66726E84" w14:textId="77777777" w:rsidR="003D6613" w:rsidRPr="006F2BA9" w:rsidRDefault="003D6613" w:rsidP="003D6613">
      <w:pPr>
        <w:pStyle w:val="Corpodetexto"/>
        <w:spacing w:before="1"/>
        <w:rPr>
          <w:sz w:val="24"/>
          <w:szCs w:val="24"/>
        </w:rPr>
      </w:pPr>
    </w:p>
    <w:p w14:paraId="66726E85" w14:textId="77777777" w:rsidR="003D6613" w:rsidRPr="006F2BA9" w:rsidRDefault="003D6613" w:rsidP="003D6613">
      <w:pPr>
        <w:pStyle w:val="PargrafodaLista"/>
        <w:widowControl w:val="0"/>
        <w:numPr>
          <w:ilvl w:val="2"/>
          <w:numId w:val="7"/>
        </w:numPr>
        <w:tabs>
          <w:tab w:val="left" w:pos="673"/>
        </w:tabs>
        <w:autoSpaceDE w:val="0"/>
        <w:autoSpaceDN w:val="0"/>
        <w:spacing w:after="0" w:line="240" w:lineRule="auto"/>
        <w:ind w:hanging="553"/>
        <w:contextualSpacing w:val="0"/>
        <w:jc w:val="both"/>
        <w:rPr>
          <w:rFonts w:ascii="Times New Roman" w:hAnsi="Times New Roman"/>
          <w:sz w:val="24"/>
          <w:szCs w:val="24"/>
        </w:rPr>
      </w:pPr>
      <w:r w:rsidRPr="006F2BA9">
        <w:rPr>
          <w:rFonts w:ascii="Times New Roman" w:hAnsi="Times New Roman"/>
          <w:sz w:val="24"/>
          <w:szCs w:val="24"/>
        </w:rPr>
        <w:t>Aplicar à CONTRATADA as sanções</w:t>
      </w:r>
      <w:r w:rsidRPr="006F2BA9">
        <w:rPr>
          <w:rFonts w:ascii="Times New Roman" w:hAnsi="Times New Roman"/>
          <w:spacing w:val="-2"/>
          <w:sz w:val="24"/>
          <w:szCs w:val="24"/>
        </w:rPr>
        <w:t xml:space="preserve"> </w:t>
      </w:r>
      <w:r w:rsidRPr="006F2BA9">
        <w:rPr>
          <w:rFonts w:ascii="Times New Roman" w:hAnsi="Times New Roman"/>
          <w:sz w:val="24"/>
          <w:szCs w:val="24"/>
        </w:rPr>
        <w:t>cabíveis;</w:t>
      </w:r>
    </w:p>
    <w:p w14:paraId="66726E86" w14:textId="77777777" w:rsidR="003D6613" w:rsidRPr="006F2BA9" w:rsidRDefault="003D6613" w:rsidP="003D6613">
      <w:pPr>
        <w:pStyle w:val="Corpodetexto"/>
        <w:rPr>
          <w:sz w:val="24"/>
          <w:szCs w:val="24"/>
        </w:rPr>
      </w:pPr>
    </w:p>
    <w:p w14:paraId="66726E87" w14:textId="77777777" w:rsidR="003D6613" w:rsidRPr="006F2BA9" w:rsidRDefault="003D6613" w:rsidP="003D6613">
      <w:pPr>
        <w:pStyle w:val="PargrafodaLista"/>
        <w:widowControl w:val="0"/>
        <w:numPr>
          <w:ilvl w:val="2"/>
          <w:numId w:val="7"/>
        </w:numPr>
        <w:tabs>
          <w:tab w:val="left" w:pos="673"/>
        </w:tabs>
        <w:autoSpaceDE w:val="0"/>
        <w:autoSpaceDN w:val="0"/>
        <w:spacing w:after="0" w:line="240" w:lineRule="auto"/>
        <w:ind w:hanging="553"/>
        <w:contextualSpacing w:val="0"/>
        <w:jc w:val="both"/>
        <w:rPr>
          <w:rFonts w:ascii="Times New Roman" w:hAnsi="Times New Roman"/>
          <w:sz w:val="24"/>
          <w:szCs w:val="24"/>
        </w:rPr>
      </w:pPr>
      <w:r w:rsidRPr="006F2BA9">
        <w:rPr>
          <w:rFonts w:ascii="Times New Roman" w:hAnsi="Times New Roman"/>
          <w:sz w:val="24"/>
          <w:szCs w:val="24"/>
        </w:rPr>
        <w:t>Documentar as ocorrências havidas na execução do</w:t>
      </w:r>
      <w:r w:rsidRPr="006F2BA9">
        <w:rPr>
          <w:rFonts w:ascii="Times New Roman" w:hAnsi="Times New Roman"/>
          <w:spacing w:val="-3"/>
          <w:sz w:val="24"/>
          <w:szCs w:val="24"/>
        </w:rPr>
        <w:t xml:space="preserve"> </w:t>
      </w:r>
      <w:r w:rsidRPr="006F2BA9">
        <w:rPr>
          <w:rFonts w:ascii="Times New Roman" w:hAnsi="Times New Roman"/>
          <w:sz w:val="24"/>
          <w:szCs w:val="24"/>
        </w:rPr>
        <w:t>contrato;</w:t>
      </w:r>
    </w:p>
    <w:p w14:paraId="66726E88" w14:textId="77777777" w:rsidR="003D6613" w:rsidRPr="006F2BA9" w:rsidRDefault="003D6613" w:rsidP="003D6613">
      <w:pPr>
        <w:tabs>
          <w:tab w:val="left" w:pos="673"/>
        </w:tabs>
        <w:rPr>
          <w:rFonts w:ascii="Times New Roman" w:hAnsi="Times New Roman"/>
        </w:rPr>
      </w:pPr>
    </w:p>
    <w:p w14:paraId="66726E89" w14:textId="77777777" w:rsidR="003D6613" w:rsidRPr="006F2BA9" w:rsidRDefault="003D6613" w:rsidP="003D6613">
      <w:pPr>
        <w:pStyle w:val="PargrafodaLista"/>
        <w:widowControl w:val="0"/>
        <w:numPr>
          <w:ilvl w:val="2"/>
          <w:numId w:val="7"/>
        </w:numPr>
        <w:tabs>
          <w:tab w:val="left" w:pos="673"/>
        </w:tabs>
        <w:autoSpaceDE w:val="0"/>
        <w:autoSpaceDN w:val="0"/>
        <w:spacing w:after="0" w:line="247" w:lineRule="exact"/>
        <w:ind w:hanging="553"/>
        <w:contextualSpacing w:val="0"/>
        <w:jc w:val="both"/>
        <w:rPr>
          <w:rFonts w:ascii="Times New Roman" w:hAnsi="Times New Roman"/>
          <w:sz w:val="24"/>
          <w:szCs w:val="24"/>
        </w:rPr>
      </w:pPr>
      <w:r w:rsidRPr="006F2BA9">
        <w:rPr>
          <w:rFonts w:ascii="Times New Roman" w:hAnsi="Times New Roman"/>
          <w:sz w:val="24"/>
          <w:szCs w:val="24"/>
        </w:rPr>
        <w:t>Fiscalizar o cumprimento das obrigações contratuais pela</w:t>
      </w:r>
      <w:r w:rsidRPr="006F2BA9">
        <w:rPr>
          <w:rFonts w:ascii="Times New Roman" w:hAnsi="Times New Roman"/>
          <w:spacing w:val="-8"/>
          <w:sz w:val="24"/>
          <w:szCs w:val="24"/>
        </w:rPr>
        <w:t xml:space="preserve"> </w:t>
      </w:r>
      <w:r w:rsidRPr="006F2BA9">
        <w:rPr>
          <w:rFonts w:ascii="Times New Roman" w:hAnsi="Times New Roman"/>
          <w:sz w:val="24"/>
          <w:szCs w:val="24"/>
        </w:rPr>
        <w:t>CONTRATADA;</w:t>
      </w:r>
    </w:p>
    <w:p w14:paraId="66726E8A" w14:textId="77777777" w:rsidR="003D6613" w:rsidRPr="006F2BA9" w:rsidRDefault="003D6613" w:rsidP="003D6613">
      <w:pPr>
        <w:pStyle w:val="Corpodetexto"/>
        <w:rPr>
          <w:sz w:val="24"/>
          <w:szCs w:val="24"/>
        </w:rPr>
      </w:pPr>
    </w:p>
    <w:p w14:paraId="66726E8B" w14:textId="77777777" w:rsidR="003D6613" w:rsidRPr="006F2BA9" w:rsidRDefault="003D6613" w:rsidP="003D6613">
      <w:pPr>
        <w:pStyle w:val="PargrafodaLista"/>
        <w:widowControl w:val="0"/>
        <w:numPr>
          <w:ilvl w:val="2"/>
          <w:numId w:val="7"/>
        </w:numPr>
        <w:tabs>
          <w:tab w:val="left" w:pos="678"/>
        </w:tabs>
        <w:autoSpaceDE w:val="0"/>
        <w:autoSpaceDN w:val="0"/>
        <w:spacing w:after="0" w:line="240" w:lineRule="auto"/>
        <w:ind w:left="120" w:right="762" w:firstLine="0"/>
        <w:contextualSpacing w:val="0"/>
        <w:jc w:val="both"/>
        <w:rPr>
          <w:rFonts w:ascii="Times New Roman" w:hAnsi="Times New Roman"/>
          <w:sz w:val="24"/>
          <w:szCs w:val="24"/>
        </w:rPr>
      </w:pPr>
      <w:r w:rsidRPr="006F2BA9">
        <w:rPr>
          <w:rFonts w:ascii="Times New Roman" w:hAnsi="Times New Roman"/>
          <w:sz w:val="24"/>
          <w:szCs w:val="24"/>
        </w:rPr>
        <w:t>Prestar informações e esclarecimentos atinentes ao objeto deste Contrato que venham a ser solicitados pela</w:t>
      </w:r>
      <w:r w:rsidRPr="006F2BA9">
        <w:rPr>
          <w:rFonts w:ascii="Times New Roman" w:hAnsi="Times New Roman"/>
          <w:spacing w:val="-5"/>
          <w:sz w:val="24"/>
          <w:szCs w:val="24"/>
        </w:rPr>
        <w:t xml:space="preserve"> </w:t>
      </w:r>
      <w:r w:rsidRPr="006F2BA9">
        <w:rPr>
          <w:rFonts w:ascii="Times New Roman" w:hAnsi="Times New Roman"/>
          <w:sz w:val="24"/>
          <w:szCs w:val="24"/>
        </w:rPr>
        <w:t>CONTRATADA.</w:t>
      </w:r>
    </w:p>
    <w:p w14:paraId="66726E8C" w14:textId="77777777" w:rsidR="003D6613" w:rsidRPr="006F2BA9" w:rsidRDefault="003D6613" w:rsidP="003D6613">
      <w:pPr>
        <w:pStyle w:val="Corpodetexto"/>
        <w:spacing w:before="11"/>
        <w:rPr>
          <w:sz w:val="24"/>
          <w:szCs w:val="24"/>
        </w:rPr>
      </w:pPr>
    </w:p>
    <w:p w14:paraId="66726E8D" w14:textId="77777777" w:rsidR="003D6613" w:rsidRPr="006F2BA9" w:rsidRDefault="003D6613" w:rsidP="003D6613">
      <w:pPr>
        <w:pStyle w:val="PargrafodaLista"/>
        <w:widowControl w:val="0"/>
        <w:numPr>
          <w:ilvl w:val="2"/>
          <w:numId w:val="7"/>
        </w:numPr>
        <w:tabs>
          <w:tab w:val="left" w:pos="673"/>
        </w:tabs>
        <w:autoSpaceDE w:val="0"/>
        <w:autoSpaceDN w:val="0"/>
        <w:spacing w:after="0" w:line="240" w:lineRule="auto"/>
        <w:ind w:hanging="553"/>
        <w:contextualSpacing w:val="0"/>
        <w:jc w:val="both"/>
        <w:rPr>
          <w:rFonts w:ascii="Times New Roman" w:hAnsi="Times New Roman"/>
          <w:sz w:val="24"/>
          <w:szCs w:val="24"/>
        </w:rPr>
      </w:pPr>
      <w:r w:rsidRPr="006F2BA9">
        <w:rPr>
          <w:rFonts w:ascii="Times New Roman" w:hAnsi="Times New Roman"/>
          <w:sz w:val="24"/>
          <w:szCs w:val="24"/>
        </w:rPr>
        <w:t>Dar publicidade ao</w:t>
      </w:r>
      <w:r w:rsidRPr="006F2BA9">
        <w:rPr>
          <w:rFonts w:ascii="Times New Roman" w:hAnsi="Times New Roman"/>
          <w:spacing w:val="-4"/>
          <w:sz w:val="24"/>
          <w:szCs w:val="24"/>
        </w:rPr>
        <w:t xml:space="preserve"> </w:t>
      </w:r>
      <w:r w:rsidRPr="006F2BA9">
        <w:rPr>
          <w:rFonts w:ascii="Times New Roman" w:hAnsi="Times New Roman"/>
          <w:sz w:val="24"/>
          <w:szCs w:val="24"/>
        </w:rPr>
        <w:t>contrato.</w:t>
      </w:r>
    </w:p>
    <w:p w14:paraId="66726E8E" w14:textId="77777777" w:rsidR="003D6613" w:rsidRPr="006F2BA9" w:rsidRDefault="003D6613" w:rsidP="003D6613">
      <w:pPr>
        <w:pStyle w:val="Corpodetexto"/>
        <w:spacing w:before="5"/>
        <w:rPr>
          <w:sz w:val="24"/>
          <w:szCs w:val="24"/>
        </w:rPr>
      </w:pPr>
    </w:p>
    <w:p w14:paraId="66726E8F" w14:textId="77777777" w:rsidR="003D6613" w:rsidRPr="006F2BA9" w:rsidRDefault="003D6613" w:rsidP="003D6613">
      <w:pPr>
        <w:ind w:left="120"/>
        <w:rPr>
          <w:rFonts w:ascii="Times New Roman" w:hAnsi="Times New Roman"/>
          <w:b/>
        </w:rPr>
      </w:pPr>
      <w:r w:rsidRPr="006F2BA9">
        <w:rPr>
          <w:rFonts w:ascii="Times New Roman" w:hAnsi="Times New Roman"/>
          <w:b/>
        </w:rPr>
        <w:t>CLÁUSULA SETIMA - DOS ENCARGOS DA CONTRATADA</w:t>
      </w:r>
    </w:p>
    <w:p w14:paraId="66726E90" w14:textId="77777777" w:rsidR="003D6613" w:rsidRPr="006F2BA9" w:rsidRDefault="003D6613" w:rsidP="003D6613">
      <w:pPr>
        <w:pStyle w:val="Corpodetexto"/>
        <w:spacing w:before="7"/>
        <w:rPr>
          <w:b w:val="0"/>
          <w:sz w:val="24"/>
          <w:szCs w:val="24"/>
        </w:rPr>
      </w:pPr>
    </w:p>
    <w:p w14:paraId="66726E91" w14:textId="77777777" w:rsidR="003D6613" w:rsidRPr="006F2BA9" w:rsidRDefault="003D6613" w:rsidP="003D6613">
      <w:pPr>
        <w:pStyle w:val="PargrafodaLista"/>
        <w:widowControl w:val="0"/>
        <w:numPr>
          <w:ilvl w:val="1"/>
          <w:numId w:val="6"/>
        </w:numPr>
        <w:tabs>
          <w:tab w:val="left" w:pos="507"/>
        </w:tabs>
        <w:autoSpaceDE w:val="0"/>
        <w:autoSpaceDN w:val="0"/>
        <w:spacing w:after="0" w:line="240" w:lineRule="auto"/>
        <w:contextualSpacing w:val="0"/>
        <w:jc w:val="both"/>
        <w:rPr>
          <w:rFonts w:ascii="Times New Roman" w:hAnsi="Times New Roman"/>
          <w:sz w:val="24"/>
          <w:szCs w:val="24"/>
        </w:rPr>
      </w:pPr>
      <w:r w:rsidRPr="006F2BA9">
        <w:rPr>
          <w:rFonts w:ascii="Times New Roman" w:hAnsi="Times New Roman"/>
          <w:sz w:val="24"/>
          <w:szCs w:val="24"/>
        </w:rPr>
        <w:t>Cabe à CONTRATADA o cumprimento das seguintes</w:t>
      </w:r>
      <w:r w:rsidRPr="006F2BA9">
        <w:rPr>
          <w:rFonts w:ascii="Times New Roman" w:hAnsi="Times New Roman"/>
          <w:spacing w:val="-9"/>
          <w:sz w:val="24"/>
          <w:szCs w:val="24"/>
        </w:rPr>
        <w:t xml:space="preserve"> </w:t>
      </w:r>
      <w:r w:rsidRPr="006F2BA9">
        <w:rPr>
          <w:rFonts w:ascii="Times New Roman" w:hAnsi="Times New Roman"/>
          <w:sz w:val="24"/>
          <w:szCs w:val="24"/>
        </w:rPr>
        <w:t>obrigações:</w:t>
      </w:r>
    </w:p>
    <w:p w14:paraId="66726E92" w14:textId="77777777" w:rsidR="003D6613" w:rsidRPr="006F2BA9" w:rsidRDefault="003D6613" w:rsidP="003D6613">
      <w:pPr>
        <w:pStyle w:val="Corpodetexto"/>
        <w:spacing w:before="1"/>
        <w:rPr>
          <w:sz w:val="24"/>
          <w:szCs w:val="24"/>
        </w:rPr>
      </w:pPr>
    </w:p>
    <w:p w14:paraId="66726E93" w14:textId="77777777" w:rsidR="003D6613" w:rsidRPr="006F2BA9" w:rsidRDefault="003D6613" w:rsidP="003D6613">
      <w:pPr>
        <w:pStyle w:val="PargrafodaLista"/>
        <w:widowControl w:val="0"/>
        <w:numPr>
          <w:ilvl w:val="2"/>
          <w:numId w:val="6"/>
        </w:numPr>
        <w:tabs>
          <w:tab w:val="left" w:pos="680"/>
        </w:tabs>
        <w:autoSpaceDE w:val="0"/>
        <w:autoSpaceDN w:val="0"/>
        <w:spacing w:after="0" w:line="240" w:lineRule="auto"/>
        <w:ind w:right="755" w:firstLine="0"/>
        <w:contextualSpacing w:val="0"/>
        <w:jc w:val="both"/>
        <w:rPr>
          <w:rFonts w:ascii="Times New Roman" w:hAnsi="Times New Roman"/>
          <w:sz w:val="24"/>
          <w:szCs w:val="24"/>
        </w:rPr>
      </w:pPr>
      <w:r w:rsidRPr="006F2BA9">
        <w:rPr>
          <w:rFonts w:ascii="Times New Roman" w:hAnsi="Times New Roman"/>
          <w:sz w:val="24"/>
          <w:szCs w:val="24"/>
        </w:rPr>
        <w:t>Executar os serviços contratados obedecendo às especificações discriminadas no Edital de Seleção Pública – SPS N°</w:t>
      </w:r>
      <w:r w:rsidRPr="006F2BA9">
        <w:rPr>
          <w:rFonts w:ascii="Times New Roman" w:hAnsi="Times New Roman"/>
          <w:spacing w:val="-4"/>
          <w:sz w:val="24"/>
          <w:szCs w:val="24"/>
        </w:rPr>
        <w:t xml:space="preserve"> </w:t>
      </w:r>
      <w:r w:rsidRPr="006F2BA9">
        <w:rPr>
          <w:rFonts w:ascii="Times New Roman" w:hAnsi="Times New Roman"/>
          <w:sz w:val="24"/>
          <w:szCs w:val="24"/>
        </w:rPr>
        <w:t>01/2022;</w:t>
      </w:r>
    </w:p>
    <w:p w14:paraId="66726E94" w14:textId="77777777" w:rsidR="003D6613" w:rsidRPr="006F2BA9" w:rsidRDefault="003D6613" w:rsidP="003D6613">
      <w:pPr>
        <w:pStyle w:val="Corpodetexto"/>
        <w:rPr>
          <w:sz w:val="24"/>
          <w:szCs w:val="24"/>
        </w:rPr>
      </w:pPr>
    </w:p>
    <w:p w14:paraId="66726E95" w14:textId="77777777" w:rsidR="003D6613" w:rsidRPr="006F2BA9" w:rsidRDefault="003D6613" w:rsidP="003D6613">
      <w:pPr>
        <w:pStyle w:val="PargrafodaLista"/>
        <w:widowControl w:val="0"/>
        <w:numPr>
          <w:ilvl w:val="2"/>
          <w:numId w:val="6"/>
        </w:numPr>
        <w:tabs>
          <w:tab w:val="left" w:pos="759"/>
        </w:tabs>
        <w:autoSpaceDE w:val="0"/>
        <w:autoSpaceDN w:val="0"/>
        <w:spacing w:after="0" w:line="240" w:lineRule="auto"/>
        <w:ind w:right="761" w:firstLine="0"/>
        <w:contextualSpacing w:val="0"/>
        <w:jc w:val="both"/>
        <w:rPr>
          <w:rFonts w:ascii="Times New Roman" w:hAnsi="Times New Roman"/>
          <w:sz w:val="24"/>
          <w:szCs w:val="24"/>
        </w:rPr>
      </w:pPr>
      <w:r w:rsidRPr="006F2BA9">
        <w:rPr>
          <w:rFonts w:ascii="Times New Roman" w:hAnsi="Times New Roman"/>
          <w:sz w:val="24"/>
          <w:szCs w:val="24"/>
        </w:rPr>
        <w:t>Respeitar normas e procedimentos de controle interno, inclusive de acesso às dependências do</w:t>
      </w:r>
      <w:r w:rsidRPr="006F2BA9">
        <w:rPr>
          <w:rFonts w:ascii="Times New Roman" w:hAnsi="Times New Roman"/>
          <w:spacing w:val="-1"/>
          <w:sz w:val="24"/>
          <w:szCs w:val="24"/>
        </w:rPr>
        <w:t xml:space="preserve"> </w:t>
      </w:r>
      <w:r w:rsidRPr="006F2BA9">
        <w:rPr>
          <w:rFonts w:ascii="Times New Roman" w:hAnsi="Times New Roman"/>
          <w:sz w:val="24"/>
          <w:szCs w:val="24"/>
        </w:rPr>
        <w:t>CONTRATANTE;</w:t>
      </w:r>
    </w:p>
    <w:p w14:paraId="66726E96" w14:textId="77777777" w:rsidR="003D6613" w:rsidRPr="006F2BA9" w:rsidRDefault="003D6613" w:rsidP="003D6613">
      <w:pPr>
        <w:pStyle w:val="Corpodetexto"/>
        <w:spacing w:before="11"/>
        <w:rPr>
          <w:sz w:val="24"/>
          <w:szCs w:val="24"/>
        </w:rPr>
      </w:pPr>
    </w:p>
    <w:p w14:paraId="66726E97" w14:textId="77777777" w:rsidR="003D6613" w:rsidRPr="006F2BA9" w:rsidRDefault="003D6613" w:rsidP="003D6613">
      <w:pPr>
        <w:pStyle w:val="PargrafodaLista"/>
        <w:widowControl w:val="0"/>
        <w:numPr>
          <w:ilvl w:val="2"/>
          <w:numId w:val="6"/>
        </w:numPr>
        <w:tabs>
          <w:tab w:val="left" w:pos="709"/>
        </w:tabs>
        <w:autoSpaceDE w:val="0"/>
        <w:autoSpaceDN w:val="0"/>
        <w:spacing w:after="0" w:line="240" w:lineRule="auto"/>
        <w:ind w:right="753" w:firstLine="0"/>
        <w:contextualSpacing w:val="0"/>
        <w:jc w:val="both"/>
        <w:rPr>
          <w:rFonts w:ascii="Times New Roman" w:hAnsi="Times New Roman"/>
          <w:sz w:val="24"/>
          <w:szCs w:val="24"/>
        </w:rPr>
      </w:pPr>
      <w:r w:rsidRPr="006F2BA9">
        <w:rPr>
          <w:rFonts w:ascii="Times New Roman" w:hAnsi="Times New Roman"/>
          <w:sz w:val="24"/>
          <w:szCs w:val="24"/>
        </w:rPr>
        <w:t>Responder pelos danos causados diretamente à Administração ou aos seus bens, ou ainda a terceiros, durante a execução deste contrato, não excluindo ou reduzindo essa responsabilidade a fiscalização ou o acompanhamento feito pelo</w:t>
      </w:r>
      <w:r w:rsidRPr="006F2BA9">
        <w:rPr>
          <w:rFonts w:ascii="Times New Roman" w:hAnsi="Times New Roman"/>
          <w:spacing w:val="-15"/>
          <w:sz w:val="24"/>
          <w:szCs w:val="24"/>
        </w:rPr>
        <w:t xml:space="preserve"> </w:t>
      </w:r>
      <w:r w:rsidRPr="006F2BA9">
        <w:rPr>
          <w:rFonts w:ascii="Times New Roman" w:hAnsi="Times New Roman"/>
          <w:sz w:val="24"/>
          <w:szCs w:val="24"/>
        </w:rPr>
        <w:t>CONTRATANTE;</w:t>
      </w:r>
    </w:p>
    <w:p w14:paraId="66726E98" w14:textId="77777777" w:rsidR="003D6613" w:rsidRPr="006F2BA9" w:rsidRDefault="003D6613" w:rsidP="003D6613">
      <w:pPr>
        <w:pStyle w:val="Corpodetexto"/>
        <w:spacing w:before="1"/>
        <w:rPr>
          <w:sz w:val="24"/>
          <w:szCs w:val="24"/>
        </w:rPr>
      </w:pPr>
    </w:p>
    <w:p w14:paraId="66726E99" w14:textId="77777777" w:rsidR="003D6613" w:rsidRPr="006F2BA9" w:rsidRDefault="003D6613" w:rsidP="003D6613">
      <w:pPr>
        <w:pStyle w:val="PargrafodaLista"/>
        <w:widowControl w:val="0"/>
        <w:numPr>
          <w:ilvl w:val="2"/>
          <w:numId w:val="6"/>
        </w:numPr>
        <w:tabs>
          <w:tab w:val="left" w:pos="752"/>
        </w:tabs>
        <w:autoSpaceDE w:val="0"/>
        <w:autoSpaceDN w:val="0"/>
        <w:spacing w:after="0" w:line="240" w:lineRule="auto"/>
        <w:ind w:right="760" w:firstLine="0"/>
        <w:contextualSpacing w:val="0"/>
        <w:jc w:val="both"/>
        <w:rPr>
          <w:rFonts w:ascii="Times New Roman" w:hAnsi="Times New Roman"/>
          <w:sz w:val="24"/>
          <w:szCs w:val="24"/>
        </w:rPr>
      </w:pPr>
      <w:r w:rsidRPr="006F2BA9">
        <w:rPr>
          <w:rFonts w:ascii="Times New Roman" w:hAnsi="Times New Roman"/>
          <w:sz w:val="24"/>
          <w:szCs w:val="24"/>
        </w:rPr>
        <w:t>Comunicar ao CONTRATANTE qualquer anormalidade constatada e prestar os esclarecimentos</w:t>
      </w:r>
      <w:r w:rsidRPr="006F2BA9">
        <w:rPr>
          <w:rFonts w:ascii="Times New Roman" w:hAnsi="Times New Roman"/>
          <w:spacing w:val="-1"/>
          <w:sz w:val="24"/>
          <w:szCs w:val="24"/>
        </w:rPr>
        <w:t xml:space="preserve"> </w:t>
      </w:r>
      <w:r w:rsidRPr="006F2BA9">
        <w:rPr>
          <w:rFonts w:ascii="Times New Roman" w:hAnsi="Times New Roman"/>
          <w:sz w:val="24"/>
          <w:szCs w:val="24"/>
        </w:rPr>
        <w:t>solicitados;</w:t>
      </w:r>
    </w:p>
    <w:p w14:paraId="66726E9A" w14:textId="77777777" w:rsidR="003D6613" w:rsidRPr="006F2BA9" w:rsidRDefault="003D6613" w:rsidP="003D6613">
      <w:pPr>
        <w:pStyle w:val="Corpodetexto"/>
        <w:spacing w:before="11"/>
        <w:rPr>
          <w:sz w:val="24"/>
          <w:szCs w:val="24"/>
        </w:rPr>
      </w:pPr>
    </w:p>
    <w:p w14:paraId="66726E9B" w14:textId="77777777" w:rsidR="003D6613" w:rsidRPr="006F2BA9" w:rsidRDefault="003D6613" w:rsidP="003D6613">
      <w:pPr>
        <w:pStyle w:val="PargrafodaLista"/>
        <w:widowControl w:val="0"/>
        <w:numPr>
          <w:ilvl w:val="2"/>
          <w:numId w:val="6"/>
        </w:numPr>
        <w:tabs>
          <w:tab w:val="left" w:pos="678"/>
        </w:tabs>
        <w:autoSpaceDE w:val="0"/>
        <w:autoSpaceDN w:val="0"/>
        <w:spacing w:after="0" w:line="240" w:lineRule="auto"/>
        <w:ind w:right="759" w:firstLine="0"/>
        <w:contextualSpacing w:val="0"/>
        <w:jc w:val="both"/>
        <w:rPr>
          <w:rFonts w:ascii="Times New Roman" w:hAnsi="Times New Roman"/>
          <w:sz w:val="24"/>
          <w:szCs w:val="24"/>
        </w:rPr>
      </w:pPr>
      <w:r w:rsidRPr="006F2BA9">
        <w:rPr>
          <w:rFonts w:ascii="Times New Roman" w:hAnsi="Times New Roman"/>
          <w:sz w:val="24"/>
          <w:szCs w:val="24"/>
        </w:rPr>
        <w:t xml:space="preserve">Manter, durante toda a execução deste contrato, em compatibilidade com as obrigações por ela assumidas, todas as condições de habilitação e qualificação exigidas </w:t>
      </w:r>
      <w:r w:rsidRPr="006F2BA9">
        <w:rPr>
          <w:rFonts w:ascii="Times New Roman" w:hAnsi="Times New Roman"/>
          <w:spacing w:val="3"/>
          <w:sz w:val="24"/>
          <w:szCs w:val="24"/>
        </w:rPr>
        <w:t>no</w:t>
      </w:r>
      <w:r w:rsidRPr="006F2BA9">
        <w:rPr>
          <w:rFonts w:ascii="Times New Roman" w:hAnsi="Times New Roman"/>
          <w:spacing w:val="-17"/>
          <w:sz w:val="24"/>
          <w:szCs w:val="24"/>
        </w:rPr>
        <w:t xml:space="preserve"> </w:t>
      </w:r>
      <w:r w:rsidRPr="006F2BA9">
        <w:rPr>
          <w:rFonts w:ascii="Times New Roman" w:hAnsi="Times New Roman"/>
          <w:sz w:val="24"/>
          <w:szCs w:val="24"/>
        </w:rPr>
        <w:t>Edital;</w:t>
      </w:r>
    </w:p>
    <w:p w14:paraId="66726E9C" w14:textId="77777777" w:rsidR="003D6613" w:rsidRPr="006F2BA9" w:rsidRDefault="003D6613" w:rsidP="003D6613">
      <w:pPr>
        <w:pStyle w:val="Corpodetexto"/>
        <w:spacing w:before="11"/>
        <w:rPr>
          <w:sz w:val="24"/>
          <w:szCs w:val="24"/>
        </w:rPr>
      </w:pPr>
    </w:p>
    <w:p w14:paraId="66726E9D" w14:textId="77777777" w:rsidR="003D6613" w:rsidRPr="006F2BA9" w:rsidRDefault="003D6613" w:rsidP="003D6613">
      <w:pPr>
        <w:pStyle w:val="PargrafodaLista"/>
        <w:widowControl w:val="0"/>
        <w:numPr>
          <w:ilvl w:val="2"/>
          <w:numId w:val="6"/>
        </w:numPr>
        <w:tabs>
          <w:tab w:val="left" w:pos="678"/>
        </w:tabs>
        <w:autoSpaceDE w:val="0"/>
        <w:autoSpaceDN w:val="0"/>
        <w:spacing w:after="0" w:line="240" w:lineRule="auto"/>
        <w:ind w:right="764" w:firstLine="0"/>
        <w:contextualSpacing w:val="0"/>
        <w:jc w:val="both"/>
        <w:rPr>
          <w:rFonts w:ascii="Times New Roman" w:hAnsi="Times New Roman"/>
          <w:sz w:val="24"/>
          <w:szCs w:val="24"/>
        </w:rPr>
      </w:pPr>
      <w:r w:rsidRPr="006F2BA9">
        <w:rPr>
          <w:rFonts w:ascii="Times New Roman" w:hAnsi="Times New Roman"/>
          <w:sz w:val="24"/>
          <w:szCs w:val="24"/>
        </w:rPr>
        <w:t>Arcar com as despesas decorrentes de qualquer infração cometida por seus empregados quando da execução do objeto contratado;</w:t>
      </w:r>
    </w:p>
    <w:p w14:paraId="66726E9E" w14:textId="77777777" w:rsidR="003D6613" w:rsidRPr="006F2BA9" w:rsidRDefault="003D6613" w:rsidP="003D6613">
      <w:pPr>
        <w:pStyle w:val="Corpodetexto"/>
        <w:spacing w:before="11"/>
        <w:rPr>
          <w:sz w:val="24"/>
          <w:szCs w:val="24"/>
        </w:rPr>
      </w:pPr>
    </w:p>
    <w:p w14:paraId="66726E9F" w14:textId="77777777" w:rsidR="003D6613" w:rsidRPr="006F2BA9" w:rsidRDefault="003D6613" w:rsidP="003D6613">
      <w:pPr>
        <w:pStyle w:val="PargrafodaLista"/>
        <w:widowControl w:val="0"/>
        <w:numPr>
          <w:ilvl w:val="2"/>
          <w:numId w:val="6"/>
        </w:numPr>
        <w:tabs>
          <w:tab w:val="left" w:pos="694"/>
        </w:tabs>
        <w:autoSpaceDE w:val="0"/>
        <w:autoSpaceDN w:val="0"/>
        <w:spacing w:after="0" w:line="240" w:lineRule="auto"/>
        <w:ind w:right="760" w:firstLine="0"/>
        <w:contextualSpacing w:val="0"/>
        <w:jc w:val="both"/>
        <w:rPr>
          <w:rFonts w:ascii="Times New Roman" w:hAnsi="Times New Roman"/>
          <w:sz w:val="24"/>
          <w:szCs w:val="24"/>
        </w:rPr>
      </w:pPr>
      <w:r w:rsidRPr="006F2BA9">
        <w:rPr>
          <w:rFonts w:ascii="Times New Roman" w:hAnsi="Times New Roman"/>
          <w:sz w:val="24"/>
          <w:szCs w:val="24"/>
        </w:rPr>
        <w:t>Reparar, corrigir, remover, reconstruir ou substituir, às suas expensas, no total ou em parte, os serviços</w:t>
      </w:r>
      <w:r w:rsidRPr="006F2BA9">
        <w:rPr>
          <w:rFonts w:ascii="Times New Roman" w:hAnsi="Times New Roman"/>
          <w:spacing w:val="-5"/>
          <w:sz w:val="24"/>
          <w:szCs w:val="24"/>
        </w:rPr>
        <w:t xml:space="preserve"> </w:t>
      </w:r>
      <w:r w:rsidRPr="006F2BA9">
        <w:rPr>
          <w:rFonts w:ascii="Times New Roman" w:hAnsi="Times New Roman"/>
          <w:sz w:val="24"/>
          <w:szCs w:val="24"/>
        </w:rPr>
        <w:t>recusados;</w:t>
      </w:r>
    </w:p>
    <w:p w14:paraId="66726EA0" w14:textId="77777777" w:rsidR="003D6613" w:rsidRPr="006F2BA9" w:rsidRDefault="003D6613" w:rsidP="003D6613">
      <w:pPr>
        <w:pStyle w:val="Corpodetexto"/>
        <w:spacing w:before="2"/>
        <w:rPr>
          <w:sz w:val="24"/>
          <w:szCs w:val="24"/>
        </w:rPr>
      </w:pPr>
    </w:p>
    <w:p w14:paraId="66726EA1" w14:textId="77777777" w:rsidR="003D6613" w:rsidRPr="006F2BA9" w:rsidRDefault="003D6613" w:rsidP="003D6613">
      <w:pPr>
        <w:pStyle w:val="PargrafodaLista"/>
        <w:widowControl w:val="0"/>
        <w:numPr>
          <w:ilvl w:val="2"/>
          <w:numId w:val="6"/>
        </w:numPr>
        <w:tabs>
          <w:tab w:val="left" w:pos="690"/>
        </w:tabs>
        <w:autoSpaceDE w:val="0"/>
        <w:autoSpaceDN w:val="0"/>
        <w:spacing w:after="0" w:line="240" w:lineRule="auto"/>
        <w:ind w:right="759" w:firstLine="0"/>
        <w:contextualSpacing w:val="0"/>
        <w:jc w:val="both"/>
        <w:rPr>
          <w:rFonts w:ascii="Times New Roman" w:hAnsi="Times New Roman"/>
          <w:sz w:val="24"/>
          <w:szCs w:val="24"/>
        </w:rPr>
      </w:pPr>
      <w:r w:rsidRPr="006F2BA9">
        <w:rPr>
          <w:rFonts w:ascii="Times New Roman" w:hAnsi="Times New Roman"/>
          <w:sz w:val="24"/>
          <w:szCs w:val="24"/>
        </w:rPr>
        <w:t xml:space="preserve">Executar, às suas expensas, os serviços objeto deste Contrato, mediante </w:t>
      </w:r>
      <w:r w:rsidRPr="006F2BA9">
        <w:rPr>
          <w:rFonts w:ascii="Times New Roman" w:hAnsi="Times New Roman"/>
          <w:sz w:val="24"/>
          <w:szCs w:val="24"/>
        </w:rPr>
        <w:lastRenderedPageBreak/>
        <w:t>solicitação da CONTRATANTE, nos prazos fixados na Cláusula Segunda, contados do recebimento da Ordem de Execução de</w:t>
      </w:r>
      <w:r w:rsidRPr="006F2BA9">
        <w:rPr>
          <w:rFonts w:ascii="Times New Roman" w:hAnsi="Times New Roman"/>
          <w:spacing w:val="-5"/>
          <w:sz w:val="24"/>
          <w:szCs w:val="24"/>
        </w:rPr>
        <w:t xml:space="preserve"> </w:t>
      </w:r>
      <w:r w:rsidRPr="006F2BA9">
        <w:rPr>
          <w:rFonts w:ascii="Times New Roman" w:hAnsi="Times New Roman"/>
          <w:sz w:val="24"/>
          <w:szCs w:val="24"/>
        </w:rPr>
        <w:t>Serviço;</w:t>
      </w:r>
    </w:p>
    <w:p w14:paraId="66726EA2" w14:textId="77777777" w:rsidR="003D6613" w:rsidRPr="006F2BA9" w:rsidRDefault="003D6613" w:rsidP="003D6613">
      <w:pPr>
        <w:pStyle w:val="Corpodetexto"/>
        <w:spacing w:before="10"/>
        <w:rPr>
          <w:sz w:val="24"/>
          <w:szCs w:val="24"/>
        </w:rPr>
      </w:pPr>
    </w:p>
    <w:p w14:paraId="66726EA3" w14:textId="77777777" w:rsidR="003D6613" w:rsidRPr="006F2BA9" w:rsidRDefault="003D6613" w:rsidP="003D6613">
      <w:pPr>
        <w:pStyle w:val="PargrafodaLista"/>
        <w:widowControl w:val="0"/>
        <w:numPr>
          <w:ilvl w:val="2"/>
          <w:numId w:val="6"/>
        </w:numPr>
        <w:tabs>
          <w:tab w:val="left" w:pos="733"/>
        </w:tabs>
        <w:autoSpaceDE w:val="0"/>
        <w:autoSpaceDN w:val="0"/>
        <w:spacing w:after="0" w:line="240" w:lineRule="auto"/>
        <w:ind w:right="754" w:firstLine="0"/>
        <w:contextualSpacing w:val="0"/>
        <w:jc w:val="both"/>
        <w:rPr>
          <w:rFonts w:ascii="Times New Roman" w:hAnsi="Times New Roman"/>
          <w:sz w:val="24"/>
          <w:szCs w:val="24"/>
        </w:rPr>
      </w:pPr>
      <w:r w:rsidRPr="006F2BA9">
        <w:rPr>
          <w:rFonts w:ascii="Times New Roman" w:hAnsi="Times New Roman"/>
          <w:sz w:val="24"/>
          <w:szCs w:val="24"/>
        </w:rPr>
        <w:t>Comunicar à CONTRATANTE, no prazo máximo de 2 (dois) dias, contados do término do prazo de execução dos serviços, os motivos que impossibilitaram o cumprimento dos prazos previstos neste</w:t>
      </w:r>
      <w:r w:rsidRPr="006F2BA9">
        <w:rPr>
          <w:rFonts w:ascii="Times New Roman" w:hAnsi="Times New Roman"/>
          <w:spacing w:val="-3"/>
          <w:sz w:val="24"/>
          <w:szCs w:val="24"/>
        </w:rPr>
        <w:t xml:space="preserve"> </w:t>
      </w:r>
      <w:r w:rsidRPr="006F2BA9">
        <w:rPr>
          <w:rFonts w:ascii="Times New Roman" w:hAnsi="Times New Roman"/>
          <w:sz w:val="24"/>
          <w:szCs w:val="24"/>
        </w:rPr>
        <w:t>contrato.</w:t>
      </w:r>
    </w:p>
    <w:p w14:paraId="66726EA4" w14:textId="77777777" w:rsidR="003D6613" w:rsidRPr="006F2BA9" w:rsidRDefault="003D6613" w:rsidP="003D6613">
      <w:pPr>
        <w:pStyle w:val="Corpodetexto"/>
        <w:spacing w:before="1"/>
        <w:rPr>
          <w:sz w:val="24"/>
          <w:szCs w:val="24"/>
        </w:rPr>
      </w:pPr>
    </w:p>
    <w:p w14:paraId="66726EA5" w14:textId="77777777" w:rsidR="003D6613" w:rsidRPr="006F2BA9" w:rsidRDefault="003D6613" w:rsidP="003D6613">
      <w:pPr>
        <w:pStyle w:val="PargrafodaLista"/>
        <w:widowControl w:val="0"/>
        <w:numPr>
          <w:ilvl w:val="1"/>
          <w:numId w:val="6"/>
        </w:numPr>
        <w:tabs>
          <w:tab w:val="left" w:pos="507"/>
        </w:tabs>
        <w:autoSpaceDE w:val="0"/>
        <w:autoSpaceDN w:val="0"/>
        <w:spacing w:after="0" w:line="240" w:lineRule="auto"/>
        <w:contextualSpacing w:val="0"/>
        <w:jc w:val="both"/>
        <w:rPr>
          <w:rFonts w:ascii="Times New Roman" w:hAnsi="Times New Roman"/>
          <w:sz w:val="24"/>
          <w:szCs w:val="24"/>
        </w:rPr>
      </w:pPr>
      <w:r w:rsidRPr="006F2BA9">
        <w:rPr>
          <w:rFonts w:ascii="Times New Roman" w:hAnsi="Times New Roman"/>
          <w:sz w:val="24"/>
          <w:szCs w:val="24"/>
        </w:rPr>
        <w:t>À CONTRATADA cabe assumir a responsabilidade</w:t>
      </w:r>
      <w:r w:rsidRPr="006F2BA9">
        <w:rPr>
          <w:rFonts w:ascii="Times New Roman" w:hAnsi="Times New Roman"/>
          <w:spacing w:val="-4"/>
          <w:sz w:val="24"/>
          <w:szCs w:val="24"/>
        </w:rPr>
        <w:t xml:space="preserve"> </w:t>
      </w:r>
      <w:r w:rsidRPr="006F2BA9">
        <w:rPr>
          <w:rFonts w:ascii="Times New Roman" w:hAnsi="Times New Roman"/>
          <w:sz w:val="24"/>
          <w:szCs w:val="24"/>
        </w:rPr>
        <w:t>por:</w:t>
      </w:r>
    </w:p>
    <w:p w14:paraId="66726EA6" w14:textId="77777777" w:rsidR="003D6613" w:rsidRPr="006F2BA9" w:rsidRDefault="003D6613" w:rsidP="003D6613">
      <w:pPr>
        <w:pStyle w:val="Corpodetexto"/>
        <w:spacing w:before="1"/>
        <w:rPr>
          <w:sz w:val="24"/>
          <w:szCs w:val="24"/>
        </w:rPr>
      </w:pPr>
    </w:p>
    <w:p w14:paraId="66726EA7" w14:textId="77777777" w:rsidR="003D6613" w:rsidRPr="006F2BA9" w:rsidRDefault="003D6613" w:rsidP="003D6613">
      <w:pPr>
        <w:pStyle w:val="PargrafodaLista"/>
        <w:widowControl w:val="0"/>
        <w:numPr>
          <w:ilvl w:val="2"/>
          <w:numId w:val="6"/>
        </w:numPr>
        <w:tabs>
          <w:tab w:val="left" w:pos="690"/>
        </w:tabs>
        <w:autoSpaceDE w:val="0"/>
        <w:autoSpaceDN w:val="0"/>
        <w:spacing w:after="0" w:line="240" w:lineRule="auto"/>
        <w:ind w:right="755" w:firstLine="0"/>
        <w:contextualSpacing w:val="0"/>
        <w:jc w:val="both"/>
        <w:rPr>
          <w:rFonts w:ascii="Times New Roman" w:hAnsi="Times New Roman"/>
          <w:sz w:val="24"/>
          <w:szCs w:val="24"/>
        </w:rPr>
      </w:pPr>
      <w:r w:rsidRPr="006F2BA9">
        <w:rPr>
          <w:rFonts w:ascii="Times New Roman" w:hAnsi="Times New Roman"/>
          <w:sz w:val="24"/>
          <w:szCs w:val="24"/>
        </w:rPr>
        <w:t>Em relação aos seus funcionários, quando pessoa jurídica, que não manterão qualquer vínculo empregatício com o CONTRATANTE, todas as despesas decorrentes da execução deste contrato e outras correlatas, tais como salários, seguros de acidentes, tributos, inclusive encargos previdenciários e obrigações sociais previstos na legislação social e trabalhista em vigor, indenizações, vale-refeição, vale-transporte e outras que porventura venham a ser criadas e exigidas pelo Poder</w:t>
      </w:r>
      <w:r w:rsidRPr="006F2BA9">
        <w:rPr>
          <w:rFonts w:ascii="Times New Roman" w:hAnsi="Times New Roman"/>
          <w:spacing w:val="-4"/>
          <w:sz w:val="24"/>
          <w:szCs w:val="24"/>
        </w:rPr>
        <w:t xml:space="preserve"> </w:t>
      </w:r>
      <w:r w:rsidRPr="006F2BA9">
        <w:rPr>
          <w:rFonts w:ascii="Times New Roman" w:hAnsi="Times New Roman"/>
          <w:sz w:val="24"/>
          <w:szCs w:val="24"/>
        </w:rPr>
        <w:t>Público;</w:t>
      </w:r>
    </w:p>
    <w:p w14:paraId="66726EA8" w14:textId="77777777" w:rsidR="003D6613" w:rsidRPr="006F2BA9" w:rsidRDefault="003D6613" w:rsidP="003D6613">
      <w:pPr>
        <w:pStyle w:val="PargrafodaLista"/>
        <w:tabs>
          <w:tab w:val="left" w:pos="690"/>
        </w:tabs>
        <w:ind w:right="755"/>
        <w:rPr>
          <w:rFonts w:ascii="Times New Roman" w:hAnsi="Times New Roman"/>
          <w:sz w:val="24"/>
          <w:szCs w:val="24"/>
        </w:rPr>
      </w:pPr>
    </w:p>
    <w:p w14:paraId="66726EA9" w14:textId="77777777" w:rsidR="003D6613" w:rsidRPr="006F2BA9" w:rsidRDefault="003D6613" w:rsidP="003D6613">
      <w:pPr>
        <w:pStyle w:val="PargrafodaLista"/>
        <w:widowControl w:val="0"/>
        <w:numPr>
          <w:ilvl w:val="2"/>
          <w:numId w:val="6"/>
        </w:numPr>
        <w:tabs>
          <w:tab w:val="left" w:pos="730"/>
        </w:tabs>
        <w:autoSpaceDE w:val="0"/>
        <w:autoSpaceDN w:val="0"/>
        <w:spacing w:after="0" w:line="240" w:lineRule="auto"/>
        <w:ind w:right="756" w:firstLine="0"/>
        <w:contextualSpacing w:val="0"/>
        <w:jc w:val="both"/>
        <w:rPr>
          <w:rFonts w:ascii="Times New Roman" w:hAnsi="Times New Roman"/>
          <w:sz w:val="24"/>
          <w:szCs w:val="24"/>
        </w:rPr>
      </w:pPr>
      <w:r w:rsidRPr="006F2BA9">
        <w:rPr>
          <w:rFonts w:ascii="Times New Roman" w:hAnsi="Times New Roman"/>
          <w:sz w:val="24"/>
          <w:szCs w:val="24"/>
        </w:rPr>
        <w:t xml:space="preserve">Todos os encargos de possível demanda trabalhista, civil ou penal relacionada à execução deste contrato, originariamente ou vinculada por prevenção, conexão </w:t>
      </w:r>
      <w:r w:rsidRPr="006F2BA9">
        <w:rPr>
          <w:rFonts w:ascii="Times New Roman" w:hAnsi="Times New Roman"/>
          <w:spacing w:val="-3"/>
          <w:sz w:val="24"/>
          <w:szCs w:val="24"/>
        </w:rPr>
        <w:t xml:space="preserve">ou </w:t>
      </w:r>
      <w:r w:rsidRPr="006F2BA9">
        <w:rPr>
          <w:rFonts w:ascii="Times New Roman" w:hAnsi="Times New Roman"/>
          <w:sz w:val="24"/>
          <w:szCs w:val="24"/>
        </w:rPr>
        <w:t>continência;</w:t>
      </w:r>
    </w:p>
    <w:p w14:paraId="66726EAA" w14:textId="77777777" w:rsidR="003D6613" w:rsidRPr="006F2BA9" w:rsidRDefault="003D6613" w:rsidP="003D6613">
      <w:pPr>
        <w:pStyle w:val="Corpodetexto"/>
        <w:spacing w:before="6"/>
        <w:rPr>
          <w:sz w:val="24"/>
          <w:szCs w:val="24"/>
        </w:rPr>
      </w:pPr>
    </w:p>
    <w:p w14:paraId="66726EAB" w14:textId="77777777" w:rsidR="003D6613" w:rsidRPr="006F2BA9" w:rsidRDefault="003D6613" w:rsidP="003D6613">
      <w:pPr>
        <w:pStyle w:val="PargrafodaLista"/>
        <w:widowControl w:val="0"/>
        <w:numPr>
          <w:ilvl w:val="2"/>
          <w:numId w:val="6"/>
        </w:numPr>
        <w:tabs>
          <w:tab w:val="left" w:pos="673"/>
        </w:tabs>
        <w:autoSpaceDE w:val="0"/>
        <w:autoSpaceDN w:val="0"/>
        <w:spacing w:after="0" w:line="240" w:lineRule="auto"/>
        <w:ind w:left="672" w:hanging="553"/>
        <w:contextualSpacing w:val="0"/>
        <w:jc w:val="both"/>
        <w:rPr>
          <w:rFonts w:ascii="Times New Roman" w:hAnsi="Times New Roman"/>
          <w:sz w:val="24"/>
          <w:szCs w:val="24"/>
        </w:rPr>
      </w:pPr>
      <w:r w:rsidRPr="006F2BA9">
        <w:rPr>
          <w:rFonts w:ascii="Times New Roman" w:hAnsi="Times New Roman"/>
          <w:sz w:val="24"/>
          <w:szCs w:val="24"/>
        </w:rPr>
        <w:t>Encargos fiscais e comerciais resultantes desta</w:t>
      </w:r>
      <w:r w:rsidRPr="006F2BA9">
        <w:rPr>
          <w:rFonts w:ascii="Times New Roman" w:hAnsi="Times New Roman"/>
          <w:spacing w:val="-6"/>
          <w:sz w:val="24"/>
          <w:szCs w:val="24"/>
        </w:rPr>
        <w:t xml:space="preserve"> </w:t>
      </w:r>
      <w:r w:rsidRPr="006F2BA9">
        <w:rPr>
          <w:rFonts w:ascii="Times New Roman" w:hAnsi="Times New Roman"/>
          <w:sz w:val="24"/>
          <w:szCs w:val="24"/>
        </w:rPr>
        <w:t>contratação.</w:t>
      </w:r>
    </w:p>
    <w:p w14:paraId="66726EAC" w14:textId="77777777" w:rsidR="003D6613" w:rsidRPr="006F2BA9" w:rsidRDefault="003D6613" w:rsidP="003D6613">
      <w:pPr>
        <w:pStyle w:val="Corpodetexto"/>
        <w:rPr>
          <w:sz w:val="24"/>
          <w:szCs w:val="24"/>
        </w:rPr>
      </w:pPr>
    </w:p>
    <w:p w14:paraId="66726EAD" w14:textId="77777777" w:rsidR="003D6613" w:rsidRPr="006F2BA9" w:rsidRDefault="003D6613" w:rsidP="003D6613">
      <w:pPr>
        <w:pStyle w:val="PargrafodaLista"/>
        <w:widowControl w:val="0"/>
        <w:numPr>
          <w:ilvl w:val="1"/>
          <w:numId w:val="6"/>
        </w:numPr>
        <w:tabs>
          <w:tab w:val="left" w:pos="557"/>
        </w:tabs>
        <w:autoSpaceDE w:val="0"/>
        <w:autoSpaceDN w:val="0"/>
        <w:spacing w:after="0" w:line="240" w:lineRule="auto"/>
        <w:ind w:left="120" w:right="759" w:firstLine="0"/>
        <w:contextualSpacing w:val="0"/>
        <w:jc w:val="both"/>
        <w:rPr>
          <w:rFonts w:ascii="Times New Roman" w:hAnsi="Times New Roman"/>
          <w:sz w:val="24"/>
          <w:szCs w:val="24"/>
        </w:rPr>
      </w:pPr>
      <w:r w:rsidRPr="006F2BA9">
        <w:rPr>
          <w:rFonts w:ascii="Times New Roman" w:hAnsi="Times New Roman"/>
          <w:sz w:val="24"/>
          <w:szCs w:val="24"/>
        </w:rPr>
        <w:t>A inadimplência da CONTRATADA, com referência aos encargos estabelecidos no subitem anterior, não transfere a responsabilidade por seu pagamento ao CONTRATANTE, nem pode onerar o objeto deste contrato, razão pela qual a CONTRATADA renuncia expressamente a qualquer vínculo de solidariedade, ativa ou passiva, com o CONTRATANTE.</w:t>
      </w:r>
    </w:p>
    <w:p w14:paraId="66726EAE" w14:textId="77777777" w:rsidR="003D6613" w:rsidRPr="006F2BA9" w:rsidRDefault="003D6613" w:rsidP="003D6613">
      <w:pPr>
        <w:pStyle w:val="Corpodetexto"/>
        <w:spacing w:before="10"/>
        <w:rPr>
          <w:sz w:val="24"/>
          <w:szCs w:val="24"/>
        </w:rPr>
      </w:pPr>
    </w:p>
    <w:p w14:paraId="66726EAF" w14:textId="77777777" w:rsidR="003D6613" w:rsidRPr="006F2BA9" w:rsidRDefault="003D6613" w:rsidP="003D6613">
      <w:pPr>
        <w:pStyle w:val="PargrafodaLista"/>
        <w:widowControl w:val="0"/>
        <w:numPr>
          <w:ilvl w:val="1"/>
          <w:numId w:val="6"/>
        </w:numPr>
        <w:tabs>
          <w:tab w:val="left" w:pos="507"/>
        </w:tabs>
        <w:autoSpaceDE w:val="0"/>
        <w:autoSpaceDN w:val="0"/>
        <w:spacing w:before="1" w:after="0" w:line="240" w:lineRule="auto"/>
        <w:contextualSpacing w:val="0"/>
        <w:jc w:val="both"/>
        <w:rPr>
          <w:rFonts w:ascii="Times New Roman" w:hAnsi="Times New Roman"/>
          <w:sz w:val="24"/>
          <w:szCs w:val="24"/>
        </w:rPr>
      </w:pPr>
      <w:r w:rsidRPr="006F2BA9">
        <w:rPr>
          <w:rFonts w:ascii="Times New Roman" w:hAnsi="Times New Roman"/>
          <w:sz w:val="24"/>
          <w:szCs w:val="24"/>
        </w:rPr>
        <w:t>São expressamente vedadas à</w:t>
      </w:r>
      <w:r w:rsidRPr="006F2BA9">
        <w:rPr>
          <w:rFonts w:ascii="Times New Roman" w:hAnsi="Times New Roman"/>
          <w:spacing w:val="-3"/>
          <w:sz w:val="24"/>
          <w:szCs w:val="24"/>
        </w:rPr>
        <w:t xml:space="preserve"> </w:t>
      </w:r>
      <w:r w:rsidRPr="006F2BA9">
        <w:rPr>
          <w:rFonts w:ascii="Times New Roman" w:hAnsi="Times New Roman"/>
          <w:sz w:val="24"/>
          <w:szCs w:val="24"/>
        </w:rPr>
        <w:t>CONTRATADA:</w:t>
      </w:r>
    </w:p>
    <w:p w14:paraId="66726EB0" w14:textId="77777777" w:rsidR="003D6613" w:rsidRPr="006F2BA9" w:rsidRDefault="003D6613" w:rsidP="003D6613">
      <w:pPr>
        <w:pStyle w:val="Corpodetexto"/>
        <w:rPr>
          <w:sz w:val="24"/>
          <w:szCs w:val="24"/>
        </w:rPr>
      </w:pPr>
    </w:p>
    <w:p w14:paraId="66726EB1" w14:textId="77777777" w:rsidR="003D6613" w:rsidRPr="006F2BA9" w:rsidRDefault="003D6613" w:rsidP="003D6613">
      <w:pPr>
        <w:pStyle w:val="PargrafodaLista"/>
        <w:widowControl w:val="0"/>
        <w:numPr>
          <w:ilvl w:val="2"/>
          <w:numId w:val="6"/>
        </w:numPr>
        <w:tabs>
          <w:tab w:val="left" w:pos="723"/>
        </w:tabs>
        <w:autoSpaceDE w:val="0"/>
        <w:autoSpaceDN w:val="0"/>
        <w:spacing w:before="1" w:after="0" w:line="240" w:lineRule="auto"/>
        <w:ind w:right="756" w:firstLine="0"/>
        <w:contextualSpacing w:val="0"/>
        <w:jc w:val="both"/>
        <w:rPr>
          <w:rFonts w:ascii="Times New Roman" w:hAnsi="Times New Roman"/>
          <w:sz w:val="24"/>
          <w:szCs w:val="24"/>
        </w:rPr>
      </w:pPr>
      <w:r w:rsidRPr="006F2BA9">
        <w:rPr>
          <w:rFonts w:ascii="Times New Roman" w:hAnsi="Times New Roman"/>
          <w:sz w:val="24"/>
          <w:szCs w:val="24"/>
        </w:rPr>
        <w:t>A contratação de servidor pertencente ao quadro de pessoal do CONTRATANTE durante a vigência deste</w:t>
      </w:r>
      <w:r w:rsidRPr="006F2BA9">
        <w:rPr>
          <w:rFonts w:ascii="Times New Roman" w:hAnsi="Times New Roman"/>
          <w:spacing w:val="-3"/>
          <w:sz w:val="24"/>
          <w:szCs w:val="24"/>
        </w:rPr>
        <w:t xml:space="preserve"> </w:t>
      </w:r>
      <w:r w:rsidRPr="006F2BA9">
        <w:rPr>
          <w:rFonts w:ascii="Times New Roman" w:hAnsi="Times New Roman"/>
          <w:sz w:val="24"/>
          <w:szCs w:val="24"/>
        </w:rPr>
        <w:t>contrato;</w:t>
      </w:r>
    </w:p>
    <w:p w14:paraId="66726EB2" w14:textId="77777777" w:rsidR="003D6613" w:rsidRPr="006F2BA9" w:rsidRDefault="003D6613" w:rsidP="003D6613">
      <w:pPr>
        <w:pStyle w:val="Corpodetexto"/>
        <w:spacing w:before="10"/>
        <w:rPr>
          <w:sz w:val="24"/>
          <w:szCs w:val="24"/>
        </w:rPr>
      </w:pPr>
    </w:p>
    <w:p w14:paraId="66726EB3" w14:textId="77777777" w:rsidR="003D6613" w:rsidRPr="006F2BA9" w:rsidRDefault="003D6613" w:rsidP="003D6613">
      <w:pPr>
        <w:pStyle w:val="PargrafodaLista"/>
        <w:widowControl w:val="0"/>
        <w:numPr>
          <w:ilvl w:val="2"/>
          <w:numId w:val="6"/>
        </w:numPr>
        <w:tabs>
          <w:tab w:val="left" w:pos="690"/>
        </w:tabs>
        <w:autoSpaceDE w:val="0"/>
        <w:autoSpaceDN w:val="0"/>
        <w:spacing w:before="1" w:after="0" w:line="240" w:lineRule="auto"/>
        <w:ind w:right="762" w:firstLine="0"/>
        <w:contextualSpacing w:val="0"/>
        <w:jc w:val="both"/>
        <w:rPr>
          <w:rFonts w:ascii="Times New Roman" w:hAnsi="Times New Roman"/>
          <w:sz w:val="24"/>
          <w:szCs w:val="24"/>
        </w:rPr>
      </w:pPr>
      <w:r w:rsidRPr="006F2BA9">
        <w:rPr>
          <w:rFonts w:ascii="Times New Roman" w:hAnsi="Times New Roman"/>
          <w:sz w:val="24"/>
          <w:szCs w:val="24"/>
        </w:rPr>
        <w:t>A veiculação de publicidade acerca deste contrato, salvo se houver prévia autorização do</w:t>
      </w:r>
      <w:r w:rsidRPr="006F2BA9">
        <w:rPr>
          <w:rFonts w:ascii="Times New Roman" w:hAnsi="Times New Roman"/>
          <w:spacing w:val="-1"/>
          <w:sz w:val="24"/>
          <w:szCs w:val="24"/>
        </w:rPr>
        <w:t xml:space="preserve"> </w:t>
      </w:r>
      <w:r w:rsidRPr="006F2BA9">
        <w:rPr>
          <w:rFonts w:ascii="Times New Roman" w:hAnsi="Times New Roman"/>
          <w:sz w:val="24"/>
          <w:szCs w:val="24"/>
        </w:rPr>
        <w:t>CONTRATANTE,</w:t>
      </w:r>
    </w:p>
    <w:p w14:paraId="66726EB4" w14:textId="77777777" w:rsidR="003D6613" w:rsidRPr="006F2BA9" w:rsidRDefault="003D6613" w:rsidP="003D6613">
      <w:pPr>
        <w:pStyle w:val="Corpodetexto"/>
        <w:spacing w:before="10"/>
        <w:rPr>
          <w:sz w:val="24"/>
          <w:szCs w:val="24"/>
        </w:rPr>
      </w:pPr>
    </w:p>
    <w:p w14:paraId="66726EB5" w14:textId="77777777" w:rsidR="003D6613" w:rsidRPr="006F2BA9" w:rsidRDefault="003D6613" w:rsidP="003D6613">
      <w:pPr>
        <w:pStyle w:val="PargrafodaLista"/>
        <w:widowControl w:val="0"/>
        <w:numPr>
          <w:ilvl w:val="2"/>
          <w:numId w:val="6"/>
        </w:numPr>
        <w:tabs>
          <w:tab w:val="left" w:pos="711"/>
        </w:tabs>
        <w:autoSpaceDE w:val="0"/>
        <w:autoSpaceDN w:val="0"/>
        <w:spacing w:before="1" w:after="0" w:line="240" w:lineRule="auto"/>
        <w:ind w:right="754" w:firstLine="0"/>
        <w:contextualSpacing w:val="0"/>
        <w:jc w:val="both"/>
        <w:rPr>
          <w:rFonts w:ascii="Times New Roman" w:hAnsi="Times New Roman"/>
          <w:sz w:val="24"/>
          <w:szCs w:val="24"/>
        </w:rPr>
      </w:pPr>
      <w:r w:rsidRPr="006F2BA9">
        <w:rPr>
          <w:rFonts w:ascii="Times New Roman" w:hAnsi="Times New Roman"/>
          <w:sz w:val="24"/>
          <w:szCs w:val="24"/>
        </w:rPr>
        <w:t>A subcontratação total de outra empresa ou profissional para a execução do objeto deste</w:t>
      </w:r>
      <w:r w:rsidRPr="006F2BA9">
        <w:rPr>
          <w:rFonts w:ascii="Times New Roman" w:hAnsi="Times New Roman"/>
          <w:spacing w:val="-1"/>
          <w:sz w:val="24"/>
          <w:szCs w:val="24"/>
        </w:rPr>
        <w:t xml:space="preserve"> </w:t>
      </w:r>
      <w:r w:rsidRPr="006F2BA9">
        <w:rPr>
          <w:rFonts w:ascii="Times New Roman" w:hAnsi="Times New Roman"/>
          <w:sz w:val="24"/>
          <w:szCs w:val="24"/>
        </w:rPr>
        <w:t>contrato.</w:t>
      </w:r>
    </w:p>
    <w:p w14:paraId="66726EB6" w14:textId="77777777" w:rsidR="003D6613" w:rsidRPr="006F2BA9" w:rsidRDefault="003D6613" w:rsidP="003D6613">
      <w:pPr>
        <w:pStyle w:val="Corpodetexto"/>
        <w:spacing w:before="1"/>
        <w:rPr>
          <w:sz w:val="24"/>
          <w:szCs w:val="24"/>
        </w:rPr>
      </w:pPr>
    </w:p>
    <w:p w14:paraId="66726EB7" w14:textId="77777777" w:rsidR="003D6613" w:rsidRPr="006F2BA9" w:rsidRDefault="003D6613" w:rsidP="003D6613">
      <w:pPr>
        <w:pStyle w:val="PargrafodaLista"/>
        <w:widowControl w:val="0"/>
        <w:numPr>
          <w:ilvl w:val="1"/>
          <w:numId w:val="6"/>
        </w:numPr>
        <w:tabs>
          <w:tab w:val="left" w:pos="519"/>
        </w:tabs>
        <w:autoSpaceDE w:val="0"/>
        <w:autoSpaceDN w:val="0"/>
        <w:spacing w:after="0" w:line="240" w:lineRule="auto"/>
        <w:ind w:left="120" w:right="761" w:firstLine="0"/>
        <w:contextualSpacing w:val="0"/>
        <w:jc w:val="both"/>
        <w:rPr>
          <w:rFonts w:ascii="Times New Roman" w:hAnsi="Times New Roman"/>
          <w:sz w:val="24"/>
          <w:szCs w:val="24"/>
        </w:rPr>
      </w:pPr>
      <w:r w:rsidRPr="006F2BA9">
        <w:rPr>
          <w:rFonts w:ascii="Times New Roman" w:hAnsi="Times New Roman"/>
          <w:sz w:val="24"/>
          <w:szCs w:val="24"/>
        </w:rPr>
        <w:t>A contratada fica obrigada a conceder livre acesso aos documentos e registros contábeis da empresa, referentes ao objeto contratado, para entidades públicas concedentes e dos órgãos de controle interno e</w:t>
      </w:r>
      <w:r w:rsidRPr="006F2BA9">
        <w:rPr>
          <w:rFonts w:ascii="Times New Roman" w:hAnsi="Times New Roman"/>
          <w:spacing w:val="-3"/>
          <w:sz w:val="24"/>
          <w:szCs w:val="24"/>
        </w:rPr>
        <w:t xml:space="preserve"> </w:t>
      </w:r>
      <w:r w:rsidRPr="006F2BA9">
        <w:rPr>
          <w:rFonts w:ascii="Times New Roman" w:hAnsi="Times New Roman"/>
          <w:sz w:val="24"/>
          <w:szCs w:val="24"/>
        </w:rPr>
        <w:t>externo.</w:t>
      </w:r>
    </w:p>
    <w:p w14:paraId="66726EB8" w14:textId="77777777" w:rsidR="003D6613" w:rsidRPr="006F2BA9" w:rsidRDefault="003D6613" w:rsidP="003D6613">
      <w:pPr>
        <w:pStyle w:val="Corpodetexto"/>
        <w:spacing w:before="4"/>
        <w:rPr>
          <w:sz w:val="24"/>
          <w:szCs w:val="24"/>
        </w:rPr>
      </w:pPr>
    </w:p>
    <w:p w14:paraId="66726EB9" w14:textId="77777777" w:rsidR="003D6613" w:rsidRPr="006F2BA9" w:rsidRDefault="003D6613" w:rsidP="003D6613">
      <w:pPr>
        <w:ind w:left="120"/>
        <w:rPr>
          <w:rFonts w:ascii="Times New Roman" w:hAnsi="Times New Roman"/>
          <w:b/>
        </w:rPr>
      </w:pPr>
      <w:r w:rsidRPr="006F2BA9">
        <w:rPr>
          <w:rFonts w:ascii="Times New Roman" w:hAnsi="Times New Roman"/>
          <w:b/>
        </w:rPr>
        <w:t>CLÁUSULA OITAVA - DO ACOMPANHAMENTO E DA FISCALIZAÇÃO</w:t>
      </w:r>
    </w:p>
    <w:p w14:paraId="66726EBA" w14:textId="77777777" w:rsidR="003D6613" w:rsidRPr="006F2BA9" w:rsidRDefault="003D6613" w:rsidP="003D6613">
      <w:pPr>
        <w:pStyle w:val="Corpodetexto"/>
        <w:spacing w:before="7"/>
        <w:rPr>
          <w:b w:val="0"/>
          <w:sz w:val="24"/>
          <w:szCs w:val="24"/>
        </w:rPr>
      </w:pPr>
    </w:p>
    <w:p w14:paraId="66726EBB" w14:textId="77777777" w:rsidR="003D6613" w:rsidRPr="006F2BA9" w:rsidRDefault="003D6613" w:rsidP="003D6613">
      <w:pPr>
        <w:pStyle w:val="PargrafodaLista"/>
        <w:widowControl w:val="0"/>
        <w:numPr>
          <w:ilvl w:val="1"/>
          <w:numId w:val="5"/>
        </w:numPr>
        <w:tabs>
          <w:tab w:val="left" w:pos="507"/>
        </w:tabs>
        <w:autoSpaceDE w:val="0"/>
        <w:autoSpaceDN w:val="0"/>
        <w:spacing w:after="0" w:line="240" w:lineRule="auto"/>
        <w:ind w:right="760" w:firstLine="0"/>
        <w:contextualSpacing w:val="0"/>
        <w:jc w:val="both"/>
        <w:rPr>
          <w:rFonts w:ascii="Times New Roman" w:hAnsi="Times New Roman"/>
          <w:sz w:val="24"/>
          <w:szCs w:val="24"/>
        </w:rPr>
      </w:pPr>
      <w:r w:rsidRPr="006F2BA9">
        <w:rPr>
          <w:rFonts w:ascii="Times New Roman" w:hAnsi="Times New Roman"/>
          <w:sz w:val="24"/>
          <w:szCs w:val="24"/>
        </w:rPr>
        <w:t xml:space="preserve">Durante a vigência deste contrato, a execução do objeto é acompanhada e </w:t>
      </w:r>
      <w:r w:rsidRPr="006F2BA9">
        <w:rPr>
          <w:rFonts w:ascii="Times New Roman" w:hAnsi="Times New Roman"/>
          <w:sz w:val="24"/>
          <w:szCs w:val="24"/>
        </w:rPr>
        <w:lastRenderedPageBreak/>
        <w:t xml:space="preserve">fiscalizada pelo(a) </w:t>
      </w:r>
      <w:proofErr w:type="spellStart"/>
      <w:r w:rsidRPr="006F2BA9">
        <w:rPr>
          <w:rFonts w:ascii="Times New Roman" w:hAnsi="Times New Roman"/>
          <w:sz w:val="24"/>
          <w:szCs w:val="24"/>
        </w:rPr>
        <w:t>xxxxxxxxxxxxxxxxxxx</w:t>
      </w:r>
      <w:proofErr w:type="spellEnd"/>
      <w:r w:rsidRPr="006F2BA9">
        <w:rPr>
          <w:rFonts w:ascii="Times New Roman" w:hAnsi="Times New Roman"/>
          <w:sz w:val="24"/>
          <w:szCs w:val="24"/>
        </w:rPr>
        <w:t>, Conselheiro(a) Estadual do CAU/AL, designado(a)</w:t>
      </w:r>
      <w:r w:rsidRPr="006F2BA9">
        <w:rPr>
          <w:rFonts w:ascii="Times New Roman" w:hAnsi="Times New Roman"/>
          <w:spacing w:val="-9"/>
          <w:sz w:val="24"/>
          <w:szCs w:val="24"/>
        </w:rPr>
        <w:t xml:space="preserve"> </w:t>
      </w:r>
      <w:r w:rsidRPr="006F2BA9">
        <w:rPr>
          <w:rFonts w:ascii="Times New Roman" w:hAnsi="Times New Roman"/>
          <w:sz w:val="24"/>
          <w:szCs w:val="24"/>
        </w:rPr>
        <w:t>Gestor(a).</w:t>
      </w:r>
    </w:p>
    <w:p w14:paraId="66726EBC" w14:textId="77777777" w:rsidR="003D6613" w:rsidRPr="006F2BA9" w:rsidRDefault="003D6613" w:rsidP="003D6613">
      <w:pPr>
        <w:pStyle w:val="Corpodetexto"/>
        <w:spacing w:before="11"/>
        <w:rPr>
          <w:sz w:val="24"/>
          <w:szCs w:val="24"/>
        </w:rPr>
      </w:pPr>
    </w:p>
    <w:p w14:paraId="66726EBD" w14:textId="77777777" w:rsidR="003D6613" w:rsidRPr="006F2BA9" w:rsidRDefault="003D6613" w:rsidP="003D6613">
      <w:pPr>
        <w:pStyle w:val="PargrafodaLista"/>
        <w:widowControl w:val="0"/>
        <w:numPr>
          <w:ilvl w:val="1"/>
          <w:numId w:val="5"/>
        </w:numPr>
        <w:tabs>
          <w:tab w:val="left" w:pos="507"/>
        </w:tabs>
        <w:autoSpaceDE w:val="0"/>
        <w:autoSpaceDN w:val="0"/>
        <w:spacing w:after="0" w:line="240" w:lineRule="auto"/>
        <w:ind w:left="506"/>
        <w:contextualSpacing w:val="0"/>
        <w:jc w:val="both"/>
        <w:rPr>
          <w:rFonts w:ascii="Times New Roman" w:hAnsi="Times New Roman"/>
          <w:sz w:val="24"/>
          <w:szCs w:val="24"/>
        </w:rPr>
      </w:pPr>
      <w:r w:rsidRPr="006F2BA9">
        <w:rPr>
          <w:rFonts w:ascii="Times New Roman" w:hAnsi="Times New Roman"/>
          <w:sz w:val="24"/>
          <w:szCs w:val="24"/>
        </w:rPr>
        <w:t>O(a) gestor(a) deste contrato terá, entre outras, as seguintes</w:t>
      </w:r>
      <w:r w:rsidRPr="006F2BA9">
        <w:rPr>
          <w:rFonts w:ascii="Times New Roman" w:hAnsi="Times New Roman"/>
          <w:spacing w:val="-14"/>
          <w:sz w:val="24"/>
          <w:szCs w:val="24"/>
        </w:rPr>
        <w:t xml:space="preserve"> </w:t>
      </w:r>
      <w:r w:rsidRPr="006F2BA9">
        <w:rPr>
          <w:rFonts w:ascii="Times New Roman" w:hAnsi="Times New Roman"/>
          <w:sz w:val="24"/>
          <w:szCs w:val="24"/>
        </w:rPr>
        <w:t>atribuições:</w:t>
      </w:r>
    </w:p>
    <w:p w14:paraId="66726EBE" w14:textId="77777777" w:rsidR="003D6613" w:rsidRPr="006F2BA9" w:rsidRDefault="003D6613" w:rsidP="003D6613">
      <w:pPr>
        <w:pStyle w:val="Corpodetexto"/>
        <w:rPr>
          <w:sz w:val="24"/>
          <w:szCs w:val="24"/>
        </w:rPr>
      </w:pPr>
    </w:p>
    <w:p w14:paraId="66726EBF" w14:textId="77777777" w:rsidR="003D6613" w:rsidRPr="006F2BA9" w:rsidRDefault="003D6613" w:rsidP="003D6613">
      <w:pPr>
        <w:pStyle w:val="PargrafodaLista"/>
        <w:widowControl w:val="0"/>
        <w:numPr>
          <w:ilvl w:val="2"/>
          <w:numId w:val="5"/>
        </w:numPr>
        <w:tabs>
          <w:tab w:val="left" w:pos="841"/>
        </w:tabs>
        <w:autoSpaceDE w:val="0"/>
        <w:autoSpaceDN w:val="0"/>
        <w:spacing w:before="1" w:after="0" w:line="240" w:lineRule="auto"/>
        <w:ind w:hanging="361"/>
        <w:contextualSpacing w:val="0"/>
        <w:jc w:val="both"/>
        <w:rPr>
          <w:rFonts w:ascii="Times New Roman" w:hAnsi="Times New Roman"/>
          <w:sz w:val="24"/>
          <w:szCs w:val="24"/>
        </w:rPr>
      </w:pPr>
      <w:r w:rsidRPr="006F2BA9">
        <w:rPr>
          <w:rFonts w:ascii="Times New Roman" w:hAnsi="Times New Roman"/>
          <w:sz w:val="24"/>
          <w:szCs w:val="24"/>
        </w:rPr>
        <w:t>Expedir ordens de execução de</w:t>
      </w:r>
      <w:r w:rsidRPr="006F2BA9">
        <w:rPr>
          <w:rFonts w:ascii="Times New Roman" w:hAnsi="Times New Roman"/>
          <w:spacing w:val="-3"/>
          <w:sz w:val="24"/>
          <w:szCs w:val="24"/>
        </w:rPr>
        <w:t xml:space="preserve"> </w:t>
      </w:r>
      <w:r w:rsidRPr="006F2BA9">
        <w:rPr>
          <w:rFonts w:ascii="Times New Roman" w:hAnsi="Times New Roman"/>
          <w:sz w:val="24"/>
          <w:szCs w:val="24"/>
        </w:rPr>
        <w:t>serviço;</w:t>
      </w:r>
    </w:p>
    <w:p w14:paraId="66726EC0" w14:textId="77777777" w:rsidR="003D6613" w:rsidRPr="006F2BA9" w:rsidRDefault="003D6613" w:rsidP="003D6613">
      <w:pPr>
        <w:pStyle w:val="PargrafodaLista"/>
        <w:widowControl w:val="0"/>
        <w:numPr>
          <w:ilvl w:val="2"/>
          <w:numId w:val="5"/>
        </w:numPr>
        <w:tabs>
          <w:tab w:val="left" w:pos="841"/>
        </w:tabs>
        <w:autoSpaceDE w:val="0"/>
        <w:autoSpaceDN w:val="0"/>
        <w:spacing w:before="1" w:after="0" w:line="252" w:lineRule="exact"/>
        <w:ind w:hanging="361"/>
        <w:contextualSpacing w:val="0"/>
        <w:jc w:val="both"/>
        <w:rPr>
          <w:rFonts w:ascii="Times New Roman" w:hAnsi="Times New Roman"/>
          <w:sz w:val="24"/>
          <w:szCs w:val="24"/>
        </w:rPr>
      </w:pPr>
      <w:r w:rsidRPr="006F2BA9">
        <w:rPr>
          <w:rFonts w:ascii="Times New Roman" w:hAnsi="Times New Roman"/>
          <w:sz w:val="24"/>
          <w:szCs w:val="24"/>
        </w:rPr>
        <w:t>Proceder ao acompanhamento técnico da execução dos</w:t>
      </w:r>
      <w:r w:rsidRPr="006F2BA9">
        <w:rPr>
          <w:rFonts w:ascii="Times New Roman" w:hAnsi="Times New Roman"/>
          <w:spacing w:val="-6"/>
          <w:sz w:val="24"/>
          <w:szCs w:val="24"/>
        </w:rPr>
        <w:t xml:space="preserve"> </w:t>
      </w:r>
      <w:r w:rsidRPr="006F2BA9">
        <w:rPr>
          <w:rFonts w:ascii="Times New Roman" w:hAnsi="Times New Roman"/>
          <w:sz w:val="24"/>
          <w:szCs w:val="24"/>
        </w:rPr>
        <w:t>serviços;</w:t>
      </w:r>
    </w:p>
    <w:p w14:paraId="66726EC1" w14:textId="77777777" w:rsidR="003D6613" w:rsidRPr="006F2BA9" w:rsidRDefault="003D6613" w:rsidP="003D6613">
      <w:pPr>
        <w:pStyle w:val="PargrafodaLista"/>
        <w:widowControl w:val="0"/>
        <w:numPr>
          <w:ilvl w:val="2"/>
          <w:numId w:val="5"/>
        </w:numPr>
        <w:tabs>
          <w:tab w:val="left" w:pos="841"/>
        </w:tabs>
        <w:autoSpaceDE w:val="0"/>
        <w:autoSpaceDN w:val="0"/>
        <w:spacing w:after="0" w:line="240" w:lineRule="auto"/>
        <w:ind w:right="761"/>
        <w:contextualSpacing w:val="0"/>
        <w:jc w:val="both"/>
        <w:rPr>
          <w:rFonts w:ascii="Times New Roman" w:hAnsi="Times New Roman"/>
          <w:sz w:val="24"/>
          <w:szCs w:val="24"/>
        </w:rPr>
      </w:pPr>
      <w:r w:rsidRPr="006F2BA9">
        <w:rPr>
          <w:rFonts w:ascii="Times New Roman" w:hAnsi="Times New Roman"/>
          <w:sz w:val="24"/>
          <w:szCs w:val="24"/>
        </w:rPr>
        <w:t>Fiscalizar a execução do contrato quanto à qualidade desejada, inclusive quanto ao material de consumo e aos equipamentos</w:t>
      </w:r>
      <w:r w:rsidRPr="006F2BA9">
        <w:rPr>
          <w:rFonts w:ascii="Times New Roman" w:hAnsi="Times New Roman"/>
          <w:spacing w:val="-3"/>
          <w:sz w:val="24"/>
          <w:szCs w:val="24"/>
        </w:rPr>
        <w:t xml:space="preserve"> </w:t>
      </w:r>
      <w:r w:rsidRPr="006F2BA9">
        <w:rPr>
          <w:rFonts w:ascii="Times New Roman" w:hAnsi="Times New Roman"/>
          <w:sz w:val="24"/>
          <w:szCs w:val="24"/>
        </w:rPr>
        <w:t>utilizados;</w:t>
      </w:r>
    </w:p>
    <w:p w14:paraId="66726EC2" w14:textId="77777777" w:rsidR="003D6613" w:rsidRPr="006F2BA9" w:rsidRDefault="003D6613" w:rsidP="003D6613">
      <w:pPr>
        <w:pStyle w:val="PargrafodaLista"/>
        <w:widowControl w:val="0"/>
        <w:numPr>
          <w:ilvl w:val="2"/>
          <w:numId w:val="5"/>
        </w:numPr>
        <w:tabs>
          <w:tab w:val="left" w:pos="841"/>
        </w:tabs>
        <w:autoSpaceDE w:val="0"/>
        <w:autoSpaceDN w:val="0"/>
        <w:spacing w:after="0" w:line="240" w:lineRule="auto"/>
        <w:ind w:right="760"/>
        <w:contextualSpacing w:val="0"/>
        <w:jc w:val="both"/>
        <w:rPr>
          <w:rFonts w:ascii="Times New Roman" w:hAnsi="Times New Roman"/>
          <w:sz w:val="24"/>
          <w:szCs w:val="24"/>
        </w:rPr>
      </w:pPr>
      <w:r w:rsidRPr="006F2BA9">
        <w:rPr>
          <w:rFonts w:ascii="Times New Roman" w:hAnsi="Times New Roman"/>
          <w:sz w:val="24"/>
          <w:szCs w:val="24"/>
        </w:rPr>
        <w:t>Comunicar à CONTRATADA o descumprimento do contrato e indicar os procedimentos necessários ao seu correto</w:t>
      </w:r>
      <w:r w:rsidRPr="006F2BA9">
        <w:rPr>
          <w:rFonts w:ascii="Times New Roman" w:hAnsi="Times New Roman"/>
          <w:spacing w:val="-7"/>
          <w:sz w:val="24"/>
          <w:szCs w:val="24"/>
        </w:rPr>
        <w:t xml:space="preserve"> </w:t>
      </w:r>
      <w:r w:rsidRPr="006F2BA9">
        <w:rPr>
          <w:rFonts w:ascii="Times New Roman" w:hAnsi="Times New Roman"/>
          <w:sz w:val="24"/>
          <w:szCs w:val="24"/>
        </w:rPr>
        <w:t>cumprimento;</w:t>
      </w:r>
    </w:p>
    <w:p w14:paraId="66726EC3" w14:textId="77777777" w:rsidR="003D6613" w:rsidRPr="006F2BA9" w:rsidRDefault="003D6613" w:rsidP="003D6613">
      <w:pPr>
        <w:pStyle w:val="PargrafodaLista"/>
        <w:widowControl w:val="0"/>
        <w:numPr>
          <w:ilvl w:val="2"/>
          <w:numId w:val="5"/>
        </w:numPr>
        <w:tabs>
          <w:tab w:val="left" w:pos="841"/>
        </w:tabs>
        <w:autoSpaceDE w:val="0"/>
        <w:autoSpaceDN w:val="0"/>
        <w:spacing w:after="0" w:line="253" w:lineRule="exact"/>
        <w:ind w:hanging="361"/>
        <w:contextualSpacing w:val="0"/>
        <w:jc w:val="both"/>
        <w:rPr>
          <w:rFonts w:ascii="Times New Roman" w:hAnsi="Times New Roman"/>
          <w:sz w:val="24"/>
          <w:szCs w:val="24"/>
        </w:rPr>
      </w:pPr>
      <w:r w:rsidRPr="006F2BA9">
        <w:rPr>
          <w:rFonts w:ascii="Times New Roman" w:hAnsi="Times New Roman"/>
          <w:sz w:val="24"/>
          <w:szCs w:val="24"/>
        </w:rPr>
        <w:t>Solicitar a aplicação de sanções pelo descumprimento de cláusula</w:t>
      </w:r>
      <w:r w:rsidRPr="006F2BA9">
        <w:rPr>
          <w:rFonts w:ascii="Times New Roman" w:hAnsi="Times New Roman"/>
          <w:spacing w:val="-16"/>
          <w:sz w:val="24"/>
          <w:szCs w:val="24"/>
        </w:rPr>
        <w:t xml:space="preserve"> </w:t>
      </w:r>
      <w:r w:rsidRPr="006F2BA9">
        <w:rPr>
          <w:rFonts w:ascii="Times New Roman" w:hAnsi="Times New Roman"/>
          <w:sz w:val="24"/>
          <w:szCs w:val="24"/>
        </w:rPr>
        <w:t>contratual;</w:t>
      </w:r>
    </w:p>
    <w:p w14:paraId="66726EC4" w14:textId="77777777" w:rsidR="003D6613" w:rsidRPr="006F2BA9" w:rsidRDefault="003D6613" w:rsidP="003D6613">
      <w:pPr>
        <w:pStyle w:val="PargrafodaLista"/>
        <w:widowControl w:val="0"/>
        <w:numPr>
          <w:ilvl w:val="2"/>
          <w:numId w:val="5"/>
        </w:numPr>
        <w:tabs>
          <w:tab w:val="left" w:pos="840"/>
          <w:tab w:val="left" w:pos="841"/>
        </w:tabs>
        <w:autoSpaceDE w:val="0"/>
        <w:autoSpaceDN w:val="0"/>
        <w:spacing w:after="0" w:line="240" w:lineRule="auto"/>
        <w:ind w:right="758"/>
        <w:contextualSpacing w:val="0"/>
        <w:jc w:val="both"/>
        <w:rPr>
          <w:rFonts w:ascii="Times New Roman" w:hAnsi="Times New Roman"/>
          <w:sz w:val="24"/>
          <w:szCs w:val="24"/>
        </w:rPr>
      </w:pPr>
      <w:r w:rsidRPr="006F2BA9">
        <w:rPr>
          <w:rFonts w:ascii="Times New Roman" w:hAnsi="Times New Roman"/>
          <w:sz w:val="24"/>
          <w:szCs w:val="24"/>
        </w:rPr>
        <w:t>Fornecer atestados de capacidade técnica quando solicitado, desde que atendidas às obrigações</w:t>
      </w:r>
      <w:r w:rsidRPr="006F2BA9">
        <w:rPr>
          <w:rFonts w:ascii="Times New Roman" w:hAnsi="Times New Roman"/>
          <w:spacing w:val="-1"/>
          <w:sz w:val="24"/>
          <w:szCs w:val="24"/>
        </w:rPr>
        <w:t xml:space="preserve"> </w:t>
      </w:r>
      <w:r w:rsidRPr="006F2BA9">
        <w:rPr>
          <w:rFonts w:ascii="Times New Roman" w:hAnsi="Times New Roman"/>
          <w:sz w:val="24"/>
          <w:szCs w:val="24"/>
        </w:rPr>
        <w:t>contratuais;</w:t>
      </w:r>
    </w:p>
    <w:p w14:paraId="66726EC5" w14:textId="77777777" w:rsidR="003D6613" w:rsidRPr="006F2BA9" w:rsidRDefault="003D6613" w:rsidP="003D6613">
      <w:pPr>
        <w:pStyle w:val="PargrafodaLista"/>
        <w:widowControl w:val="0"/>
        <w:numPr>
          <w:ilvl w:val="2"/>
          <w:numId w:val="5"/>
        </w:numPr>
        <w:tabs>
          <w:tab w:val="left" w:pos="841"/>
        </w:tabs>
        <w:autoSpaceDE w:val="0"/>
        <w:autoSpaceDN w:val="0"/>
        <w:spacing w:before="1" w:after="0" w:line="252" w:lineRule="exact"/>
        <w:ind w:hanging="361"/>
        <w:contextualSpacing w:val="0"/>
        <w:jc w:val="both"/>
        <w:rPr>
          <w:rFonts w:ascii="Times New Roman" w:hAnsi="Times New Roman"/>
          <w:sz w:val="24"/>
          <w:szCs w:val="24"/>
        </w:rPr>
      </w:pPr>
      <w:r w:rsidRPr="006F2BA9">
        <w:rPr>
          <w:rFonts w:ascii="Times New Roman" w:hAnsi="Times New Roman"/>
          <w:sz w:val="24"/>
          <w:szCs w:val="24"/>
        </w:rPr>
        <w:t>Atestar as notas fiscais para efeito de</w:t>
      </w:r>
      <w:r w:rsidRPr="006F2BA9">
        <w:rPr>
          <w:rFonts w:ascii="Times New Roman" w:hAnsi="Times New Roman"/>
          <w:spacing w:val="-10"/>
          <w:sz w:val="24"/>
          <w:szCs w:val="24"/>
        </w:rPr>
        <w:t xml:space="preserve"> </w:t>
      </w:r>
      <w:r w:rsidRPr="006F2BA9">
        <w:rPr>
          <w:rFonts w:ascii="Times New Roman" w:hAnsi="Times New Roman"/>
          <w:sz w:val="24"/>
          <w:szCs w:val="24"/>
        </w:rPr>
        <w:t>pagamento;</w:t>
      </w:r>
    </w:p>
    <w:p w14:paraId="66726EC6" w14:textId="77777777" w:rsidR="003D6613" w:rsidRPr="006F2BA9" w:rsidRDefault="003D6613" w:rsidP="003D6613">
      <w:pPr>
        <w:pStyle w:val="PargrafodaLista"/>
        <w:widowControl w:val="0"/>
        <w:numPr>
          <w:ilvl w:val="2"/>
          <w:numId w:val="5"/>
        </w:numPr>
        <w:tabs>
          <w:tab w:val="left" w:pos="841"/>
        </w:tabs>
        <w:autoSpaceDE w:val="0"/>
        <w:autoSpaceDN w:val="0"/>
        <w:spacing w:after="0" w:line="240" w:lineRule="auto"/>
        <w:ind w:right="750"/>
        <w:contextualSpacing w:val="0"/>
        <w:jc w:val="both"/>
        <w:rPr>
          <w:rFonts w:ascii="Times New Roman" w:hAnsi="Times New Roman"/>
          <w:sz w:val="24"/>
          <w:szCs w:val="24"/>
        </w:rPr>
      </w:pPr>
      <w:r w:rsidRPr="006F2BA9">
        <w:rPr>
          <w:rFonts w:ascii="Times New Roman" w:hAnsi="Times New Roman"/>
          <w:sz w:val="24"/>
          <w:szCs w:val="24"/>
        </w:rPr>
        <w:t>Recusar e devolver os serviços cuja execução não se verifique adequada, visto em desacordo com especificações discriminadas no Anexo Único do</w:t>
      </w:r>
      <w:r w:rsidRPr="006F2BA9">
        <w:rPr>
          <w:rFonts w:ascii="Times New Roman" w:hAnsi="Times New Roman"/>
          <w:spacing w:val="-11"/>
          <w:sz w:val="24"/>
          <w:szCs w:val="24"/>
        </w:rPr>
        <w:t xml:space="preserve"> </w:t>
      </w:r>
      <w:r w:rsidRPr="006F2BA9">
        <w:rPr>
          <w:rFonts w:ascii="Times New Roman" w:hAnsi="Times New Roman"/>
          <w:sz w:val="24"/>
          <w:szCs w:val="24"/>
        </w:rPr>
        <w:t>contrato;</w:t>
      </w:r>
    </w:p>
    <w:p w14:paraId="66726EC7" w14:textId="77777777" w:rsidR="003D6613" w:rsidRPr="006F2BA9" w:rsidRDefault="003D6613" w:rsidP="003D6613">
      <w:pPr>
        <w:pStyle w:val="PargrafodaLista"/>
        <w:widowControl w:val="0"/>
        <w:numPr>
          <w:ilvl w:val="2"/>
          <w:numId w:val="5"/>
        </w:numPr>
        <w:tabs>
          <w:tab w:val="left" w:pos="840"/>
          <w:tab w:val="left" w:pos="841"/>
        </w:tabs>
        <w:autoSpaceDE w:val="0"/>
        <w:autoSpaceDN w:val="0"/>
        <w:spacing w:after="0" w:line="240" w:lineRule="auto"/>
        <w:ind w:right="762"/>
        <w:contextualSpacing w:val="0"/>
        <w:jc w:val="both"/>
        <w:rPr>
          <w:rFonts w:ascii="Times New Roman" w:hAnsi="Times New Roman"/>
          <w:sz w:val="24"/>
          <w:szCs w:val="24"/>
        </w:rPr>
      </w:pPr>
      <w:r w:rsidRPr="006F2BA9">
        <w:rPr>
          <w:rFonts w:ascii="Times New Roman" w:hAnsi="Times New Roman"/>
          <w:sz w:val="24"/>
          <w:szCs w:val="24"/>
        </w:rPr>
        <w:t>Solicitar reparação, correção, remoção, reconstrução ou substituição, no total ou em parte, dos serviços recusados e</w:t>
      </w:r>
      <w:r w:rsidRPr="006F2BA9">
        <w:rPr>
          <w:rFonts w:ascii="Times New Roman" w:hAnsi="Times New Roman"/>
          <w:spacing w:val="-3"/>
          <w:sz w:val="24"/>
          <w:szCs w:val="24"/>
        </w:rPr>
        <w:t xml:space="preserve"> </w:t>
      </w:r>
      <w:r w:rsidRPr="006F2BA9">
        <w:rPr>
          <w:rFonts w:ascii="Times New Roman" w:hAnsi="Times New Roman"/>
          <w:sz w:val="24"/>
          <w:szCs w:val="24"/>
        </w:rPr>
        <w:t>devolvidos;</w:t>
      </w:r>
    </w:p>
    <w:p w14:paraId="66726EC8" w14:textId="77777777" w:rsidR="003D6613" w:rsidRPr="006F2BA9" w:rsidRDefault="003D6613" w:rsidP="003D6613">
      <w:pPr>
        <w:pStyle w:val="PargrafodaLista"/>
        <w:widowControl w:val="0"/>
        <w:numPr>
          <w:ilvl w:val="2"/>
          <w:numId w:val="5"/>
        </w:numPr>
        <w:tabs>
          <w:tab w:val="left" w:pos="840"/>
          <w:tab w:val="left" w:pos="841"/>
        </w:tabs>
        <w:autoSpaceDE w:val="0"/>
        <w:autoSpaceDN w:val="0"/>
        <w:spacing w:after="0" w:line="240" w:lineRule="auto"/>
        <w:ind w:right="755"/>
        <w:contextualSpacing w:val="0"/>
        <w:jc w:val="both"/>
        <w:rPr>
          <w:rFonts w:ascii="Times New Roman" w:hAnsi="Times New Roman"/>
          <w:sz w:val="24"/>
          <w:szCs w:val="24"/>
        </w:rPr>
      </w:pPr>
      <w:r w:rsidRPr="006F2BA9">
        <w:rPr>
          <w:rFonts w:ascii="Times New Roman" w:hAnsi="Times New Roman"/>
          <w:sz w:val="24"/>
          <w:szCs w:val="24"/>
        </w:rPr>
        <w:t>Solicitar à CONTRATADA e ao seu preposto todas as providências necessárias à boa execução dos serviços</w:t>
      </w:r>
      <w:r w:rsidRPr="006F2BA9">
        <w:rPr>
          <w:rFonts w:ascii="Times New Roman" w:hAnsi="Times New Roman"/>
          <w:spacing w:val="-3"/>
          <w:sz w:val="24"/>
          <w:szCs w:val="24"/>
        </w:rPr>
        <w:t xml:space="preserve"> </w:t>
      </w:r>
      <w:r w:rsidRPr="006F2BA9">
        <w:rPr>
          <w:rFonts w:ascii="Times New Roman" w:hAnsi="Times New Roman"/>
          <w:sz w:val="24"/>
          <w:szCs w:val="24"/>
        </w:rPr>
        <w:t>contratados.</w:t>
      </w:r>
    </w:p>
    <w:p w14:paraId="66726EC9" w14:textId="77777777" w:rsidR="003D6613" w:rsidRPr="006F2BA9" w:rsidRDefault="003D6613" w:rsidP="003D6613">
      <w:pPr>
        <w:pStyle w:val="Corpodetexto"/>
        <w:spacing w:before="4"/>
        <w:rPr>
          <w:sz w:val="24"/>
          <w:szCs w:val="24"/>
        </w:rPr>
      </w:pPr>
    </w:p>
    <w:p w14:paraId="66726ECA" w14:textId="77777777" w:rsidR="003D6613" w:rsidRPr="006F2BA9" w:rsidRDefault="003D6613" w:rsidP="003D6613">
      <w:pPr>
        <w:ind w:left="120"/>
        <w:rPr>
          <w:rFonts w:ascii="Times New Roman" w:hAnsi="Times New Roman"/>
          <w:b/>
        </w:rPr>
      </w:pPr>
      <w:r w:rsidRPr="006F2BA9">
        <w:rPr>
          <w:rFonts w:ascii="Times New Roman" w:hAnsi="Times New Roman"/>
          <w:b/>
        </w:rPr>
        <w:t>CLÁUSULA NONA - DA LIQUIDAÇÃO E DO PAGAMENTO</w:t>
      </w:r>
    </w:p>
    <w:p w14:paraId="66726ECB" w14:textId="77777777" w:rsidR="003D6613" w:rsidRPr="006F2BA9" w:rsidRDefault="003D6613" w:rsidP="003D6613">
      <w:pPr>
        <w:pStyle w:val="PargrafodaLista"/>
        <w:widowControl w:val="0"/>
        <w:numPr>
          <w:ilvl w:val="1"/>
          <w:numId w:val="4"/>
        </w:numPr>
        <w:tabs>
          <w:tab w:val="left" w:pos="543"/>
        </w:tabs>
        <w:autoSpaceDE w:val="0"/>
        <w:autoSpaceDN w:val="0"/>
        <w:spacing w:before="91" w:after="0" w:line="240" w:lineRule="auto"/>
        <w:ind w:right="753" w:firstLine="0"/>
        <w:contextualSpacing w:val="0"/>
        <w:jc w:val="both"/>
        <w:rPr>
          <w:rFonts w:ascii="Times New Roman" w:hAnsi="Times New Roman"/>
          <w:sz w:val="24"/>
          <w:szCs w:val="24"/>
        </w:rPr>
      </w:pPr>
      <w:r w:rsidRPr="006F2BA9">
        <w:rPr>
          <w:rFonts w:ascii="Times New Roman" w:hAnsi="Times New Roman"/>
          <w:sz w:val="24"/>
          <w:szCs w:val="24"/>
        </w:rPr>
        <w:t>A CONTRATADA deve apresentar, após a execução dos serviços, nota fiscal em 01 (uma) via, emitida e entregue ao responsável pelo acompanhamento e fiscalização deste contrato, para fins de liquidação e</w:t>
      </w:r>
      <w:r w:rsidRPr="006F2BA9">
        <w:rPr>
          <w:rFonts w:ascii="Times New Roman" w:hAnsi="Times New Roman"/>
          <w:spacing w:val="-7"/>
          <w:sz w:val="24"/>
          <w:szCs w:val="24"/>
        </w:rPr>
        <w:t xml:space="preserve"> </w:t>
      </w:r>
      <w:r w:rsidRPr="006F2BA9">
        <w:rPr>
          <w:rFonts w:ascii="Times New Roman" w:hAnsi="Times New Roman"/>
          <w:sz w:val="24"/>
          <w:szCs w:val="24"/>
        </w:rPr>
        <w:t>pagamento.</w:t>
      </w:r>
    </w:p>
    <w:p w14:paraId="66726ECC" w14:textId="77777777" w:rsidR="003D6613" w:rsidRPr="006F2BA9" w:rsidRDefault="003D6613" w:rsidP="003D6613">
      <w:pPr>
        <w:pStyle w:val="Corpodetexto"/>
        <w:spacing w:before="10"/>
        <w:rPr>
          <w:sz w:val="24"/>
          <w:szCs w:val="24"/>
        </w:rPr>
      </w:pPr>
    </w:p>
    <w:p w14:paraId="66726ECD" w14:textId="77777777" w:rsidR="003D6613" w:rsidRPr="006F2BA9" w:rsidRDefault="003D6613" w:rsidP="003D6613">
      <w:pPr>
        <w:pStyle w:val="PargrafodaLista"/>
        <w:widowControl w:val="0"/>
        <w:numPr>
          <w:ilvl w:val="1"/>
          <w:numId w:val="4"/>
        </w:numPr>
        <w:tabs>
          <w:tab w:val="left" w:pos="519"/>
        </w:tabs>
        <w:autoSpaceDE w:val="0"/>
        <w:autoSpaceDN w:val="0"/>
        <w:spacing w:after="0" w:line="240" w:lineRule="auto"/>
        <w:ind w:right="757" w:firstLine="0"/>
        <w:contextualSpacing w:val="0"/>
        <w:jc w:val="both"/>
        <w:rPr>
          <w:rFonts w:ascii="Times New Roman" w:hAnsi="Times New Roman"/>
          <w:sz w:val="24"/>
          <w:szCs w:val="24"/>
        </w:rPr>
      </w:pPr>
      <w:r w:rsidRPr="006F2BA9">
        <w:rPr>
          <w:rFonts w:ascii="Times New Roman" w:hAnsi="Times New Roman"/>
          <w:sz w:val="24"/>
          <w:szCs w:val="24"/>
        </w:rPr>
        <w:t>O CONTRATANTE, nos termos do art. 71, § 2º da Lei Federal nº 8.666/93 e do art. 31 da Lei Federal nº 8.212/91, poderá reter, a cada pagamento, do valor bruto da nota fiscal, da fatura ou do recibo de prestação do serviço e recolherá a importância retida ao INSS em nome da CONTRATADA, de acordo com as normas de tributação previdenciária e de arrecadação das contribuições sociais administradas pela Secretaria da Receita Federal do Brasil</w:t>
      </w:r>
      <w:r w:rsidRPr="006F2BA9">
        <w:rPr>
          <w:rFonts w:ascii="Times New Roman" w:hAnsi="Times New Roman"/>
          <w:spacing w:val="-18"/>
          <w:sz w:val="24"/>
          <w:szCs w:val="24"/>
        </w:rPr>
        <w:t xml:space="preserve"> </w:t>
      </w:r>
      <w:r w:rsidRPr="006F2BA9">
        <w:rPr>
          <w:rFonts w:ascii="Times New Roman" w:hAnsi="Times New Roman"/>
          <w:sz w:val="24"/>
          <w:szCs w:val="24"/>
        </w:rPr>
        <w:t>(RFB).</w:t>
      </w:r>
    </w:p>
    <w:p w14:paraId="66726ECE" w14:textId="77777777" w:rsidR="003D6613" w:rsidRPr="006F2BA9" w:rsidRDefault="003D6613" w:rsidP="003D6613">
      <w:pPr>
        <w:pStyle w:val="Corpodetexto"/>
        <w:spacing w:before="1"/>
        <w:rPr>
          <w:sz w:val="24"/>
          <w:szCs w:val="24"/>
        </w:rPr>
      </w:pPr>
    </w:p>
    <w:p w14:paraId="66726ECF" w14:textId="77777777" w:rsidR="003D6613" w:rsidRPr="006F2BA9" w:rsidRDefault="003D6613" w:rsidP="003D6613">
      <w:pPr>
        <w:pStyle w:val="PargrafodaLista"/>
        <w:widowControl w:val="0"/>
        <w:numPr>
          <w:ilvl w:val="1"/>
          <w:numId w:val="4"/>
        </w:numPr>
        <w:tabs>
          <w:tab w:val="left" w:pos="529"/>
        </w:tabs>
        <w:autoSpaceDE w:val="0"/>
        <w:autoSpaceDN w:val="0"/>
        <w:spacing w:before="1" w:after="0" w:line="240" w:lineRule="auto"/>
        <w:ind w:right="758" w:firstLine="0"/>
        <w:contextualSpacing w:val="0"/>
        <w:jc w:val="both"/>
        <w:rPr>
          <w:rFonts w:ascii="Times New Roman" w:hAnsi="Times New Roman"/>
          <w:sz w:val="24"/>
          <w:szCs w:val="24"/>
        </w:rPr>
      </w:pPr>
      <w:r w:rsidRPr="006F2BA9">
        <w:rPr>
          <w:rFonts w:ascii="Times New Roman" w:hAnsi="Times New Roman"/>
          <w:sz w:val="24"/>
          <w:szCs w:val="24"/>
        </w:rPr>
        <w:t>Realizada a retenção, o pagamento será efetuado pelo CONTRATANTE no prazo de 5 (cinco) dias, contados da data do recebimento</w:t>
      </w:r>
      <w:r w:rsidRPr="006F2BA9">
        <w:rPr>
          <w:rFonts w:ascii="Times New Roman" w:hAnsi="Times New Roman"/>
          <w:spacing w:val="-7"/>
          <w:sz w:val="24"/>
          <w:szCs w:val="24"/>
        </w:rPr>
        <w:t xml:space="preserve"> </w:t>
      </w:r>
      <w:r w:rsidRPr="006F2BA9">
        <w:rPr>
          <w:rFonts w:ascii="Times New Roman" w:hAnsi="Times New Roman"/>
          <w:sz w:val="24"/>
          <w:szCs w:val="24"/>
        </w:rPr>
        <w:t>definitivo.</w:t>
      </w:r>
    </w:p>
    <w:p w14:paraId="66726ED0" w14:textId="77777777" w:rsidR="003D6613" w:rsidRPr="006F2BA9" w:rsidRDefault="003D6613" w:rsidP="003D6613">
      <w:pPr>
        <w:pStyle w:val="Corpodetexto"/>
        <w:spacing w:before="11"/>
        <w:rPr>
          <w:sz w:val="24"/>
          <w:szCs w:val="24"/>
        </w:rPr>
      </w:pPr>
    </w:p>
    <w:p w14:paraId="66726ED1" w14:textId="77777777" w:rsidR="003D6613" w:rsidRPr="006F2BA9" w:rsidRDefault="003D6613" w:rsidP="003D6613">
      <w:pPr>
        <w:pStyle w:val="PargrafodaLista"/>
        <w:widowControl w:val="0"/>
        <w:numPr>
          <w:ilvl w:val="1"/>
          <w:numId w:val="4"/>
        </w:numPr>
        <w:tabs>
          <w:tab w:val="left" w:pos="517"/>
        </w:tabs>
        <w:autoSpaceDE w:val="0"/>
        <w:autoSpaceDN w:val="0"/>
        <w:spacing w:after="0" w:line="240" w:lineRule="auto"/>
        <w:ind w:right="756" w:firstLine="0"/>
        <w:contextualSpacing w:val="0"/>
        <w:jc w:val="both"/>
        <w:rPr>
          <w:rFonts w:ascii="Times New Roman" w:hAnsi="Times New Roman"/>
          <w:sz w:val="24"/>
          <w:szCs w:val="24"/>
        </w:rPr>
      </w:pPr>
      <w:r w:rsidRPr="006F2BA9">
        <w:rPr>
          <w:rFonts w:ascii="Times New Roman" w:hAnsi="Times New Roman"/>
          <w:sz w:val="24"/>
          <w:szCs w:val="24"/>
        </w:rPr>
        <w:t>Nenhum pagamento será efetuado à CONTRATADA na pendência de qualquer uma das situações abaixo especificadas, sem que isso gere direito a alteração de preços ou compensação</w:t>
      </w:r>
      <w:r w:rsidRPr="006F2BA9">
        <w:rPr>
          <w:rFonts w:ascii="Times New Roman" w:hAnsi="Times New Roman"/>
          <w:spacing w:val="-3"/>
          <w:sz w:val="24"/>
          <w:szCs w:val="24"/>
        </w:rPr>
        <w:t xml:space="preserve"> </w:t>
      </w:r>
      <w:r w:rsidRPr="006F2BA9">
        <w:rPr>
          <w:rFonts w:ascii="Times New Roman" w:hAnsi="Times New Roman"/>
          <w:sz w:val="24"/>
          <w:szCs w:val="24"/>
        </w:rPr>
        <w:t>financeira:</w:t>
      </w:r>
    </w:p>
    <w:p w14:paraId="66726ED2" w14:textId="77777777" w:rsidR="003D6613" w:rsidRPr="006F2BA9" w:rsidRDefault="003D6613" w:rsidP="003D6613">
      <w:pPr>
        <w:pStyle w:val="Corpodetexto"/>
        <w:spacing w:before="1"/>
        <w:rPr>
          <w:sz w:val="24"/>
          <w:szCs w:val="24"/>
        </w:rPr>
      </w:pPr>
    </w:p>
    <w:p w14:paraId="66726ED3" w14:textId="77777777" w:rsidR="003D6613" w:rsidRPr="006F2BA9" w:rsidRDefault="003D6613" w:rsidP="003D6613">
      <w:pPr>
        <w:pStyle w:val="PargrafodaLista"/>
        <w:widowControl w:val="0"/>
        <w:numPr>
          <w:ilvl w:val="2"/>
          <w:numId w:val="4"/>
        </w:numPr>
        <w:tabs>
          <w:tab w:val="left" w:pos="721"/>
        </w:tabs>
        <w:autoSpaceDE w:val="0"/>
        <w:autoSpaceDN w:val="0"/>
        <w:spacing w:after="0" w:line="240" w:lineRule="auto"/>
        <w:ind w:right="761" w:firstLine="0"/>
        <w:contextualSpacing w:val="0"/>
        <w:jc w:val="both"/>
        <w:rPr>
          <w:rFonts w:ascii="Times New Roman" w:hAnsi="Times New Roman"/>
          <w:sz w:val="24"/>
          <w:szCs w:val="24"/>
        </w:rPr>
      </w:pPr>
      <w:r w:rsidRPr="006F2BA9">
        <w:rPr>
          <w:rFonts w:ascii="Times New Roman" w:hAnsi="Times New Roman"/>
          <w:sz w:val="24"/>
          <w:szCs w:val="24"/>
        </w:rPr>
        <w:t>Recebimento definitivo dos serviços de conformidade com o disposto na Cláusula Segunda;</w:t>
      </w:r>
    </w:p>
    <w:p w14:paraId="66726ED4" w14:textId="77777777" w:rsidR="003D6613" w:rsidRPr="006F2BA9" w:rsidRDefault="003D6613" w:rsidP="003D6613">
      <w:pPr>
        <w:pStyle w:val="Corpodetexto"/>
        <w:spacing w:before="11"/>
        <w:rPr>
          <w:sz w:val="24"/>
          <w:szCs w:val="24"/>
        </w:rPr>
      </w:pPr>
    </w:p>
    <w:p w14:paraId="66726ED5" w14:textId="77777777" w:rsidR="003D6613" w:rsidRPr="006F2BA9" w:rsidRDefault="003D6613" w:rsidP="003D6613">
      <w:pPr>
        <w:pStyle w:val="PargrafodaLista"/>
        <w:widowControl w:val="0"/>
        <w:numPr>
          <w:ilvl w:val="2"/>
          <w:numId w:val="4"/>
        </w:numPr>
        <w:tabs>
          <w:tab w:val="left" w:pos="673"/>
        </w:tabs>
        <w:autoSpaceDE w:val="0"/>
        <w:autoSpaceDN w:val="0"/>
        <w:spacing w:after="0" w:line="240" w:lineRule="auto"/>
        <w:ind w:left="672" w:hanging="553"/>
        <w:contextualSpacing w:val="0"/>
        <w:jc w:val="both"/>
        <w:rPr>
          <w:rFonts w:ascii="Times New Roman" w:hAnsi="Times New Roman"/>
          <w:sz w:val="24"/>
          <w:szCs w:val="24"/>
        </w:rPr>
      </w:pPr>
      <w:r w:rsidRPr="006F2BA9">
        <w:rPr>
          <w:rFonts w:ascii="Times New Roman" w:hAnsi="Times New Roman"/>
          <w:sz w:val="24"/>
          <w:szCs w:val="24"/>
        </w:rPr>
        <w:t>Apresentação da documentação discriminada no item 9.1 desta</w:t>
      </w:r>
      <w:r w:rsidRPr="006F2BA9">
        <w:rPr>
          <w:rFonts w:ascii="Times New Roman" w:hAnsi="Times New Roman"/>
          <w:spacing w:val="-10"/>
          <w:sz w:val="24"/>
          <w:szCs w:val="24"/>
        </w:rPr>
        <w:t xml:space="preserve"> </w:t>
      </w:r>
      <w:r w:rsidRPr="006F2BA9">
        <w:rPr>
          <w:rFonts w:ascii="Times New Roman" w:hAnsi="Times New Roman"/>
          <w:sz w:val="24"/>
          <w:szCs w:val="24"/>
        </w:rPr>
        <w:t>cláusula.</w:t>
      </w:r>
    </w:p>
    <w:p w14:paraId="66726ED6" w14:textId="77777777" w:rsidR="003D6613" w:rsidRPr="006F2BA9" w:rsidRDefault="003D6613" w:rsidP="003D6613">
      <w:pPr>
        <w:pStyle w:val="Corpodetexto"/>
        <w:rPr>
          <w:sz w:val="24"/>
          <w:szCs w:val="24"/>
        </w:rPr>
      </w:pPr>
    </w:p>
    <w:p w14:paraId="66726ED7" w14:textId="77777777" w:rsidR="003D6613" w:rsidRPr="006F2BA9" w:rsidRDefault="003D6613" w:rsidP="003D6613">
      <w:pPr>
        <w:pStyle w:val="PargrafodaLista"/>
        <w:widowControl w:val="0"/>
        <w:numPr>
          <w:ilvl w:val="1"/>
          <w:numId w:val="4"/>
        </w:numPr>
        <w:tabs>
          <w:tab w:val="left" w:pos="507"/>
        </w:tabs>
        <w:autoSpaceDE w:val="0"/>
        <w:autoSpaceDN w:val="0"/>
        <w:spacing w:after="0" w:line="240" w:lineRule="auto"/>
        <w:ind w:right="757" w:firstLine="0"/>
        <w:contextualSpacing w:val="0"/>
        <w:jc w:val="both"/>
        <w:rPr>
          <w:rFonts w:ascii="Times New Roman" w:hAnsi="Times New Roman"/>
          <w:sz w:val="24"/>
          <w:szCs w:val="24"/>
        </w:rPr>
      </w:pPr>
      <w:r w:rsidRPr="006F2BA9">
        <w:rPr>
          <w:rFonts w:ascii="Times New Roman" w:hAnsi="Times New Roman"/>
          <w:sz w:val="24"/>
          <w:szCs w:val="24"/>
        </w:rPr>
        <w:t xml:space="preserve">Havendo suspensão de pagamentos na forma do subitem anterior, a CONTRATADA será notificada do descumprimento do ajuste para, no prazo de 10 </w:t>
      </w:r>
      <w:r w:rsidRPr="006F2BA9">
        <w:rPr>
          <w:rFonts w:ascii="Times New Roman" w:hAnsi="Times New Roman"/>
          <w:sz w:val="24"/>
          <w:szCs w:val="24"/>
        </w:rPr>
        <w:lastRenderedPageBreak/>
        <w:t>(dez) dias, efetuar a regularização necessária, sob pena de aplicação de penalidade e rescisão contratual, esta na forma da Cláusula Doze, subitem 12.2.1., em razão do não cumprimento da Cláusula Sétima, subitem 7.1.6., deste</w:t>
      </w:r>
      <w:r w:rsidRPr="006F2BA9">
        <w:rPr>
          <w:rFonts w:ascii="Times New Roman" w:hAnsi="Times New Roman"/>
          <w:spacing w:val="-6"/>
          <w:sz w:val="24"/>
          <w:szCs w:val="24"/>
        </w:rPr>
        <w:t xml:space="preserve"> </w:t>
      </w:r>
      <w:r w:rsidRPr="006F2BA9">
        <w:rPr>
          <w:rFonts w:ascii="Times New Roman" w:hAnsi="Times New Roman"/>
          <w:sz w:val="24"/>
          <w:szCs w:val="24"/>
        </w:rPr>
        <w:t>contrato.</w:t>
      </w:r>
    </w:p>
    <w:p w14:paraId="66726ED8" w14:textId="77777777" w:rsidR="003D6613" w:rsidRPr="006F2BA9" w:rsidRDefault="003D6613" w:rsidP="003D6613">
      <w:pPr>
        <w:pStyle w:val="Corpodetexto"/>
        <w:rPr>
          <w:sz w:val="24"/>
          <w:szCs w:val="24"/>
        </w:rPr>
      </w:pPr>
    </w:p>
    <w:p w14:paraId="66726ED9" w14:textId="77777777" w:rsidR="003D6613" w:rsidRPr="006F2BA9" w:rsidRDefault="003D6613" w:rsidP="003D6613">
      <w:pPr>
        <w:pStyle w:val="PargrafodaLista"/>
        <w:widowControl w:val="0"/>
        <w:numPr>
          <w:ilvl w:val="2"/>
          <w:numId w:val="4"/>
        </w:numPr>
        <w:tabs>
          <w:tab w:val="left" w:pos="711"/>
        </w:tabs>
        <w:autoSpaceDE w:val="0"/>
        <w:autoSpaceDN w:val="0"/>
        <w:spacing w:after="0" w:line="240" w:lineRule="auto"/>
        <w:ind w:right="761" w:firstLine="0"/>
        <w:contextualSpacing w:val="0"/>
        <w:jc w:val="both"/>
        <w:rPr>
          <w:rFonts w:ascii="Times New Roman" w:hAnsi="Times New Roman"/>
          <w:sz w:val="24"/>
          <w:szCs w:val="24"/>
        </w:rPr>
      </w:pPr>
      <w:r w:rsidRPr="006F2BA9">
        <w:rPr>
          <w:rFonts w:ascii="Times New Roman" w:hAnsi="Times New Roman"/>
          <w:sz w:val="24"/>
          <w:szCs w:val="24"/>
        </w:rPr>
        <w:t>Ultrapassando o prazo acima referido, sem prejuízo da penalidade e da rescisão do contrato, o pagamento deverá ser</w:t>
      </w:r>
      <w:r w:rsidRPr="006F2BA9">
        <w:rPr>
          <w:rFonts w:ascii="Times New Roman" w:hAnsi="Times New Roman"/>
          <w:spacing w:val="-3"/>
          <w:sz w:val="24"/>
          <w:szCs w:val="24"/>
        </w:rPr>
        <w:t xml:space="preserve"> </w:t>
      </w:r>
      <w:r w:rsidRPr="006F2BA9">
        <w:rPr>
          <w:rFonts w:ascii="Times New Roman" w:hAnsi="Times New Roman"/>
          <w:sz w:val="24"/>
          <w:szCs w:val="24"/>
        </w:rPr>
        <w:t>liberado.</w:t>
      </w:r>
    </w:p>
    <w:p w14:paraId="66726EDA" w14:textId="77777777" w:rsidR="003D6613" w:rsidRPr="006F2BA9" w:rsidRDefault="003D6613" w:rsidP="003D6613">
      <w:pPr>
        <w:pStyle w:val="Corpodetexto"/>
        <w:spacing w:before="10"/>
        <w:rPr>
          <w:sz w:val="24"/>
          <w:szCs w:val="24"/>
        </w:rPr>
      </w:pPr>
    </w:p>
    <w:p w14:paraId="66726EDB" w14:textId="77777777" w:rsidR="003D6613" w:rsidRPr="006F2BA9" w:rsidRDefault="003D6613" w:rsidP="003D6613">
      <w:pPr>
        <w:pStyle w:val="PargrafodaLista"/>
        <w:widowControl w:val="0"/>
        <w:numPr>
          <w:ilvl w:val="1"/>
          <w:numId w:val="4"/>
        </w:numPr>
        <w:tabs>
          <w:tab w:val="left" w:pos="510"/>
        </w:tabs>
        <w:autoSpaceDE w:val="0"/>
        <w:autoSpaceDN w:val="0"/>
        <w:spacing w:before="1" w:after="0" w:line="240" w:lineRule="auto"/>
        <w:ind w:right="759" w:firstLine="0"/>
        <w:contextualSpacing w:val="0"/>
        <w:jc w:val="both"/>
        <w:rPr>
          <w:rFonts w:ascii="Times New Roman" w:hAnsi="Times New Roman"/>
          <w:sz w:val="24"/>
          <w:szCs w:val="24"/>
        </w:rPr>
      </w:pPr>
      <w:r w:rsidRPr="006F2BA9">
        <w:rPr>
          <w:rFonts w:ascii="Times New Roman" w:hAnsi="Times New Roman"/>
          <w:sz w:val="24"/>
          <w:szCs w:val="24"/>
        </w:rPr>
        <w:t>O CONTRATANTE pode deduzir de importâncias devidas à CONTRATADA os valores correspondentes a multas ou indenizações por ela devidas em razão deste</w:t>
      </w:r>
      <w:r w:rsidRPr="006F2BA9">
        <w:rPr>
          <w:rFonts w:ascii="Times New Roman" w:hAnsi="Times New Roman"/>
          <w:spacing w:val="-16"/>
          <w:sz w:val="24"/>
          <w:szCs w:val="24"/>
        </w:rPr>
        <w:t xml:space="preserve"> </w:t>
      </w:r>
      <w:r w:rsidRPr="006F2BA9">
        <w:rPr>
          <w:rFonts w:ascii="Times New Roman" w:hAnsi="Times New Roman"/>
          <w:sz w:val="24"/>
          <w:szCs w:val="24"/>
        </w:rPr>
        <w:t>contrato.</w:t>
      </w:r>
    </w:p>
    <w:p w14:paraId="66726EDC" w14:textId="77777777" w:rsidR="003D6613" w:rsidRPr="006F2BA9" w:rsidRDefault="003D6613" w:rsidP="003D6613">
      <w:pPr>
        <w:pStyle w:val="Corpodetexto"/>
        <w:spacing w:before="1"/>
        <w:rPr>
          <w:sz w:val="24"/>
          <w:szCs w:val="24"/>
        </w:rPr>
      </w:pPr>
    </w:p>
    <w:p w14:paraId="66726EDD" w14:textId="77777777" w:rsidR="003D6613" w:rsidRPr="006F2BA9" w:rsidRDefault="003D6613" w:rsidP="003D6613">
      <w:pPr>
        <w:pStyle w:val="PargrafodaLista"/>
        <w:widowControl w:val="0"/>
        <w:numPr>
          <w:ilvl w:val="1"/>
          <w:numId w:val="4"/>
        </w:numPr>
        <w:tabs>
          <w:tab w:val="left" w:pos="510"/>
        </w:tabs>
        <w:autoSpaceDE w:val="0"/>
        <w:autoSpaceDN w:val="0"/>
        <w:spacing w:before="1" w:after="0" w:line="240" w:lineRule="auto"/>
        <w:ind w:right="755" w:firstLine="0"/>
        <w:contextualSpacing w:val="0"/>
        <w:jc w:val="both"/>
        <w:rPr>
          <w:rFonts w:ascii="Times New Roman" w:hAnsi="Times New Roman"/>
          <w:sz w:val="24"/>
          <w:szCs w:val="24"/>
        </w:rPr>
      </w:pPr>
      <w:r w:rsidRPr="006F2BA9">
        <w:rPr>
          <w:rFonts w:ascii="Times New Roman" w:hAnsi="Times New Roman"/>
          <w:sz w:val="24"/>
          <w:szCs w:val="24"/>
        </w:rPr>
        <w:t>Citado para se defender em processo judicial de terceiros, de natureza civil ou trabalhista, inclusive, mas não exclusivamente de empregado ou ex-empregado da CONTRATADA, o CONTRATANTE fará o cálculo dos direitos pleiteados e, após dele notificar a CONTRATADA, reterá o correspondente valor para fazer frente a eventual condenação, deduzindo-o de importâncias devidas à CONTRATADA.</w:t>
      </w:r>
    </w:p>
    <w:p w14:paraId="66726EDE" w14:textId="77777777" w:rsidR="003D6613" w:rsidRPr="006F2BA9" w:rsidRDefault="003D6613" w:rsidP="003D6613">
      <w:pPr>
        <w:pStyle w:val="Corpodetexto"/>
        <w:spacing w:before="10"/>
        <w:rPr>
          <w:sz w:val="24"/>
          <w:szCs w:val="24"/>
        </w:rPr>
      </w:pPr>
    </w:p>
    <w:p w14:paraId="66726EDF" w14:textId="77777777" w:rsidR="003D6613" w:rsidRPr="006F2BA9" w:rsidRDefault="003D6613" w:rsidP="003D6613">
      <w:pPr>
        <w:pStyle w:val="PargrafodaLista"/>
        <w:widowControl w:val="0"/>
        <w:numPr>
          <w:ilvl w:val="2"/>
          <w:numId w:val="4"/>
        </w:numPr>
        <w:tabs>
          <w:tab w:val="left" w:pos="728"/>
        </w:tabs>
        <w:autoSpaceDE w:val="0"/>
        <w:autoSpaceDN w:val="0"/>
        <w:spacing w:before="1" w:after="0" w:line="240" w:lineRule="auto"/>
        <w:ind w:right="761" w:firstLine="0"/>
        <w:contextualSpacing w:val="0"/>
        <w:jc w:val="both"/>
        <w:rPr>
          <w:rFonts w:ascii="Times New Roman" w:hAnsi="Times New Roman"/>
          <w:sz w:val="24"/>
          <w:szCs w:val="24"/>
        </w:rPr>
      </w:pPr>
      <w:r w:rsidRPr="006F2BA9">
        <w:rPr>
          <w:rFonts w:ascii="Times New Roman" w:hAnsi="Times New Roman"/>
          <w:sz w:val="24"/>
          <w:szCs w:val="24"/>
        </w:rPr>
        <w:t>O valor será restituído à CONTRATADA somente após a prova cabal do acerto definitivo entre a CONTRATADA e o terceiro litigante, quando restar demonstrada a inexistência de qualquer risco de condenação para o</w:t>
      </w:r>
      <w:r w:rsidRPr="006F2BA9">
        <w:rPr>
          <w:rFonts w:ascii="Times New Roman" w:hAnsi="Times New Roman"/>
          <w:spacing w:val="-7"/>
          <w:sz w:val="24"/>
          <w:szCs w:val="24"/>
        </w:rPr>
        <w:t xml:space="preserve"> </w:t>
      </w:r>
      <w:r w:rsidRPr="006F2BA9">
        <w:rPr>
          <w:rFonts w:ascii="Times New Roman" w:hAnsi="Times New Roman"/>
          <w:sz w:val="24"/>
          <w:szCs w:val="24"/>
        </w:rPr>
        <w:t>CONTRATANTE.</w:t>
      </w:r>
    </w:p>
    <w:p w14:paraId="66726EE0" w14:textId="77777777" w:rsidR="003D6613" w:rsidRPr="006F2BA9" w:rsidRDefault="003D6613" w:rsidP="003D6613">
      <w:pPr>
        <w:pStyle w:val="Corpodetexto"/>
        <w:rPr>
          <w:sz w:val="24"/>
          <w:szCs w:val="24"/>
        </w:rPr>
      </w:pPr>
    </w:p>
    <w:p w14:paraId="66726EE1" w14:textId="77777777" w:rsidR="003D6613" w:rsidRPr="006F2BA9" w:rsidRDefault="003D6613" w:rsidP="003D6613">
      <w:pPr>
        <w:pStyle w:val="PargrafodaLista"/>
        <w:widowControl w:val="0"/>
        <w:numPr>
          <w:ilvl w:val="2"/>
          <w:numId w:val="4"/>
        </w:numPr>
        <w:tabs>
          <w:tab w:val="left" w:pos="687"/>
        </w:tabs>
        <w:autoSpaceDE w:val="0"/>
        <w:autoSpaceDN w:val="0"/>
        <w:spacing w:after="0" w:line="240" w:lineRule="auto"/>
        <w:ind w:right="756" w:firstLine="0"/>
        <w:contextualSpacing w:val="0"/>
        <w:jc w:val="both"/>
        <w:rPr>
          <w:rFonts w:ascii="Times New Roman" w:hAnsi="Times New Roman"/>
          <w:sz w:val="24"/>
          <w:szCs w:val="24"/>
        </w:rPr>
      </w:pPr>
      <w:r w:rsidRPr="006F2BA9">
        <w:rPr>
          <w:rFonts w:ascii="Times New Roman" w:hAnsi="Times New Roman"/>
          <w:sz w:val="24"/>
          <w:szCs w:val="24"/>
        </w:rPr>
        <w:t>A CONTRATADA se obriga a exibir ao CONTRATANTE</w:t>
      </w:r>
      <w:r w:rsidRPr="006F2BA9">
        <w:rPr>
          <w:rFonts w:ascii="Times New Roman" w:hAnsi="Times New Roman"/>
          <w:i/>
          <w:sz w:val="24"/>
          <w:szCs w:val="24"/>
        </w:rPr>
        <w:t xml:space="preserve">, </w:t>
      </w:r>
      <w:r w:rsidRPr="006F2BA9">
        <w:rPr>
          <w:rFonts w:ascii="Times New Roman" w:hAnsi="Times New Roman"/>
          <w:sz w:val="24"/>
          <w:szCs w:val="24"/>
        </w:rPr>
        <w:t>sempre que solicitado, os documentos comprobatórios do efetivo cumprimento das obrigações referentes ao processo judicial mencionado neste item;</w:t>
      </w:r>
    </w:p>
    <w:p w14:paraId="66726EE2" w14:textId="77777777" w:rsidR="003D6613" w:rsidRPr="006F2BA9" w:rsidRDefault="003D6613" w:rsidP="003D6613">
      <w:pPr>
        <w:pStyle w:val="Corpodetexto"/>
        <w:spacing w:before="10"/>
        <w:rPr>
          <w:sz w:val="24"/>
          <w:szCs w:val="24"/>
        </w:rPr>
      </w:pPr>
    </w:p>
    <w:p w14:paraId="66726EE3" w14:textId="77777777" w:rsidR="003D6613" w:rsidRPr="006F2BA9" w:rsidRDefault="003D6613" w:rsidP="003D6613">
      <w:pPr>
        <w:pStyle w:val="PargrafodaLista"/>
        <w:widowControl w:val="0"/>
        <w:numPr>
          <w:ilvl w:val="2"/>
          <w:numId w:val="4"/>
        </w:numPr>
        <w:tabs>
          <w:tab w:val="left" w:pos="730"/>
        </w:tabs>
        <w:autoSpaceDE w:val="0"/>
        <w:autoSpaceDN w:val="0"/>
        <w:spacing w:after="0" w:line="240" w:lineRule="auto"/>
        <w:ind w:right="755" w:firstLine="0"/>
        <w:contextualSpacing w:val="0"/>
        <w:jc w:val="both"/>
        <w:rPr>
          <w:rFonts w:ascii="Times New Roman" w:hAnsi="Times New Roman"/>
          <w:sz w:val="24"/>
          <w:szCs w:val="24"/>
        </w:rPr>
      </w:pPr>
      <w:r w:rsidRPr="006F2BA9">
        <w:rPr>
          <w:rFonts w:ascii="Times New Roman" w:hAnsi="Times New Roman"/>
          <w:sz w:val="24"/>
          <w:szCs w:val="24"/>
        </w:rPr>
        <w:t>O valor a que faz referência este item não renderá juros ou correção monetária, podendo ser substituído, a pedido da CONTRATADA, por outra modalidade de resguardo que, a critério do CONTRATANTE, seja considerado</w:t>
      </w:r>
      <w:r w:rsidRPr="006F2BA9">
        <w:rPr>
          <w:rFonts w:ascii="Times New Roman" w:hAnsi="Times New Roman"/>
          <w:spacing w:val="-8"/>
          <w:sz w:val="24"/>
          <w:szCs w:val="24"/>
        </w:rPr>
        <w:t xml:space="preserve"> </w:t>
      </w:r>
      <w:r w:rsidRPr="006F2BA9">
        <w:rPr>
          <w:rFonts w:ascii="Times New Roman" w:hAnsi="Times New Roman"/>
          <w:sz w:val="24"/>
          <w:szCs w:val="24"/>
        </w:rPr>
        <w:t>idôneo.</w:t>
      </w:r>
    </w:p>
    <w:p w14:paraId="66726EE4" w14:textId="77777777" w:rsidR="003D6613" w:rsidRPr="006F2BA9" w:rsidRDefault="003D6613" w:rsidP="003D6613">
      <w:pPr>
        <w:pStyle w:val="PargrafodaLista"/>
        <w:rPr>
          <w:rFonts w:ascii="Times New Roman" w:hAnsi="Times New Roman"/>
          <w:sz w:val="24"/>
          <w:szCs w:val="24"/>
        </w:rPr>
      </w:pPr>
    </w:p>
    <w:p w14:paraId="66726EE5" w14:textId="77777777" w:rsidR="003D6613" w:rsidRPr="006F2BA9" w:rsidRDefault="003D6613" w:rsidP="003D6613">
      <w:pPr>
        <w:spacing w:before="92"/>
        <w:ind w:left="120"/>
        <w:rPr>
          <w:rFonts w:ascii="Times New Roman" w:hAnsi="Times New Roman"/>
          <w:b/>
        </w:rPr>
      </w:pPr>
      <w:r w:rsidRPr="006F2BA9">
        <w:rPr>
          <w:rFonts w:ascii="Times New Roman" w:hAnsi="Times New Roman"/>
          <w:b/>
        </w:rPr>
        <w:t>CLÁUSULA DECIMA - DA ALTERAÇÃO DO CONTRATO</w:t>
      </w:r>
    </w:p>
    <w:p w14:paraId="66726EE6" w14:textId="77777777" w:rsidR="003D6613" w:rsidRPr="006F2BA9" w:rsidRDefault="003D6613" w:rsidP="003D6613">
      <w:pPr>
        <w:pStyle w:val="Corpodetexto"/>
        <w:spacing w:before="4"/>
        <w:rPr>
          <w:b w:val="0"/>
          <w:sz w:val="24"/>
          <w:szCs w:val="24"/>
        </w:rPr>
      </w:pPr>
    </w:p>
    <w:p w14:paraId="66726EE7" w14:textId="77777777" w:rsidR="003D6613" w:rsidRPr="006F2BA9" w:rsidRDefault="003D6613" w:rsidP="003D6613">
      <w:pPr>
        <w:ind w:left="120" w:right="758"/>
        <w:jc w:val="both"/>
        <w:rPr>
          <w:rFonts w:ascii="Times New Roman" w:hAnsi="Times New Roman"/>
        </w:rPr>
      </w:pPr>
      <w:r w:rsidRPr="006F2BA9">
        <w:rPr>
          <w:rFonts w:ascii="Times New Roman" w:hAnsi="Times New Roman"/>
        </w:rPr>
        <w:t>10.1. Este contrato pode ser alterado nos casos previstos no art.65 da Lei nº 8.666/93, desde que haja interesse do CONTRATANTE, com a apresentação das devidas justificativas.</w:t>
      </w:r>
    </w:p>
    <w:p w14:paraId="66726EE8" w14:textId="77777777" w:rsidR="003D6613" w:rsidRPr="006F2BA9" w:rsidRDefault="003D6613" w:rsidP="003D6613">
      <w:pPr>
        <w:pStyle w:val="Corpodetexto"/>
        <w:spacing w:before="7"/>
        <w:rPr>
          <w:sz w:val="24"/>
          <w:szCs w:val="24"/>
        </w:rPr>
      </w:pPr>
    </w:p>
    <w:p w14:paraId="66726EE9" w14:textId="77777777" w:rsidR="003D6613" w:rsidRPr="006F2BA9" w:rsidRDefault="003D6613" w:rsidP="003D6613">
      <w:pPr>
        <w:ind w:left="120"/>
        <w:rPr>
          <w:rFonts w:ascii="Times New Roman" w:hAnsi="Times New Roman"/>
          <w:b/>
        </w:rPr>
      </w:pPr>
      <w:r w:rsidRPr="006F2BA9">
        <w:rPr>
          <w:rFonts w:ascii="Times New Roman" w:hAnsi="Times New Roman"/>
          <w:b/>
        </w:rPr>
        <w:t>CLÁUSULA DECIMA PRIMEIRA - DAS SANÇÕES</w:t>
      </w:r>
    </w:p>
    <w:p w14:paraId="66726EEA" w14:textId="77777777" w:rsidR="003D6613" w:rsidRPr="006F2BA9" w:rsidRDefault="003D6613" w:rsidP="003D6613">
      <w:pPr>
        <w:pStyle w:val="Corpodetexto"/>
        <w:spacing w:before="7"/>
        <w:rPr>
          <w:b w:val="0"/>
          <w:sz w:val="24"/>
          <w:szCs w:val="24"/>
        </w:rPr>
      </w:pPr>
    </w:p>
    <w:p w14:paraId="66726EEB" w14:textId="77777777" w:rsidR="003D6613" w:rsidRPr="006F2BA9" w:rsidRDefault="003D6613" w:rsidP="003D6613">
      <w:pPr>
        <w:pStyle w:val="PargrafodaLista"/>
        <w:widowControl w:val="0"/>
        <w:numPr>
          <w:ilvl w:val="1"/>
          <w:numId w:val="3"/>
        </w:numPr>
        <w:tabs>
          <w:tab w:val="left" w:pos="678"/>
        </w:tabs>
        <w:autoSpaceDE w:val="0"/>
        <w:autoSpaceDN w:val="0"/>
        <w:spacing w:after="0" w:line="240" w:lineRule="auto"/>
        <w:ind w:right="760" w:firstLine="0"/>
        <w:contextualSpacing w:val="0"/>
        <w:jc w:val="both"/>
        <w:rPr>
          <w:rFonts w:ascii="Times New Roman" w:hAnsi="Times New Roman"/>
          <w:sz w:val="24"/>
          <w:szCs w:val="24"/>
        </w:rPr>
      </w:pPr>
      <w:r w:rsidRPr="006F2BA9">
        <w:rPr>
          <w:rFonts w:ascii="Times New Roman" w:hAnsi="Times New Roman"/>
          <w:sz w:val="24"/>
          <w:szCs w:val="24"/>
        </w:rPr>
        <w:t>A CONTRATADA que, por qualquer forma, não cumprir as normas do contrato celebrado está sujeita às seguintes sanções, assegurados o contraditório e ampla defesa, nos termos da legislação</w:t>
      </w:r>
      <w:r w:rsidRPr="006F2BA9">
        <w:rPr>
          <w:rFonts w:ascii="Times New Roman" w:hAnsi="Times New Roman"/>
          <w:spacing w:val="-3"/>
          <w:sz w:val="24"/>
          <w:szCs w:val="24"/>
        </w:rPr>
        <w:t xml:space="preserve"> </w:t>
      </w:r>
      <w:r w:rsidRPr="006F2BA9">
        <w:rPr>
          <w:rFonts w:ascii="Times New Roman" w:hAnsi="Times New Roman"/>
          <w:sz w:val="24"/>
          <w:szCs w:val="24"/>
        </w:rPr>
        <w:t>vigente:</w:t>
      </w:r>
    </w:p>
    <w:p w14:paraId="66726EEC" w14:textId="77777777" w:rsidR="003D6613" w:rsidRPr="006F2BA9" w:rsidRDefault="003D6613" w:rsidP="003D6613">
      <w:pPr>
        <w:pStyle w:val="Corpodetexto"/>
        <w:spacing w:before="10"/>
        <w:rPr>
          <w:sz w:val="24"/>
          <w:szCs w:val="24"/>
        </w:rPr>
      </w:pPr>
    </w:p>
    <w:p w14:paraId="66726EED" w14:textId="77777777" w:rsidR="003D6613" w:rsidRPr="006F2BA9" w:rsidRDefault="003D6613" w:rsidP="003D6613">
      <w:pPr>
        <w:pStyle w:val="PargrafodaLista"/>
        <w:widowControl w:val="0"/>
        <w:numPr>
          <w:ilvl w:val="2"/>
          <w:numId w:val="3"/>
        </w:numPr>
        <w:tabs>
          <w:tab w:val="left" w:pos="783"/>
        </w:tabs>
        <w:autoSpaceDE w:val="0"/>
        <w:autoSpaceDN w:val="0"/>
        <w:spacing w:after="0" w:line="240" w:lineRule="auto"/>
        <w:contextualSpacing w:val="0"/>
        <w:jc w:val="both"/>
        <w:rPr>
          <w:rFonts w:ascii="Times New Roman" w:hAnsi="Times New Roman"/>
          <w:sz w:val="24"/>
          <w:szCs w:val="24"/>
        </w:rPr>
      </w:pPr>
      <w:r w:rsidRPr="006F2BA9">
        <w:rPr>
          <w:rFonts w:ascii="Times New Roman" w:hAnsi="Times New Roman"/>
          <w:sz w:val="24"/>
          <w:szCs w:val="24"/>
        </w:rPr>
        <w:t>Advertência, por</w:t>
      </w:r>
      <w:r w:rsidRPr="006F2BA9">
        <w:rPr>
          <w:rFonts w:ascii="Times New Roman" w:hAnsi="Times New Roman"/>
          <w:spacing w:val="-1"/>
          <w:sz w:val="24"/>
          <w:szCs w:val="24"/>
        </w:rPr>
        <w:t xml:space="preserve"> </w:t>
      </w:r>
      <w:r w:rsidRPr="006F2BA9">
        <w:rPr>
          <w:rFonts w:ascii="Times New Roman" w:hAnsi="Times New Roman"/>
          <w:sz w:val="24"/>
          <w:szCs w:val="24"/>
        </w:rPr>
        <w:t>escrito;</w:t>
      </w:r>
    </w:p>
    <w:p w14:paraId="66726EEE" w14:textId="77777777" w:rsidR="003D6613" w:rsidRPr="006F2BA9" w:rsidRDefault="003D6613" w:rsidP="003D6613">
      <w:pPr>
        <w:pStyle w:val="Corpodetexto"/>
        <w:spacing w:before="1"/>
        <w:rPr>
          <w:sz w:val="24"/>
          <w:szCs w:val="24"/>
        </w:rPr>
      </w:pPr>
    </w:p>
    <w:p w14:paraId="66726EEF" w14:textId="77777777" w:rsidR="003D6613" w:rsidRPr="006F2BA9" w:rsidRDefault="003D6613" w:rsidP="003D6613">
      <w:pPr>
        <w:pStyle w:val="PargrafodaLista"/>
        <w:widowControl w:val="0"/>
        <w:numPr>
          <w:ilvl w:val="2"/>
          <w:numId w:val="3"/>
        </w:numPr>
        <w:tabs>
          <w:tab w:val="left" w:pos="783"/>
        </w:tabs>
        <w:autoSpaceDE w:val="0"/>
        <w:autoSpaceDN w:val="0"/>
        <w:spacing w:after="0" w:line="240" w:lineRule="auto"/>
        <w:contextualSpacing w:val="0"/>
        <w:jc w:val="both"/>
        <w:rPr>
          <w:rFonts w:ascii="Times New Roman" w:hAnsi="Times New Roman"/>
          <w:sz w:val="24"/>
          <w:szCs w:val="24"/>
        </w:rPr>
      </w:pPr>
      <w:r w:rsidRPr="006F2BA9">
        <w:rPr>
          <w:rFonts w:ascii="Times New Roman" w:hAnsi="Times New Roman"/>
          <w:sz w:val="24"/>
          <w:szCs w:val="24"/>
        </w:rPr>
        <w:t>Multa, no percentual de 20% (vinte por cento) sobre o valor do</w:t>
      </w:r>
      <w:r w:rsidRPr="006F2BA9">
        <w:rPr>
          <w:rFonts w:ascii="Times New Roman" w:hAnsi="Times New Roman"/>
          <w:spacing w:val="-15"/>
          <w:sz w:val="24"/>
          <w:szCs w:val="24"/>
        </w:rPr>
        <w:t xml:space="preserve"> </w:t>
      </w:r>
      <w:r w:rsidRPr="006F2BA9">
        <w:rPr>
          <w:rFonts w:ascii="Times New Roman" w:hAnsi="Times New Roman"/>
          <w:sz w:val="24"/>
          <w:szCs w:val="24"/>
        </w:rPr>
        <w:t>contrato;</w:t>
      </w:r>
    </w:p>
    <w:p w14:paraId="66726EF0" w14:textId="77777777" w:rsidR="003D6613" w:rsidRPr="006F2BA9" w:rsidRDefault="003D6613" w:rsidP="003D6613">
      <w:pPr>
        <w:pStyle w:val="Corpodetexto"/>
        <w:rPr>
          <w:sz w:val="24"/>
          <w:szCs w:val="24"/>
        </w:rPr>
      </w:pPr>
    </w:p>
    <w:p w14:paraId="66726EF1" w14:textId="77777777" w:rsidR="003D6613" w:rsidRPr="006F2BA9" w:rsidRDefault="003D6613" w:rsidP="003D6613">
      <w:pPr>
        <w:pStyle w:val="PargrafodaLista"/>
        <w:widowControl w:val="0"/>
        <w:numPr>
          <w:ilvl w:val="2"/>
          <w:numId w:val="3"/>
        </w:numPr>
        <w:tabs>
          <w:tab w:val="left" w:pos="795"/>
        </w:tabs>
        <w:autoSpaceDE w:val="0"/>
        <w:autoSpaceDN w:val="0"/>
        <w:spacing w:before="1" w:after="0" w:line="240" w:lineRule="auto"/>
        <w:ind w:left="120" w:right="761" w:firstLine="0"/>
        <w:contextualSpacing w:val="0"/>
        <w:jc w:val="both"/>
        <w:rPr>
          <w:rFonts w:ascii="Times New Roman" w:hAnsi="Times New Roman"/>
          <w:sz w:val="24"/>
          <w:szCs w:val="24"/>
        </w:rPr>
      </w:pPr>
      <w:r w:rsidRPr="006F2BA9">
        <w:rPr>
          <w:rFonts w:ascii="Times New Roman" w:hAnsi="Times New Roman"/>
          <w:sz w:val="24"/>
          <w:szCs w:val="24"/>
        </w:rPr>
        <w:t xml:space="preserve">Suspensão temporária de participação em licitação e impedimento de contratar com a Administração Direta, Autárquica e Fundacional, as Empresas Públicas e </w:t>
      </w:r>
      <w:r w:rsidRPr="006F2BA9">
        <w:rPr>
          <w:rFonts w:ascii="Times New Roman" w:hAnsi="Times New Roman"/>
          <w:sz w:val="24"/>
          <w:szCs w:val="24"/>
        </w:rPr>
        <w:lastRenderedPageBreak/>
        <w:t>Sociedades de Economia Mista e demais entidades controladas direta ou indiretamente na esfera</w:t>
      </w:r>
      <w:r w:rsidRPr="006F2BA9">
        <w:rPr>
          <w:rFonts w:ascii="Times New Roman" w:hAnsi="Times New Roman"/>
          <w:spacing w:val="-19"/>
          <w:sz w:val="24"/>
          <w:szCs w:val="24"/>
        </w:rPr>
        <w:t xml:space="preserve"> </w:t>
      </w:r>
      <w:r w:rsidRPr="006F2BA9">
        <w:rPr>
          <w:rFonts w:ascii="Times New Roman" w:hAnsi="Times New Roman"/>
          <w:sz w:val="24"/>
          <w:szCs w:val="24"/>
        </w:rPr>
        <w:t>federal;</w:t>
      </w:r>
    </w:p>
    <w:p w14:paraId="66726EF2" w14:textId="77777777" w:rsidR="003D6613" w:rsidRPr="006F2BA9" w:rsidRDefault="003D6613" w:rsidP="003D6613">
      <w:pPr>
        <w:pStyle w:val="Corpodetexto"/>
        <w:spacing w:before="9"/>
        <w:rPr>
          <w:sz w:val="24"/>
          <w:szCs w:val="24"/>
        </w:rPr>
      </w:pPr>
    </w:p>
    <w:p w14:paraId="66726EF3" w14:textId="77777777" w:rsidR="003D6613" w:rsidRPr="006F2BA9" w:rsidRDefault="003D6613" w:rsidP="003D6613">
      <w:pPr>
        <w:pStyle w:val="PargrafodaLista"/>
        <w:widowControl w:val="0"/>
        <w:numPr>
          <w:ilvl w:val="2"/>
          <w:numId w:val="3"/>
        </w:numPr>
        <w:tabs>
          <w:tab w:val="left" w:pos="783"/>
        </w:tabs>
        <w:autoSpaceDE w:val="0"/>
        <w:autoSpaceDN w:val="0"/>
        <w:spacing w:before="1" w:after="0" w:line="240" w:lineRule="auto"/>
        <w:contextualSpacing w:val="0"/>
        <w:jc w:val="both"/>
        <w:rPr>
          <w:rFonts w:ascii="Times New Roman" w:hAnsi="Times New Roman"/>
          <w:sz w:val="24"/>
          <w:szCs w:val="24"/>
        </w:rPr>
      </w:pPr>
      <w:r w:rsidRPr="006F2BA9">
        <w:rPr>
          <w:rFonts w:ascii="Times New Roman" w:hAnsi="Times New Roman"/>
          <w:sz w:val="24"/>
          <w:szCs w:val="24"/>
        </w:rPr>
        <w:t>Declaração de inidoneidade para licitar ou contratar com a Administração</w:t>
      </w:r>
      <w:r w:rsidRPr="006F2BA9">
        <w:rPr>
          <w:rFonts w:ascii="Times New Roman" w:hAnsi="Times New Roman"/>
          <w:spacing w:val="-15"/>
          <w:sz w:val="24"/>
          <w:szCs w:val="24"/>
        </w:rPr>
        <w:t xml:space="preserve"> </w:t>
      </w:r>
      <w:r w:rsidRPr="006F2BA9">
        <w:rPr>
          <w:rFonts w:ascii="Times New Roman" w:hAnsi="Times New Roman"/>
          <w:sz w:val="24"/>
          <w:szCs w:val="24"/>
        </w:rPr>
        <w:t>Pública.</w:t>
      </w:r>
    </w:p>
    <w:p w14:paraId="66726EF4" w14:textId="77777777" w:rsidR="003D6613" w:rsidRPr="006F2BA9" w:rsidRDefault="003D6613" w:rsidP="003D6613">
      <w:pPr>
        <w:pStyle w:val="Corpodetexto"/>
        <w:rPr>
          <w:sz w:val="24"/>
          <w:szCs w:val="24"/>
        </w:rPr>
      </w:pPr>
    </w:p>
    <w:p w14:paraId="66726EF5" w14:textId="77777777" w:rsidR="003D6613" w:rsidRPr="006F2BA9" w:rsidRDefault="003D6613" w:rsidP="003D6613">
      <w:pPr>
        <w:pStyle w:val="PargrafodaLista"/>
        <w:widowControl w:val="0"/>
        <w:numPr>
          <w:ilvl w:val="1"/>
          <w:numId w:val="3"/>
        </w:numPr>
        <w:tabs>
          <w:tab w:val="left" w:pos="642"/>
        </w:tabs>
        <w:autoSpaceDE w:val="0"/>
        <w:autoSpaceDN w:val="0"/>
        <w:spacing w:after="0" w:line="240" w:lineRule="auto"/>
        <w:ind w:right="760" w:firstLine="0"/>
        <w:contextualSpacing w:val="0"/>
        <w:jc w:val="both"/>
        <w:rPr>
          <w:rFonts w:ascii="Times New Roman" w:hAnsi="Times New Roman"/>
          <w:sz w:val="24"/>
          <w:szCs w:val="24"/>
        </w:rPr>
      </w:pPr>
      <w:r w:rsidRPr="006F2BA9">
        <w:rPr>
          <w:rFonts w:ascii="Times New Roman" w:hAnsi="Times New Roman"/>
          <w:sz w:val="24"/>
          <w:szCs w:val="24"/>
        </w:rPr>
        <w:t>As sanções previstas nos subitens 11.1.1., 11.1.3. e 11.1.4. deste contrato poderão ser aplicadas juntamente com a sanção de</w:t>
      </w:r>
      <w:r w:rsidRPr="006F2BA9">
        <w:rPr>
          <w:rFonts w:ascii="Times New Roman" w:hAnsi="Times New Roman"/>
          <w:spacing w:val="-7"/>
          <w:sz w:val="24"/>
          <w:szCs w:val="24"/>
        </w:rPr>
        <w:t xml:space="preserve"> </w:t>
      </w:r>
      <w:r w:rsidRPr="006F2BA9">
        <w:rPr>
          <w:rFonts w:ascii="Times New Roman" w:hAnsi="Times New Roman"/>
          <w:sz w:val="24"/>
          <w:szCs w:val="24"/>
        </w:rPr>
        <w:t>multa.</w:t>
      </w:r>
    </w:p>
    <w:p w14:paraId="66726EF6" w14:textId="77777777" w:rsidR="003D6613" w:rsidRPr="006F2BA9" w:rsidRDefault="003D6613" w:rsidP="003D6613">
      <w:pPr>
        <w:pStyle w:val="Corpodetexto"/>
        <w:spacing w:before="11"/>
        <w:rPr>
          <w:sz w:val="24"/>
          <w:szCs w:val="24"/>
        </w:rPr>
      </w:pPr>
    </w:p>
    <w:p w14:paraId="66726EF7" w14:textId="77777777" w:rsidR="003D6613" w:rsidRPr="006F2BA9" w:rsidRDefault="003D6613" w:rsidP="003D6613">
      <w:pPr>
        <w:pStyle w:val="PargrafodaLista"/>
        <w:widowControl w:val="0"/>
        <w:numPr>
          <w:ilvl w:val="1"/>
          <w:numId w:val="3"/>
        </w:numPr>
        <w:tabs>
          <w:tab w:val="left" w:pos="646"/>
        </w:tabs>
        <w:autoSpaceDE w:val="0"/>
        <w:autoSpaceDN w:val="0"/>
        <w:spacing w:after="0" w:line="240" w:lineRule="auto"/>
        <w:ind w:right="760" w:firstLine="0"/>
        <w:contextualSpacing w:val="0"/>
        <w:jc w:val="both"/>
        <w:rPr>
          <w:rFonts w:ascii="Times New Roman" w:hAnsi="Times New Roman"/>
          <w:sz w:val="24"/>
          <w:szCs w:val="24"/>
        </w:rPr>
      </w:pPr>
      <w:r w:rsidRPr="006F2BA9">
        <w:rPr>
          <w:rFonts w:ascii="Times New Roman" w:hAnsi="Times New Roman"/>
          <w:sz w:val="24"/>
          <w:szCs w:val="24"/>
        </w:rPr>
        <w:t>A advertência consiste em repreensão por escrito imposta pelo não cumprimento das normas do contrato</w:t>
      </w:r>
      <w:r w:rsidRPr="006F2BA9">
        <w:rPr>
          <w:rFonts w:ascii="Times New Roman" w:hAnsi="Times New Roman"/>
          <w:spacing w:val="-4"/>
          <w:sz w:val="24"/>
          <w:szCs w:val="24"/>
        </w:rPr>
        <w:t xml:space="preserve"> </w:t>
      </w:r>
      <w:r w:rsidRPr="006F2BA9">
        <w:rPr>
          <w:rFonts w:ascii="Times New Roman" w:hAnsi="Times New Roman"/>
          <w:sz w:val="24"/>
          <w:szCs w:val="24"/>
        </w:rPr>
        <w:t>celebrado.</w:t>
      </w:r>
    </w:p>
    <w:p w14:paraId="66726EF8" w14:textId="77777777" w:rsidR="003D6613" w:rsidRPr="006F2BA9" w:rsidRDefault="003D6613" w:rsidP="003D6613">
      <w:pPr>
        <w:pStyle w:val="Corpodetexto"/>
        <w:spacing w:before="7"/>
        <w:rPr>
          <w:sz w:val="24"/>
          <w:szCs w:val="24"/>
        </w:rPr>
      </w:pPr>
    </w:p>
    <w:p w14:paraId="66726EF9" w14:textId="77777777" w:rsidR="003D6613" w:rsidRPr="006F2BA9" w:rsidRDefault="003D6613" w:rsidP="003D6613">
      <w:pPr>
        <w:ind w:left="120"/>
        <w:rPr>
          <w:rFonts w:ascii="Times New Roman" w:hAnsi="Times New Roman"/>
          <w:b/>
        </w:rPr>
      </w:pPr>
      <w:r w:rsidRPr="006F2BA9">
        <w:rPr>
          <w:rFonts w:ascii="Times New Roman" w:hAnsi="Times New Roman"/>
          <w:b/>
        </w:rPr>
        <w:t>CLÁUSULA DECIMA SEGUNDA - DA RESCISÃO</w:t>
      </w:r>
    </w:p>
    <w:p w14:paraId="66726EFA" w14:textId="77777777" w:rsidR="003D6613" w:rsidRPr="006F2BA9" w:rsidRDefault="003D6613" w:rsidP="003D6613">
      <w:pPr>
        <w:pStyle w:val="Corpodetexto"/>
        <w:spacing w:before="5"/>
        <w:rPr>
          <w:b w:val="0"/>
          <w:sz w:val="24"/>
          <w:szCs w:val="24"/>
        </w:rPr>
      </w:pPr>
    </w:p>
    <w:p w14:paraId="66726EFB" w14:textId="77777777" w:rsidR="003D6613" w:rsidRPr="006F2BA9" w:rsidRDefault="003D6613" w:rsidP="003D6613">
      <w:pPr>
        <w:pStyle w:val="PargrafodaLista"/>
        <w:widowControl w:val="0"/>
        <w:numPr>
          <w:ilvl w:val="1"/>
          <w:numId w:val="2"/>
        </w:numPr>
        <w:tabs>
          <w:tab w:val="left" w:pos="644"/>
        </w:tabs>
        <w:autoSpaceDE w:val="0"/>
        <w:autoSpaceDN w:val="0"/>
        <w:spacing w:after="0" w:line="240" w:lineRule="auto"/>
        <w:ind w:right="760" w:firstLine="0"/>
        <w:contextualSpacing w:val="0"/>
        <w:jc w:val="both"/>
        <w:rPr>
          <w:rFonts w:ascii="Times New Roman" w:hAnsi="Times New Roman"/>
          <w:sz w:val="24"/>
          <w:szCs w:val="24"/>
        </w:rPr>
      </w:pPr>
      <w:r w:rsidRPr="006F2BA9">
        <w:rPr>
          <w:rFonts w:ascii="Times New Roman" w:hAnsi="Times New Roman"/>
          <w:sz w:val="24"/>
          <w:szCs w:val="24"/>
        </w:rPr>
        <w:t>A inexecução total ou parcial deste contrato enseja a sua rescisão, conforme disposto nos artigos 77 a 80 da Lei nº</w:t>
      </w:r>
      <w:r w:rsidRPr="006F2BA9">
        <w:rPr>
          <w:rFonts w:ascii="Times New Roman" w:hAnsi="Times New Roman"/>
          <w:spacing w:val="-2"/>
          <w:sz w:val="24"/>
          <w:szCs w:val="24"/>
        </w:rPr>
        <w:t xml:space="preserve"> </w:t>
      </w:r>
      <w:r w:rsidRPr="006F2BA9">
        <w:rPr>
          <w:rFonts w:ascii="Times New Roman" w:hAnsi="Times New Roman"/>
          <w:sz w:val="24"/>
          <w:szCs w:val="24"/>
        </w:rPr>
        <w:t>8.666/93.</w:t>
      </w:r>
    </w:p>
    <w:p w14:paraId="66726EFC" w14:textId="77777777" w:rsidR="003D6613" w:rsidRPr="006F2BA9" w:rsidRDefault="003D6613" w:rsidP="003D6613">
      <w:pPr>
        <w:pStyle w:val="Corpodetexto"/>
        <w:spacing w:before="1"/>
        <w:rPr>
          <w:sz w:val="24"/>
          <w:szCs w:val="24"/>
        </w:rPr>
      </w:pPr>
    </w:p>
    <w:p w14:paraId="66726EFD" w14:textId="77777777" w:rsidR="003D6613" w:rsidRPr="006F2BA9" w:rsidRDefault="003D6613" w:rsidP="003D6613">
      <w:pPr>
        <w:pStyle w:val="PargrafodaLista"/>
        <w:widowControl w:val="0"/>
        <w:numPr>
          <w:ilvl w:val="1"/>
          <w:numId w:val="2"/>
        </w:numPr>
        <w:tabs>
          <w:tab w:val="left" w:pos="618"/>
        </w:tabs>
        <w:autoSpaceDE w:val="0"/>
        <w:autoSpaceDN w:val="0"/>
        <w:spacing w:before="1" w:after="0" w:line="240" w:lineRule="auto"/>
        <w:ind w:left="617" w:hanging="498"/>
        <w:contextualSpacing w:val="0"/>
        <w:jc w:val="both"/>
        <w:rPr>
          <w:rFonts w:ascii="Times New Roman" w:hAnsi="Times New Roman"/>
          <w:sz w:val="24"/>
          <w:szCs w:val="24"/>
        </w:rPr>
      </w:pPr>
      <w:r w:rsidRPr="006F2BA9">
        <w:rPr>
          <w:rFonts w:ascii="Times New Roman" w:hAnsi="Times New Roman"/>
          <w:sz w:val="24"/>
          <w:szCs w:val="24"/>
        </w:rPr>
        <w:t>A rescisão deste contrato pode</w:t>
      </w:r>
      <w:r w:rsidRPr="006F2BA9">
        <w:rPr>
          <w:rFonts w:ascii="Times New Roman" w:hAnsi="Times New Roman"/>
          <w:spacing w:val="-5"/>
          <w:sz w:val="24"/>
          <w:szCs w:val="24"/>
        </w:rPr>
        <w:t xml:space="preserve"> </w:t>
      </w:r>
      <w:r w:rsidRPr="006F2BA9">
        <w:rPr>
          <w:rFonts w:ascii="Times New Roman" w:hAnsi="Times New Roman"/>
          <w:sz w:val="24"/>
          <w:szCs w:val="24"/>
        </w:rPr>
        <w:t>ser:</w:t>
      </w:r>
    </w:p>
    <w:p w14:paraId="66726EFE" w14:textId="77777777" w:rsidR="003D6613" w:rsidRPr="006F2BA9" w:rsidRDefault="003D6613" w:rsidP="003D6613">
      <w:pPr>
        <w:pStyle w:val="Corpodetexto"/>
        <w:rPr>
          <w:sz w:val="24"/>
          <w:szCs w:val="24"/>
        </w:rPr>
      </w:pPr>
    </w:p>
    <w:p w14:paraId="66726EFF" w14:textId="77777777" w:rsidR="003D6613" w:rsidRPr="006F2BA9" w:rsidRDefault="003D6613" w:rsidP="003D6613">
      <w:pPr>
        <w:pStyle w:val="PargrafodaLista"/>
        <w:widowControl w:val="0"/>
        <w:numPr>
          <w:ilvl w:val="2"/>
          <w:numId w:val="2"/>
        </w:numPr>
        <w:tabs>
          <w:tab w:val="left" w:pos="795"/>
        </w:tabs>
        <w:autoSpaceDE w:val="0"/>
        <w:autoSpaceDN w:val="0"/>
        <w:spacing w:after="0" w:line="240" w:lineRule="auto"/>
        <w:ind w:right="754" w:firstLine="0"/>
        <w:contextualSpacing w:val="0"/>
        <w:jc w:val="both"/>
        <w:rPr>
          <w:rFonts w:ascii="Times New Roman" w:hAnsi="Times New Roman"/>
          <w:sz w:val="24"/>
          <w:szCs w:val="24"/>
        </w:rPr>
      </w:pPr>
      <w:r w:rsidRPr="006F2BA9">
        <w:rPr>
          <w:rFonts w:ascii="Times New Roman" w:hAnsi="Times New Roman"/>
          <w:sz w:val="24"/>
          <w:szCs w:val="24"/>
        </w:rPr>
        <w:t>Determinada por ato unilateral e escrito do CONTRATANTE, nos casos enumerados nos incisos I a XII e XVII do artigo 78 da Lei mencionada, notificando-se a CONTRATADA com a antecedência mínima de 30 (trinta) dias, exceto quanto ao inciso</w:t>
      </w:r>
      <w:r w:rsidRPr="006F2BA9">
        <w:rPr>
          <w:rFonts w:ascii="Times New Roman" w:hAnsi="Times New Roman"/>
          <w:spacing w:val="-18"/>
          <w:sz w:val="24"/>
          <w:szCs w:val="24"/>
        </w:rPr>
        <w:t xml:space="preserve"> </w:t>
      </w:r>
      <w:r w:rsidRPr="006F2BA9">
        <w:rPr>
          <w:rFonts w:ascii="Times New Roman" w:hAnsi="Times New Roman"/>
          <w:sz w:val="24"/>
          <w:szCs w:val="24"/>
        </w:rPr>
        <w:t>XVII;</w:t>
      </w:r>
    </w:p>
    <w:p w14:paraId="66726F00" w14:textId="77777777" w:rsidR="003D6613" w:rsidRPr="006F2BA9" w:rsidRDefault="003D6613" w:rsidP="003D6613">
      <w:pPr>
        <w:pStyle w:val="Corpodetexto"/>
        <w:spacing w:before="10"/>
        <w:rPr>
          <w:sz w:val="24"/>
          <w:szCs w:val="24"/>
        </w:rPr>
      </w:pPr>
    </w:p>
    <w:p w14:paraId="66726F01" w14:textId="77777777" w:rsidR="003D6613" w:rsidRPr="006F2BA9" w:rsidRDefault="003D6613" w:rsidP="003D6613">
      <w:pPr>
        <w:pStyle w:val="PargrafodaLista"/>
        <w:widowControl w:val="0"/>
        <w:numPr>
          <w:ilvl w:val="2"/>
          <w:numId w:val="2"/>
        </w:numPr>
        <w:tabs>
          <w:tab w:val="left" w:pos="786"/>
        </w:tabs>
        <w:autoSpaceDE w:val="0"/>
        <w:autoSpaceDN w:val="0"/>
        <w:spacing w:after="0" w:line="240" w:lineRule="auto"/>
        <w:ind w:right="761" w:firstLine="0"/>
        <w:contextualSpacing w:val="0"/>
        <w:jc w:val="both"/>
        <w:rPr>
          <w:rFonts w:ascii="Times New Roman" w:hAnsi="Times New Roman"/>
          <w:sz w:val="24"/>
          <w:szCs w:val="24"/>
        </w:rPr>
      </w:pPr>
      <w:r w:rsidRPr="006F2BA9">
        <w:rPr>
          <w:rFonts w:ascii="Times New Roman" w:hAnsi="Times New Roman"/>
          <w:sz w:val="24"/>
          <w:szCs w:val="24"/>
        </w:rPr>
        <w:t>Amigável, por acordo entre as partes, reduzida a termo no processo de licitação, desde que haja conveniência para o</w:t>
      </w:r>
      <w:r w:rsidRPr="006F2BA9">
        <w:rPr>
          <w:rFonts w:ascii="Times New Roman" w:hAnsi="Times New Roman"/>
          <w:spacing w:val="-3"/>
          <w:sz w:val="24"/>
          <w:szCs w:val="24"/>
        </w:rPr>
        <w:t xml:space="preserve"> </w:t>
      </w:r>
      <w:r w:rsidRPr="006F2BA9">
        <w:rPr>
          <w:rFonts w:ascii="Times New Roman" w:hAnsi="Times New Roman"/>
          <w:sz w:val="24"/>
          <w:szCs w:val="24"/>
        </w:rPr>
        <w:t>CONTRATANTE;</w:t>
      </w:r>
    </w:p>
    <w:p w14:paraId="66726F02" w14:textId="77777777" w:rsidR="003D6613" w:rsidRPr="006F2BA9" w:rsidRDefault="003D6613" w:rsidP="003D6613">
      <w:pPr>
        <w:pStyle w:val="Corpodetexto"/>
        <w:rPr>
          <w:sz w:val="24"/>
          <w:szCs w:val="24"/>
        </w:rPr>
      </w:pPr>
    </w:p>
    <w:p w14:paraId="66726F03" w14:textId="77777777" w:rsidR="003D6613" w:rsidRPr="006F2BA9" w:rsidRDefault="003D6613" w:rsidP="003D6613">
      <w:pPr>
        <w:pStyle w:val="PargrafodaLista"/>
        <w:widowControl w:val="0"/>
        <w:numPr>
          <w:ilvl w:val="2"/>
          <w:numId w:val="2"/>
        </w:numPr>
        <w:tabs>
          <w:tab w:val="left" w:pos="781"/>
        </w:tabs>
        <w:autoSpaceDE w:val="0"/>
        <w:autoSpaceDN w:val="0"/>
        <w:spacing w:after="0" w:line="240" w:lineRule="auto"/>
        <w:ind w:left="780" w:hanging="661"/>
        <w:contextualSpacing w:val="0"/>
        <w:jc w:val="both"/>
        <w:rPr>
          <w:rFonts w:ascii="Times New Roman" w:hAnsi="Times New Roman"/>
          <w:sz w:val="24"/>
          <w:szCs w:val="24"/>
        </w:rPr>
      </w:pPr>
      <w:r w:rsidRPr="006F2BA9">
        <w:rPr>
          <w:rFonts w:ascii="Times New Roman" w:hAnsi="Times New Roman"/>
          <w:sz w:val="24"/>
          <w:szCs w:val="24"/>
        </w:rPr>
        <w:t>Judicial, nos termos da legislação vigente sobre a</w:t>
      </w:r>
      <w:r w:rsidRPr="006F2BA9">
        <w:rPr>
          <w:rFonts w:ascii="Times New Roman" w:hAnsi="Times New Roman"/>
          <w:spacing w:val="-6"/>
          <w:sz w:val="24"/>
          <w:szCs w:val="24"/>
        </w:rPr>
        <w:t xml:space="preserve"> </w:t>
      </w:r>
      <w:r w:rsidRPr="006F2BA9">
        <w:rPr>
          <w:rFonts w:ascii="Times New Roman" w:hAnsi="Times New Roman"/>
          <w:sz w:val="24"/>
          <w:szCs w:val="24"/>
        </w:rPr>
        <w:t>matéria.</w:t>
      </w:r>
    </w:p>
    <w:p w14:paraId="66726F04" w14:textId="77777777" w:rsidR="003D6613" w:rsidRPr="006F2BA9" w:rsidRDefault="003D6613" w:rsidP="003D6613">
      <w:pPr>
        <w:pStyle w:val="Corpodetexto"/>
        <w:rPr>
          <w:sz w:val="24"/>
          <w:szCs w:val="24"/>
        </w:rPr>
      </w:pPr>
    </w:p>
    <w:p w14:paraId="66726F05" w14:textId="77777777" w:rsidR="003D6613" w:rsidRPr="006F2BA9" w:rsidRDefault="003D6613" w:rsidP="003D6613">
      <w:pPr>
        <w:pStyle w:val="PargrafodaLista"/>
        <w:widowControl w:val="0"/>
        <w:numPr>
          <w:ilvl w:val="1"/>
          <w:numId w:val="1"/>
        </w:numPr>
        <w:tabs>
          <w:tab w:val="left" w:pos="670"/>
        </w:tabs>
        <w:autoSpaceDE w:val="0"/>
        <w:autoSpaceDN w:val="0"/>
        <w:spacing w:before="1" w:after="0" w:line="240" w:lineRule="auto"/>
        <w:ind w:right="761" w:firstLine="0"/>
        <w:contextualSpacing w:val="0"/>
        <w:jc w:val="both"/>
        <w:rPr>
          <w:rFonts w:ascii="Times New Roman" w:hAnsi="Times New Roman"/>
          <w:sz w:val="24"/>
          <w:szCs w:val="24"/>
        </w:rPr>
      </w:pPr>
      <w:r w:rsidRPr="006F2BA9">
        <w:rPr>
          <w:rFonts w:ascii="Times New Roman" w:hAnsi="Times New Roman"/>
          <w:sz w:val="24"/>
          <w:szCs w:val="24"/>
        </w:rPr>
        <w:t>A rescisão administrativa ou amigável deve ser precedida de autorização escrita e fundamentada da autoridade</w:t>
      </w:r>
      <w:r w:rsidRPr="006F2BA9">
        <w:rPr>
          <w:rFonts w:ascii="Times New Roman" w:hAnsi="Times New Roman"/>
          <w:spacing w:val="-3"/>
          <w:sz w:val="24"/>
          <w:szCs w:val="24"/>
        </w:rPr>
        <w:t xml:space="preserve"> </w:t>
      </w:r>
      <w:r w:rsidRPr="006F2BA9">
        <w:rPr>
          <w:rFonts w:ascii="Times New Roman" w:hAnsi="Times New Roman"/>
          <w:sz w:val="24"/>
          <w:szCs w:val="24"/>
        </w:rPr>
        <w:t>competente.</w:t>
      </w:r>
    </w:p>
    <w:p w14:paraId="66726F06" w14:textId="77777777" w:rsidR="003D6613" w:rsidRPr="006F2BA9" w:rsidRDefault="003D6613" w:rsidP="003D6613">
      <w:pPr>
        <w:pStyle w:val="Corpodetexto"/>
        <w:spacing w:before="10"/>
        <w:rPr>
          <w:sz w:val="24"/>
          <w:szCs w:val="24"/>
        </w:rPr>
      </w:pPr>
    </w:p>
    <w:p w14:paraId="66726F07" w14:textId="77777777" w:rsidR="003D6613" w:rsidRPr="006F2BA9" w:rsidRDefault="003D6613" w:rsidP="003D6613">
      <w:pPr>
        <w:pStyle w:val="PargrafodaLista"/>
        <w:widowControl w:val="0"/>
        <w:numPr>
          <w:ilvl w:val="1"/>
          <w:numId w:val="1"/>
        </w:numPr>
        <w:tabs>
          <w:tab w:val="left" w:pos="685"/>
        </w:tabs>
        <w:autoSpaceDE w:val="0"/>
        <w:autoSpaceDN w:val="0"/>
        <w:spacing w:before="1" w:after="0" w:line="240" w:lineRule="auto"/>
        <w:ind w:right="761" w:firstLine="0"/>
        <w:contextualSpacing w:val="0"/>
        <w:jc w:val="both"/>
        <w:rPr>
          <w:rFonts w:ascii="Times New Roman" w:hAnsi="Times New Roman"/>
          <w:sz w:val="24"/>
          <w:szCs w:val="24"/>
        </w:rPr>
      </w:pPr>
      <w:r w:rsidRPr="006F2BA9">
        <w:rPr>
          <w:rFonts w:ascii="Times New Roman" w:hAnsi="Times New Roman"/>
          <w:sz w:val="24"/>
          <w:szCs w:val="24"/>
        </w:rPr>
        <w:t>Os casos de rescisão contratual devem ser formalmente motivados nos autos do processo, assegurado o contraditório e a ampla</w:t>
      </w:r>
      <w:r w:rsidRPr="006F2BA9">
        <w:rPr>
          <w:rFonts w:ascii="Times New Roman" w:hAnsi="Times New Roman"/>
          <w:spacing w:val="-11"/>
          <w:sz w:val="24"/>
          <w:szCs w:val="24"/>
        </w:rPr>
        <w:t xml:space="preserve"> </w:t>
      </w:r>
      <w:r w:rsidRPr="006F2BA9">
        <w:rPr>
          <w:rFonts w:ascii="Times New Roman" w:hAnsi="Times New Roman"/>
          <w:sz w:val="24"/>
          <w:szCs w:val="24"/>
        </w:rPr>
        <w:t>defesa.</w:t>
      </w:r>
    </w:p>
    <w:p w14:paraId="66726F08" w14:textId="77777777" w:rsidR="003D6613" w:rsidRPr="006F2BA9" w:rsidRDefault="003D6613" w:rsidP="003D6613">
      <w:pPr>
        <w:pStyle w:val="Corpodetexto"/>
        <w:spacing w:before="1"/>
        <w:rPr>
          <w:sz w:val="24"/>
          <w:szCs w:val="24"/>
        </w:rPr>
      </w:pPr>
    </w:p>
    <w:p w14:paraId="66726F09" w14:textId="77777777" w:rsidR="003D6613" w:rsidRPr="006F2BA9" w:rsidRDefault="003D6613" w:rsidP="003D6613">
      <w:pPr>
        <w:pStyle w:val="PargrafodaLista"/>
        <w:widowControl w:val="0"/>
        <w:numPr>
          <w:ilvl w:val="1"/>
          <w:numId w:val="1"/>
        </w:numPr>
        <w:tabs>
          <w:tab w:val="left" w:pos="678"/>
        </w:tabs>
        <w:autoSpaceDE w:val="0"/>
        <w:autoSpaceDN w:val="0"/>
        <w:spacing w:after="0" w:line="242" w:lineRule="auto"/>
        <w:ind w:right="793" w:firstLine="0"/>
        <w:contextualSpacing w:val="0"/>
        <w:jc w:val="both"/>
        <w:rPr>
          <w:rFonts w:ascii="Times New Roman" w:hAnsi="Times New Roman"/>
          <w:sz w:val="24"/>
          <w:szCs w:val="24"/>
        </w:rPr>
      </w:pPr>
      <w:r w:rsidRPr="006F2BA9">
        <w:rPr>
          <w:rFonts w:ascii="Times New Roman" w:hAnsi="Times New Roman"/>
          <w:sz w:val="24"/>
          <w:szCs w:val="24"/>
        </w:rPr>
        <w:t>A CONTRATADA reconhece todos os direitos da CONTRATANTE em caso de eventual rescisão contratual. Fica reconhecido, pela CONTRATADA, os direitos</w:t>
      </w:r>
      <w:r w:rsidRPr="006F2BA9">
        <w:rPr>
          <w:rFonts w:ascii="Times New Roman" w:hAnsi="Times New Roman"/>
          <w:spacing w:val="-2"/>
          <w:sz w:val="24"/>
          <w:szCs w:val="24"/>
        </w:rPr>
        <w:t xml:space="preserve"> </w:t>
      </w:r>
      <w:r w:rsidRPr="006F2BA9">
        <w:rPr>
          <w:rFonts w:ascii="Times New Roman" w:hAnsi="Times New Roman"/>
          <w:sz w:val="24"/>
          <w:szCs w:val="24"/>
        </w:rPr>
        <w:t>da Administração, no caso de rescisão administrativa por inexecução total ou parcial, na forma do art. 77, da Lei Federal nº</w:t>
      </w:r>
      <w:r w:rsidRPr="006F2BA9">
        <w:rPr>
          <w:rFonts w:ascii="Times New Roman" w:hAnsi="Times New Roman"/>
          <w:spacing w:val="-4"/>
          <w:sz w:val="24"/>
          <w:szCs w:val="24"/>
        </w:rPr>
        <w:t xml:space="preserve"> </w:t>
      </w:r>
      <w:r w:rsidRPr="006F2BA9">
        <w:rPr>
          <w:rFonts w:ascii="Times New Roman" w:hAnsi="Times New Roman"/>
          <w:sz w:val="24"/>
          <w:szCs w:val="24"/>
        </w:rPr>
        <w:t>8.666/1993</w:t>
      </w:r>
    </w:p>
    <w:p w14:paraId="66726F0A" w14:textId="77777777" w:rsidR="003D6613" w:rsidRPr="006F2BA9" w:rsidRDefault="003D6613" w:rsidP="003D6613">
      <w:pPr>
        <w:pStyle w:val="Corpodetexto"/>
        <w:spacing w:before="4"/>
        <w:rPr>
          <w:sz w:val="24"/>
          <w:szCs w:val="24"/>
        </w:rPr>
      </w:pPr>
    </w:p>
    <w:p w14:paraId="66726F0B" w14:textId="77777777" w:rsidR="003D6613" w:rsidRPr="006F2BA9" w:rsidRDefault="003D6613" w:rsidP="003D6613">
      <w:pPr>
        <w:ind w:left="120" w:right="793"/>
        <w:rPr>
          <w:rFonts w:ascii="Times New Roman" w:hAnsi="Times New Roman"/>
          <w:b/>
        </w:rPr>
      </w:pPr>
      <w:r w:rsidRPr="006F2BA9">
        <w:rPr>
          <w:rFonts w:ascii="Times New Roman" w:hAnsi="Times New Roman"/>
          <w:b/>
        </w:rPr>
        <w:t>CLÁUSULA DECIMA TERCEIRA - DA FUNDAMENTAÇÃO LEGAL E DA VINCULAÇÃO AO EDITAL E À PROPOSTA</w:t>
      </w:r>
    </w:p>
    <w:p w14:paraId="66726F0C" w14:textId="77777777" w:rsidR="003D6613" w:rsidRPr="006F2BA9" w:rsidRDefault="003D6613" w:rsidP="003D6613">
      <w:pPr>
        <w:pStyle w:val="Corpodetexto"/>
        <w:spacing w:before="8"/>
        <w:rPr>
          <w:b w:val="0"/>
          <w:sz w:val="24"/>
          <w:szCs w:val="24"/>
        </w:rPr>
      </w:pPr>
    </w:p>
    <w:p w14:paraId="66726F0D" w14:textId="77777777" w:rsidR="003D6613" w:rsidRPr="006F2BA9" w:rsidRDefault="003D6613" w:rsidP="003D6613">
      <w:pPr>
        <w:spacing w:before="1"/>
        <w:ind w:left="120" w:right="756"/>
        <w:jc w:val="both"/>
        <w:rPr>
          <w:rFonts w:ascii="Times New Roman" w:hAnsi="Times New Roman"/>
        </w:rPr>
      </w:pPr>
      <w:r w:rsidRPr="006F2BA9">
        <w:rPr>
          <w:rFonts w:ascii="Times New Roman" w:hAnsi="Times New Roman"/>
        </w:rPr>
        <w:t xml:space="preserve">13.1. O presente instrumento foi lavrado em decorrência do Edital de Seleção Pública Simplificada – SPS n.º 01/2021, ao qual se vincula, bem como aos termos da proposta de preços da </w:t>
      </w:r>
      <w:r w:rsidRPr="006F2BA9">
        <w:rPr>
          <w:rFonts w:ascii="Times New Roman" w:hAnsi="Times New Roman"/>
          <w:b/>
        </w:rPr>
        <w:t>CONTRATADA</w:t>
      </w:r>
      <w:r w:rsidRPr="006F2BA9">
        <w:rPr>
          <w:rFonts w:ascii="Times New Roman" w:hAnsi="Times New Roman"/>
        </w:rPr>
        <w:t>, que faz parte integrante desta avença como se transcrito fosse.</w:t>
      </w:r>
    </w:p>
    <w:p w14:paraId="66726F0E" w14:textId="77777777" w:rsidR="003D6613" w:rsidRPr="006F2BA9" w:rsidRDefault="003D6613" w:rsidP="003D6613">
      <w:pPr>
        <w:pStyle w:val="Corpodetexto"/>
        <w:spacing w:before="3"/>
        <w:rPr>
          <w:sz w:val="24"/>
          <w:szCs w:val="24"/>
        </w:rPr>
      </w:pPr>
    </w:p>
    <w:p w14:paraId="66726F0F" w14:textId="77777777" w:rsidR="003D6613" w:rsidRPr="006F2BA9" w:rsidRDefault="003D6613" w:rsidP="003D6613">
      <w:pPr>
        <w:ind w:left="120"/>
        <w:rPr>
          <w:rFonts w:ascii="Times New Roman" w:hAnsi="Times New Roman"/>
          <w:b/>
        </w:rPr>
      </w:pPr>
      <w:r w:rsidRPr="006F2BA9">
        <w:rPr>
          <w:rFonts w:ascii="Times New Roman" w:hAnsi="Times New Roman"/>
          <w:b/>
        </w:rPr>
        <w:t>CLÁUSULA DECIMA QUARTA - DAS DISPOSIÇÕES GERAIS</w:t>
      </w:r>
    </w:p>
    <w:p w14:paraId="66726F10" w14:textId="77777777" w:rsidR="003D6613" w:rsidRPr="006F2BA9" w:rsidRDefault="003D6613" w:rsidP="003D6613">
      <w:pPr>
        <w:pStyle w:val="Corpodetexto"/>
        <w:spacing w:before="7"/>
        <w:rPr>
          <w:b w:val="0"/>
          <w:sz w:val="24"/>
          <w:szCs w:val="24"/>
        </w:rPr>
      </w:pPr>
    </w:p>
    <w:p w14:paraId="66726F11" w14:textId="77777777" w:rsidR="003D6613" w:rsidRPr="006F2BA9" w:rsidRDefault="003D6613" w:rsidP="003D6613">
      <w:pPr>
        <w:ind w:left="120" w:right="755"/>
        <w:jc w:val="both"/>
        <w:rPr>
          <w:rFonts w:ascii="Times New Roman" w:hAnsi="Times New Roman"/>
        </w:rPr>
      </w:pPr>
      <w:r w:rsidRPr="006F2BA9">
        <w:rPr>
          <w:rFonts w:ascii="Times New Roman" w:hAnsi="Times New Roman"/>
        </w:rPr>
        <w:t>14.1. Qualquer omissão ou tolerância de uma das partes, no exigir o estrito cumprimento dos termos e condições deste contrato ou ao exercer qualquer prerrogativa dele decorrente, não constituirá renovação ou renúncia, nem afetará o direito das partes de exercê-lo a qualquer tempo.</w:t>
      </w:r>
    </w:p>
    <w:p w14:paraId="66726F12" w14:textId="77777777" w:rsidR="003D6613" w:rsidRPr="006F2BA9" w:rsidRDefault="003D6613" w:rsidP="003D6613">
      <w:pPr>
        <w:pStyle w:val="Corpodetexto"/>
        <w:spacing w:before="5"/>
        <w:rPr>
          <w:sz w:val="24"/>
          <w:szCs w:val="24"/>
        </w:rPr>
      </w:pPr>
    </w:p>
    <w:p w14:paraId="66726F13" w14:textId="77777777" w:rsidR="003D6613" w:rsidRPr="006F2BA9" w:rsidRDefault="003D6613" w:rsidP="003D6613">
      <w:pPr>
        <w:ind w:left="120"/>
        <w:rPr>
          <w:rFonts w:ascii="Times New Roman" w:hAnsi="Times New Roman"/>
          <w:b/>
        </w:rPr>
      </w:pPr>
      <w:r w:rsidRPr="006F2BA9">
        <w:rPr>
          <w:rFonts w:ascii="Times New Roman" w:hAnsi="Times New Roman"/>
          <w:b/>
        </w:rPr>
        <w:t>CLÁUSULA DECIMA QUINTA - DO FORO</w:t>
      </w:r>
    </w:p>
    <w:p w14:paraId="66726F14" w14:textId="77777777" w:rsidR="003D6613" w:rsidRPr="006F2BA9" w:rsidRDefault="003D6613" w:rsidP="003D6613">
      <w:pPr>
        <w:pStyle w:val="Corpodetexto"/>
        <w:spacing w:before="7"/>
        <w:rPr>
          <w:b w:val="0"/>
          <w:sz w:val="24"/>
          <w:szCs w:val="24"/>
        </w:rPr>
      </w:pPr>
    </w:p>
    <w:p w14:paraId="66726F15" w14:textId="77777777" w:rsidR="003D6613" w:rsidRPr="006F2BA9" w:rsidRDefault="003D6613" w:rsidP="003D6613">
      <w:pPr>
        <w:ind w:left="120" w:right="761"/>
        <w:jc w:val="both"/>
        <w:rPr>
          <w:rFonts w:ascii="Times New Roman" w:hAnsi="Times New Roman"/>
        </w:rPr>
      </w:pPr>
      <w:r w:rsidRPr="006F2BA9">
        <w:rPr>
          <w:rFonts w:ascii="Times New Roman" w:hAnsi="Times New Roman"/>
        </w:rPr>
        <w:t>15.1. O Foro competente para que seja dirimida qualquer dúvida decorrente do presente Contrato é o da Justiça Federal de Alagoas, Seção Judiciária de Maceió.</w:t>
      </w:r>
    </w:p>
    <w:p w14:paraId="66726F16" w14:textId="77777777" w:rsidR="003D6613" w:rsidRPr="006F2BA9" w:rsidRDefault="003D6613" w:rsidP="003D6613">
      <w:pPr>
        <w:pStyle w:val="Corpodetexto"/>
        <w:spacing w:before="9"/>
        <w:rPr>
          <w:sz w:val="24"/>
          <w:szCs w:val="24"/>
        </w:rPr>
      </w:pPr>
    </w:p>
    <w:p w14:paraId="66726F17" w14:textId="77777777" w:rsidR="003D6613" w:rsidRPr="006F2BA9" w:rsidRDefault="003D6613" w:rsidP="003D6613">
      <w:pPr>
        <w:spacing w:line="225" w:lineRule="auto"/>
        <w:ind w:left="120" w:right="793"/>
        <w:rPr>
          <w:rFonts w:ascii="Times New Roman" w:hAnsi="Times New Roman"/>
        </w:rPr>
      </w:pPr>
      <w:r w:rsidRPr="006F2BA9">
        <w:rPr>
          <w:rFonts w:ascii="Times New Roman" w:hAnsi="Times New Roman"/>
        </w:rPr>
        <w:t>E, por estarem justos e contratados, assinam o presente, em 02 (duas) vias de igual teor, para um só efeito, na presença de 02 (duas) testemunhas.</w:t>
      </w:r>
    </w:p>
    <w:p w14:paraId="66726F18" w14:textId="77777777" w:rsidR="003D6613" w:rsidRPr="006F2BA9" w:rsidRDefault="003D6613" w:rsidP="003D6613">
      <w:pPr>
        <w:pStyle w:val="Corpodetexto"/>
        <w:spacing w:before="1"/>
        <w:rPr>
          <w:sz w:val="24"/>
          <w:szCs w:val="24"/>
        </w:rPr>
      </w:pPr>
    </w:p>
    <w:p w14:paraId="66726F19" w14:textId="77777777" w:rsidR="003D6613" w:rsidRPr="006F2BA9" w:rsidRDefault="003D6613" w:rsidP="003D6613">
      <w:pPr>
        <w:ind w:left="2751"/>
        <w:rPr>
          <w:rFonts w:ascii="Times New Roman" w:hAnsi="Times New Roman"/>
        </w:rPr>
      </w:pPr>
      <w:proofErr w:type="spellStart"/>
      <w:r w:rsidRPr="006F2BA9">
        <w:rPr>
          <w:rFonts w:ascii="Times New Roman" w:hAnsi="Times New Roman"/>
        </w:rPr>
        <w:t>Maceió-AL</w:t>
      </w:r>
      <w:proofErr w:type="spellEnd"/>
      <w:r w:rsidRPr="006F2BA9">
        <w:rPr>
          <w:rFonts w:ascii="Times New Roman" w:hAnsi="Times New Roman"/>
        </w:rPr>
        <w:t xml:space="preserve">, </w:t>
      </w:r>
      <w:proofErr w:type="spellStart"/>
      <w:r w:rsidRPr="006F2BA9">
        <w:rPr>
          <w:rFonts w:ascii="Times New Roman" w:hAnsi="Times New Roman"/>
        </w:rPr>
        <w:t>xx</w:t>
      </w:r>
      <w:proofErr w:type="spellEnd"/>
      <w:r w:rsidRPr="006F2BA9">
        <w:rPr>
          <w:rFonts w:ascii="Times New Roman" w:hAnsi="Times New Roman"/>
        </w:rPr>
        <w:t xml:space="preserve"> de </w:t>
      </w:r>
      <w:proofErr w:type="spellStart"/>
      <w:r w:rsidRPr="006F2BA9">
        <w:rPr>
          <w:rFonts w:ascii="Times New Roman" w:hAnsi="Times New Roman"/>
        </w:rPr>
        <w:t>xxxxxxx</w:t>
      </w:r>
      <w:proofErr w:type="spellEnd"/>
      <w:r w:rsidRPr="006F2BA9">
        <w:rPr>
          <w:rFonts w:ascii="Times New Roman" w:hAnsi="Times New Roman"/>
        </w:rPr>
        <w:t xml:space="preserve"> de 2022</w:t>
      </w:r>
    </w:p>
    <w:p w14:paraId="66726F1A" w14:textId="77777777" w:rsidR="003D6613" w:rsidRPr="006F2BA9" w:rsidRDefault="003D6613" w:rsidP="003D6613">
      <w:pPr>
        <w:pStyle w:val="Corpodetexto"/>
        <w:rPr>
          <w:sz w:val="24"/>
          <w:szCs w:val="24"/>
        </w:rPr>
      </w:pPr>
    </w:p>
    <w:p w14:paraId="66726F1B" w14:textId="77777777" w:rsidR="003D6613" w:rsidRPr="006F2BA9" w:rsidRDefault="003D6613" w:rsidP="003D6613">
      <w:pPr>
        <w:pStyle w:val="Corpodetexto"/>
        <w:rPr>
          <w:sz w:val="24"/>
          <w:szCs w:val="24"/>
        </w:rPr>
      </w:pPr>
    </w:p>
    <w:p w14:paraId="66726F1C" w14:textId="77777777" w:rsidR="003D6613" w:rsidRPr="006F2BA9" w:rsidRDefault="003D6613" w:rsidP="003D6613">
      <w:pPr>
        <w:pStyle w:val="Corpodetexto"/>
        <w:rPr>
          <w:sz w:val="24"/>
          <w:szCs w:val="24"/>
        </w:rPr>
      </w:pPr>
    </w:p>
    <w:p w14:paraId="66726F1D" w14:textId="77777777" w:rsidR="003D6613" w:rsidRPr="006F2BA9" w:rsidRDefault="003D6613" w:rsidP="003D6613">
      <w:pPr>
        <w:spacing w:line="722" w:lineRule="auto"/>
        <w:ind w:left="120" w:right="108"/>
        <w:rPr>
          <w:rFonts w:ascii="Times New Roman" w:hAnsi="Times New Roman"/>
        </w:rPr>
      </w:pPr>
      <w:r w:rsidRPr="006F2BA9">
        <w:rPr>
          <w:rFonts w:ascii="Times New Roman" w:hAnsi="Times New Roman"/>
        </w:rPr>
        <w:t>CONTRATANTE</w:t>
      </w:r>
    </w:p>
    <w:p w14:paraId="66726F1E" w14:textId="77777777" w:rsidR="003D6613" w:rsidRPr="006F2BA9" w:rsidRDefault="003D6613" w:rsidP="003D6613">
      <w:pPr>
        <w:spacing w:line="722" w:lineRule="auto"/>
        <w:ind w:left="120" w:right="108"/>
        <w:rPr>
          <w:rFonts w:ascii="Times New Roman" w:hAnsi="Times New Roman"/>
        </w:rPr>
      </w:pPr>
      <w:r w:rsidRPr="006F2BA9">
        <w:rPr>
          <w:rFonts w:ascii="Times New Roman" w:hAnsi="Times New Roman"/>
        </w:rPr>
        <w:t>CONTRATADA</w:t>
      </w:r>
    </w:p>
    <w:p w14:paraId="66726F1F" w14:textId="77777777" w:rsidR="003D6613" w:rsidRPr="006F2BA9" w:rsidRDefault="003D6613" w:rsidP="003D6613">
      <w:pPr>
        <w:spacing w:line="249" w:lineRule="exact"/>
        <w:ind w:left="120"/>
        <w:rPr>
          <w:rFonts w:ascii="Times New Roman" w:hAnsi="Times New Roman"/>
        </w:rPr>
      </w:pPr>
      <w:r w:rsidRPr="006F2BA9">
        <w:rPr>
          <w:rFonts w:ascii="Times New Roman" w:hAnsi="Times New Roman"/>
        </w:rPr>
        <w:t>GESTORA DO CONTRATO</w:t>
      </w:r>
    </w:p>
    <w:p w14:paraId="66726F20" w14:textId="77777777" w:rsidR="003D6613" w:rsidRPr="006F2BA9" w:rsidRDefault="003D6613" w:rsidP="003D6613">
      <w:pPr>
        <w:pStyle w:val="Corpodetexto"/>
        <w:rPr>
          <w:sz w:val="24"/>
          <w:szCs w:val="24"/>
        </w:rPr>
      </w:pPr>
    </w:p>
    <w:p w14:paraId="66726F21" w14:textId="77777777" w:rsidR="003D6613" w:rsidRPr="006F2BA9" w:rsidRDefault="003D6613" w:rsidP="003D6613">
      <w:pPr>
        <w:pStyle w:val="Corpodetexto"/>
        <w:spacing w:before="11"/>
        <w:rPr>
          <w:sz w:val="24"/>
          <w:szCs w:val="24"/>
        </w:rPr>
      </w:pPr>
    </w:p>
    <w:p w14:paraId="66726F22" w14:textId="77777777" w:rsidR="003D6613" w:rsidRPr="006F2BA9" w:rsidRDefault="003D6613" w:rsidP="003D6613">
      <w:pPr>
        <w:ind w:left="120"/>
        <w:rPr>
          <w:rFonts w:ascii="Times New Roman" w:hAnsi="Times New Roman"/>
        </w:rPr>
      </w:pPr>
      <w:r w:rsidRPr="006F2BA9">
        <w:rPr>
          <w:rFonts w:ascii="Times New Roman" w:hAnsi="Times New Roman"/>
        </w:rPr>
        <w:t>Testemunhas:</w:t>
      </w:r>
    </w:p>
    <w:p w14:paraId="66726F23" w14:textId="77777777" w:rsidR="003D6613" w:rsidRPr="006F2BA9" w:rsidRDefault="003D6613" w:rsidP="003D6613">
      <w:pPr>
        <w:pStyle w:val="Corpodetexto"/>
        <w:rPr>
          <w:sz w:val="24"/>
          <w:szCs w:val="24"/>
        </w:rPr>
      </w:pPr>
    </w:p>
    <w:p w14:paraId="66726F24" w14:textId="77777777" w:rsidR="003D6613" w:rsidRPr="006F2BA9" w:rsidRDefault="003D6613" w:rsidP="003D6613">
      <w:pPr>
        <w:tabs>
          <w:tab w:val="left" w:pos="3031"/>
        </w:tabs>
        <w:ind w:left="120" w:right="6145"/>
        <w:rPr>
          <w:rFonts w:ascii="Times New Roman" w:hAnsi="Times New Roman"/>
        </w:rPr>
      </w:pPr>
      <w:r w:rsidRPr="006F2BA9">
        <w:rPr>
          <w:rFonts w:ascii="Times New Roman" w:hAnsi="Times New Roman"/>
        </w:rPr>
        <w:t>1.</w:t>
      </w:r>
      <w:r w:rsidRPr="006F2BA9">
        <w:rPr>
          <w:rFonts w:ascii="Times New Roman" w:hAnsi="Times New Roman"/>
          <w:u w:val="single"/>
        </w:rPr>
        <w:tab/>
      </w:r>
      <w:r w:rsidRPr="006F2BA9">
        <w:rPr>
          <w:rFonts w:ascii="Times New Roman" w:hAnsi="Times New Roman"/>
        </w:rPr>
        <w:t xml:space="preserve"> C.P.F.:</w:t>
      </w:r>
    </w:p>
    <w:p w14:paraId="66726F25" w14:textId="77777777" w:rsidR="003D6613" w:rsidRPr="006F2BA9" w:rsidRDefault="003D6613" w:rsidP="003D6613">
      <w:pPr>
        <w:pStyle w:val="Corpodetexto"/>
        <w:rPr>
          <w:sz w:val="24"/>
          <w:szCs w:val="24"/>
        </w:rPr>
      </w:pPr>
    </w:p>
    <w:p w14:paraId="66726F26" w14:textId="77777777" w:rsidR="003D6613" w:rsidRPr="006F2BA9" w:rsidRDefault="003D6613" w:rsidP="003D6613">
      <w:pPr>
        <w:tabs>
          <w:tab w:val="left" w:pos="3031"/>
        </w:tabs>
        <w:ind w:left="120" w:right="6145"/>
        <w:rPr>
          <w:rFonts w:ascii="Times New Roman" w:hAnsi="Times New Roman"/>
        </w:rPr>
      </w:pPr>
      <w:r w:rsidRPr="006F2BA9">
        <w:rPr>
          <w:rFonts w:ascii="Times New Roman" w:hAnsi="Times New Roman"/>
        </w:rPr>
        <w:t>2.</w:t>
      </w:r>
      <w:r w:rsidRPr="006F2BA9">
        <w:rPr>
          <w:rFonts w:ascii="Times New Roman" w:hAnsi="Times New Roman"/>
          <w:u w:val="single"/>
        </w:rPr>
        <w:tab/>
      </w:r>
      <w:r w:rsidRPr="006F2BA9">
        <w:rPr>
          <w:rFonts w:ascii="Times New Roman" w:hAnsi="Times New Roman"/>
        </w:rPr>
        <w:t xml:space="preserve"> C.P.F.:</w:t>
      </w:r>
    </w:p>
    <w:p w14:paraId="66726F27" w14:textId="77777777" w:rsidR="003D6613" w:rsidRPr="006F2BA9" w:rsidRDefault="003D6613" w:rsidP="003D6613">
      <w:pPr>
        <w:rPr>
          <w:rFonts w:ascii="Times New Roman" w:hAnsi="Times New Roman"/>
        </w:rPr>
      </w:pPr>
    </w:p>
    <w:sectPr w:rsidR="003D6613" w:rsidRPr="006F2BA9" w:rsidSect="006E6B9E">
      <w:headerReference w:type="even" r:id="rId11"/>
      <w:headerReference w:type="default" r:id="rId12"/>
      <w:footerReference w:type="default" r:id="rId13"/>
      <w:headerReference w:type="first" r:id="rId14"/>
      <w:pgSz w:w="11900" w:h="16850"/>
      <w:pgMar w:top="1940" w:right="1040" w:bottom="1400" w:left="168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F26D7" w14:textId="77777777" w:rsidR="00501F3E" w:rsidRDefault="00501F3E" w:rsidP="00EE4FDD">
      <w:r>
        <w:separator/>
      </w:r>
    </w:p>
  </w:endnote>
  <w:endnote w:type="continuationSeparator" w:id="0">
    <w:p w14:paraId="59990808" w14:textId="77777777" w:rsidR="00501F3E" w:rsidRDefault="00501F3E"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6F2F" w14:textId="77777777" w:rsidR="003D6613" w:rsidRDefault="00501F3E" w:rsidP="00B733E3">
    <w:pPr>
      <w:pStyle w:val="Rodap"/>
      <w:tabs>
        <w:tab w:val="left" w:pos="3882"/>
        <w:tab w:val="center" w:pos="4416"/>
      </w:tabs>
      <w:jc w:val="center"/>
    </w:pPr>
    <w:r>
      <w:rPr>
        <w:noProof/>
        <w:lang w:eastAsia="zh-TW"/>
      </w:rPr>
      <w:pict w14:anchorId="66726F3C">
        <v:rect id="Retângulo 12" o:spid="_x0000_s1037" style="position:absolute;left:0;text-align:left;margin-left:543.75pt;margin-top:711.25pt;width:34.65pt;height:69pt;z-index:2516608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" o:allowincell="f" filled="f" stroked="f">
          <v:textbox style="layout-flow:vertical;mso-layout-flow-alt:bottom-to-top;mso-fit-shape-to-text:t">
            <w:txbxContent>
              <w:p w14:paraId="66726F45" w14:textId="77777777" w:rsidR="003D6613" w:rsidRDefault="003D6613" w:rsidP="00B733E3">
                <w:r w:rsidRPr="008A108D">
                  <w:rPr>
                    <w:rFonts w:ascii="Arial" w:hAnsi="Arial" w:cs="Arial"/>
                    <w:sz w:val="18"/>
                    <w:szCs w:val="18"/>
                  </w:rPr>
                  <w:t>Pag</w:t>
                </w:r>
                <w:r>
                  <w:rPr>
                    <w:rFonts w:ascii="Arial" w:hAnsi="Arial" w:cs="Arial"/>
                    <w:sz w:val="18"/>
                    <w:szCs w:val="18"/>
                  </w:rPr>
                  <w:t>.</w:t>
                </w:r>
                <w:r w:rsidRPr="008A108D">
                  <w:rPr>
                    <w:rFonts w:ascii="Arial" w:hAnsi="Arial" w:cs="Arial"/>
                    <w:sz w:val="18"/>
                    <w:szCs w:val="18"/>
                  </w:rPr>
                  <w:t xml:space="preserve"> </w:t>
                </w:r>
                <w:r w:rsidRPr="008A108D">
                  <w:rPr>
                    <w:rFonts w:ascii="Arial" w:hAnsi="Arial" w:cs="Arial"/>
                    <w:sz w:val="18"/>
                    <w:szCs w:val="18"/>
                  </w:rPr>
                  <w:fldChar w:fldCharType="begin"/>
                </w:r>
                <w:r w:rsidRPr="008A108D">
                  <w:rPr>
                    <w:rFonts w:ascii="Arial" w:hAnsi="Arial" w:cs="Arial"/>
                    <w:sz w:val="18"/>
                    <w:szCs w:val="18"/>
                  </w:rPr>
                  <w:instrText xml:space="preserve"> PAGE </w:instrText>
                </w:r>
                <w:r w:rsidRPr="008A108D">
                  <w:rPr>
                    <w:rFonts w:ascii="Arial" w:hAnsi="Arial" w:cs="Arial"/>
                    <w:sz w:val="18"/>
                    <w:szCs w:val="18"/>
                  </w:rPr>
                  <w:fldChar w:fldCharType="separate"/>
                </w:r>
                <w:r w:rsidR="0065092F">
                  <w:rPr>
                    <w:rFonts w:ascii="Arial" w:hAnsi="Arial" w:cs="Arial"/>
                    <w:noProof/>
                    <w:sz w:val="18"/>
                    <w:szCs w:val="18"/>
                  </w:rPr>
                  <w:t>2</w:t>
                </w:r>
                <w:r w:rsidRPr="008A108D">
                  <w:rPr>
                    <w:rFonts w:ascii="Arial" w:hAnsi="Arial" w:cs="Arial"/>
                    <w:sz w:val="18"/>
                    <w:szCs w:val="18"/>
                  </w:rPr>
                  <w:fldChar w:fldCharType="end"/>
                </w:r>
                <w:r w:rsidRPr="008A108D">
                  <w:rPr>
                    <w:rFonts w:ascii="Arial" w:hAnsi="Arial" w:cs="Arial"/>
                    <w:sz w:val="18"/>
                    <w:szCs w:val="18"/>
                  </w:rPr>
                  <w:t xml:space="preserve"> de </w:t>
                </w:r>
                <w:r w:rsidRPr="008A108D">
                  <w:rPr>
                    <w:rFonts w:ascii="Arial" w:hAnsi="Arial" w:cs="Arial"/>
                    <w:sz w:val="18"/>
                    <w:szCs w:val="18"/>
                  </w:rPr>
                  <w:fldChar w:fldCharType="begin"/>
                </w:r>
                <w:r w:rsidRPr="008A108D">
                  <w:rPr>
                    <w:rFonts w:ascii="Arial" w:hAnsi="Arial" w:cs="Arial"/>
                    <w:sz w:val="18"/>
                    <w:szCs w:val="18"/>
                  </w:rPr>
                  <w:instrText xml:space="preserve"> NUMPAGES  </w:instrText>
                </w:r>
                <w:r w:rsidRPr="008A108D">
                  <w:rPr>
                    <w:rFonts w:ascii="Arial" w:hAnsi="Arial" w:cs="Arial"/>
                    <w:sz w:val="18"/>
                    <w:szCs w:val="18"/>
                  </w:rPr>
                  <w:fldChar w:fldCharType="separate"/>
                </w:r>
                <w:r w:rsidR="0065092F">
                  <w:rPr>
                    <w:rFonts w:ascii="Arial" w:hAnsi="Arial" w:cs="Arial"/>
                    <w:noProof/>
                    <w:sz w:val="18"/>
                    <w:szCs w:val="18"/>
                  </w:rPr>
                  <w:t>28</w:t>
                </w:r>
                <w:r w:rsidRPr="008A108D">
                  <w:rPr>
                    <w:rFonts w:ascii="Arial" w:hAnsi="Arial" w:cs="Arial"/>
                    <w:sz w:val="18"/>
                    <w:szCs w:val="18"/>
                  </w:rPr>
                  <w:fldChar w:fldCharType="end"/>
                </w:r>
              </w:p>
              <w:p w14:paraId="66726F46" w14:textId="77777777" w:rsidR="003D6613" w:rsidRPr="00B509A5" w:rsidRDefault="003D6613" w:rsidP="00B733E3">
                <w:pPr>
                  <w:pStyle w:val="Rodap"/>
                  <w:rPr>
                    <w:sz w:val="16"/>
                    <w:szCs w:val="16"/>
                  </w:rPr>
                </w:pPr>
              </w:p>
            </w:txbxContent>
          </v:textbox>
          <w10:wrap anchorx="page" anchory="page"/>
        </v:rect>
      </w:pict>
    </w:r>
  </w:p>
  <w:p w14:paraId="66726F30" w14:textId="77777777" w:rsidR="003D6613" w:rsidRDefault="003D6613">
    <w:pPr>
      <w:pStyle w:val="Corpodetexto"/>
      <w:spacing w:line="14" w:lineRule="auto"/>
      <w:rPr>
        <w:sz w:val="20"/>
      </w:rPr>
    </w:pPr>
    <w:r>
      <w:rPr>
        <w:noProof/>
      </w:rPr>
      <w:drawing>
        <wp:anchor distT="0" distB="0" distL="0" distR="0" simplePos="0" relativeHeight="251659264" behindDoc="1" locked="0" layoutInCell="1" allowOverlap="1" wp14:anchorId="66726F3D" wp14:editId="3F605929">
          <wp:simplePos x="0" y="0"/>
          <wp:positionH relativeFrom="page">
            <wp:posOffset>0</wp:posOffset>
          </wp:positionH>
          <wp:positionV relativeFrom="page">
            <wp:posOffset>9951084</wp:posOffset>
          </wp:positionV>
          <wp:extent cx="7555992" cy="47625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7555992" cy="4762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98456"/>
      <w:docPartObj>
        <w:docPartGallery w:val="Page Numbers (Bottom of Page)"/>
        <w:docPartUnique/>
      </w:docPartObj>
    </w:sdtPr>
    <w:sdtEndPr/>
    <w:sdtContent>
      <w:p w14:paraId="66726F37" w14:textId="77777777" w:rsidR="00BD3012" w:rsidRDefault="00C40823">
        <w:pPr>
          <w:pStyle w:val="Rodap"/>
          <w:jc w:val="right"/>
        </w:pPr>
        <w:r>
          <w:rPr>
            <w:noProof/>
            <w:lang w:eastAsia="pt-BR"/>
          </w:rPr>
          <w:drawing>
            <wp:anchor distT="0" distB="0" distL="114300" distR="114300" simplePos="0" relativeHeight="251657728" behindDoc="1" locked="0" layoutInCell="1" allowOverlap="1" wp14:anchorId="66726F42" wp14:editId="0FC791D5">
              <wp:simplePos x="0" y="0"/>
              <wp:positionH relativeFrom="column">
                <wp:posOffset>-1134354</wp:posOffset>
              </wp:positionH>
              <wp:positionV relativeFrom="paragraph">
                <wp:posOffset>82159</wp:posOffset>
              </wp:positionV>
              <wp:extent cx="7610475" cy="476250"/>
              <wp:effectExtent l="19050" t="0" r="9525" b="0"/>
              <wp:wrapNone/>
              <wp:docPr id="18" name="Imagem 18"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r w:rsidR="00BA1259">
          <w:fldChar w:fldCharType="begin"/>
        </w:r>
        <w:r w:rsidR="00683DF6">
          <w:instrText xml:space="preserve"> PAGE   \* MERGEFORMAT </w:instrText>
        </w:r>
        <w:r w:rsidR="00BA1259">
          <w:fldChar w:fldCharType="separate"/>
        </w:r>
        <w:r w:rsidR="0065092F">
          <w:rPr>
            <w:noProof/>
          </w:rPr>
          <w:t>9</w:t>
        </w:r>
        <w:r w:rsidR="00BA1259">
          <w:rPr>
            <w:noProof/>
          </w:rPr>
          <w:fldChar w:fldCharType="end"/>
        </w:r>
      </w:p>
    </w:sdtContent>
  </w:sdt>
  <w:p w14:paraId="66726F38" w14:textId="77777777" w:rsidR="00BD3012" w:rsidRDefault="00BD301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046B5" w14:textId="77777777" w:rsidR="00501F3E" w:rsidRDefault="00501F3E" w:rsidP="00EE4FDD">
      <w:r>
        <w:separator/>
      </w:r>
    </w:p>
  </w:footnote>
  <w:footnote w:type="continuationSeparator" w:id="0">
    <w:p w14:paraId="231EC088" w14:textId="77777777" w:rsidR="00501F3E" w:rsidRDefault="00501F3E"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6F2E" w14:textId="77777777" w:rsidR="003D6613" w:rsidRDefault="003D6613">
    <w:pPr>
      <w:pStyle w:val="Corpodetexto"/>
      <w:spacing w:line="14" w:lineRule="auto"/>
      <w:rPr>
        <w:sz w:val="20"/>
      </w:rPr>
    </w:pPr>
    <w:r>
      <w:rPr>
        <w:noProof/>
      </w:rPr>
      <w:drawing>
        <wp:anchor distT="0" distB="0" distL="0" distR="0" simplePos="0" relativeHeight="251657216" behindDoc="1" locked="0" layoutInCell="1" allowOverlap="1" wp14:anchorId="66726F3A" wp14:editId="7FD59274">
          <wp:simplePos x="0" y="0"/>
          <wp:positionH relativeFrom="page">
            <wp:posOffset>0</wp:posOffset>
          </wp:positionH>
          <wp:positionV relativeFrom="page">
            <wp:posOffset>321944</wp:posOffset>
          </wp:positionV>
          <wp:extent cx="7555992" cy="9220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555992" cy="9220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6F31" w14:textId="77777777" w:rsidR="00BD3012" w:rsidRDefault="00501F3E">
    <w:pPr>
      <w:pStyle w:val="Cabealho"/>
    </w:pPr>
    <w:r>
      <w:rPr>
        <w:noProof/>
        <w:lang w:val="en-US"/>
      </w:rPr>
      <w:pict w14:anchorId="66726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6F32" w14:textId="77777777" w:rsidR="00BD3012" w:rsidRDefault="00BD3012">
    <w:pPr>
      <w:pStyle w:val="Cabealho"/>
    </w:pPr>
    <w:r>
      <w:rPr>
        <w:noProof/>
        <w:lang w:eastAsia="pt-BR"/>
      </w:rPr>
      <w:drawing>
        <wp:anchor distT="0" distB="0" distL="114300" distR="114300" simplePos="0" relativeHeight="251655680" behindDoc="0" locked="0" layoutInCell="1" allowOverlap="1" wp14:anchorId="66726F40" wp14:editId="6E495ED2">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14:paraId="66726F33" w14:textId="77777777" w:rsidR="00BD3012" w:rsidRDefault="00BD3012">
    <w:pPr>
      <w:pStyle w:val="Cabealho"/>
    </w:pPr>
  </w:p>
  <w:p w14:paraId="66726F34" w14:textId="77777777" w:rsidR="00BD3012" w:rsidRDefault="00BD3012">
    <w:pPr>
      <w:pStyle w:val="Cabealho"/>
    </w:pPr>
  </w:p>
  <w:p w14:paraId="66726F35" w14:textId="77777777" w:rsidR="00BD3012" w:rsidRDefault="00BD3012">
    <w:pPr>
      <w:pStyle w:val="Cabealho"/>
    </w:pPr>
  </w:p>
  <w:p w14:paraId="66726F36" w14:textId="77777777" w:rsidR="00BD3012" w:rsidRDefault="00BD3012">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6F39" w14:textId="77777777" w:rsidR="00BD3012" w:rsidRDefault="00501F3E">
    <w:pPr>
      <w:pStyle w:val="Cabealho"/>
    </w:pPr>
    <w:r>
      <w:rPr>
        <w:noProof/>
        <w:lang w:val="en-US"/>
      </w:rPr>
      <w:pict w14:anchorId="66726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595.2pt;height:841.9pt;z-index:-25165670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ascii="Arial" w:hAnsi="Arial" w:cs="Arial"/>
        <w:sz w:val="22"/>
        <w:szCs w:val="22"/>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Arial" w:hAnsi="Arial" w:cs="Arial"/>
        <w:b/>
        <w:sz w:val="22"/>
        <w:szCs w:val="22"/>
      </w:rPr>
    </w:lvl>
    <w:lvl w:ilvl="1">
      <w:start w:val="1"/>
      <w:numFmt w:val="lowerLetter"/>
      <w:lvlText w:val="%2."/>
      <w:lvlJc w:val="left"/>
      <w:pPr>
        <w:tabs>
          <w:tab w:val="num" w:pos="1440"/>
        </w:tabs>
        <w:ind w:left="1440" w:hanging="360"/>
      </w:pPr>
      <w:rPr>
        <w:rFonts w:ascii="Arial" w:hAnsi="Arial" w:cs="Arial"/>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B64B8"/>
    <w:multiLevelType w:val="multilevel"/>
    <w:tmpl w:val="0FCA3B84"/>
    <w:lvl w:ilvl="0">
      <w:start w:val="7"/>
      <w:numFmt w:val="decimal"/>
      <w:lvlText w:val="%1."/>
      <w:lvlJc w:val="left"/>
      <w:pPr>
        <w:ind w:left="840" w:hanging="720"/>
        <w:jc w:val="left"/>
      </w:pPr>
      <w:rPr>
        <w:rFonts w:ascii="Times New Roman" w:eastAsia="Times New Roman" w:hAnsi="Times New Roman" w:cs="Times New Roman" w:hint="default"/>
        <w:b/>
        <w:bCs/>
        <w:spacing w:val="-3"/>
        <w:w w:val="99"/>
        <w:sz w:val="24"/>
        <w:szCs w:val="24"/>
        <w:lang w:val="pt-PT" w:eastAsia="en-US" w:bidi="ar-SA"/>
      </w:rPr>
    </w:lvl>
    <w:lvl w:ilvl="1">
      <w:start w:val="1"/>
      <w:numFmt w:val="decimal"/>
      <w:lvlText w:val="%1.%2."/>
      <w:lvlJc w:val="left"/>
      <w:pPr>
        <w:ind w:left="840" w:hanging="720"/>
        <w:jc w:val="left"/>
      </w:pPr>
      <w:rPr>
        <w:rFonts w:ascii="Times New Roman" w:eastAsia="Times New Roman" w:hAnsi="Times New Roman" w:cs="Times New Roman" w:hint="default"/>
        <w:b/>
        <w:bCs/>
        <w:spacing w:val="-2"/>
        <w:w w:val="99"/>
        <w:sz w:val="24"/>
        <w:szCs w:val="24"/>
        <w:lang w:val="pt-PT" w:eastAsia="en-US" w:bidi="ar-SA"/>
      </w:rPr>
    </w:lvl>
    <w:lvl w:ilvl="2">
      <w:start w:val="1"/>
      <w:numFmt w:val="decimal"/>
      <w:lvlText w:val="%1.%2.%3."/>
      <w:lvlJc w:val="left"/>
      <w:pPr>
        <w:ind w:left="1397" w:hanging="720"/>
        <w:jc w:val="left"/>
      </w:pPr>
      <w:rPr>
        <w:rFonts w:ascii="Times New Roman" w:eastAsia="Times New Roman" w:hAnsi="Times New Roman" w:cs="Times New Roman" w:hint="default"/>
        <w:b/>
        <w:bCs/>
        <w:spacing w:val="-25"/>
        <w:w w:val="99"/>
        <w:sz w:val="24"/>
        <w:szCs w:val="24"/>
        <w:lang w:val="pt-PT" w:eastAsia="en-US" w:bidi="ar-SA"/>
      </w:rPr>
    </w:lvl>
    <w:lvl w:ilvl="3">
      <w:numFmt w:val="bullet"/>
      <w:lvlText w:val="•"/>
      <w:lvlJc w:val="left"/>
      <w:pPr>
        <w:ind w:left="2372" w:hanging="720"/>
      </w:pPr>
      <w:rPr>
        <w:rFonts w:hint="default"/>
        <w:lang w:val="pt-PT" w:eastAsia="en-US" w:bidi="ar-SA"/>
      </w:rPr>
    </w:lvl>
    <w:lvl w:ilvl="4">
      <w:numFmt w:val="bullet"/>
      <w:lvlText w:val="•"/>
      <w:lvlJc w:val="left"/>
      <w:pPr>
        <w:ind w:left="3344" w:hanging="720"/>
      </w:pPr>
      <w:rPr>
        <w:rFonts w:hint="default"/>
        <w:lang w:val="pt-PT" w:eastAsia="en-US" w:bidi="ar-SA"/>
      </w:rPr>
    </w:lvl>
    <w:lvl w:ilvl="5">
      <w:numFmt w:val="bullet"/>
      <w:lvlText w:val="•"/>
      <w:lvlJc w:val="left"/>
      <w:pPr>
        <w:ind w:left="4317" w:hanging="720"/>
      </w:pPr>
      <w:rPr>
        <w:rFonts w:hint="default"/>
        <w:lang w:val="pt-PT" w:eastAsia="en-US" w:bidi="ar-SA"/>
      </w:rPr>
    </w:lvl>
    <w:lvl w:ilvl="6">
      <w:numFmt w:val="bullet"/>
      <w:lvlText w:val="•"/>
      <w:lvlJc w:val="left"/>
      <w:pPr>
        <w:ind w:left="5289" w:hanging="720"/>
      </w:pPr>
      <w:rPr>
        <w:rFonts w:hint="default"/>
        <w:lang w:val="pt-PT" w:eastAsia="en-US" w:bidi="ar-SA"/>
      </w:rPr>
    </w:lvl>
    <w:lvl w:ilvl="7">
      <w:numFmt w:val="bullet"/>
      <w:lvlText w:val="•"/>
      <w:lvlJc w:val="left"/>
      <w:pPr>
        <w:ind w:left="6262" w:hanging="720"/>
      </w:pPr>
      <w:rPr>
        <w:rFonts w:hint="default"/>
        <w:lang w:val="pt-PT" w:eastAsia="en-US" w:bidi="ar-SA"/>
      </w:rPr>
    </w:lvl>
    <w:lvl w:ilvl="8">
      <w:numFmt w:val="bullet"/>
      <w:lvlText w:val="•"/>
      <w:lvlJc w:val="left"/>
      <w:pPr>
        <w:ind w:left="7234" w:hanging="720"/>
      </w:pPr>
      <w:rPr>
        <w:rFonts w:hint="default"/>
        <w:lang w:val="pt-PT" w:eastAsia="en-US" w:bidi="ar-SA"/>
      </w:rPr>
    </w:lvl>
  </w:abstractNum>
  <w:abstractNum w:abstractNumId="3" w15:restartNumberingAfterBreak="0">
    <w:nsid w:val="01235453"/>
    <w:multiLevelType w:val="hybridMultilevel"/>
    <w:tmpl w:val="86029E32"/>
    <w:lvl w:ilvl="0" w:tplc="725EF36C">
      <w:start w:val="1"/>
      <w:numFmt w:val="lowerLetter"/>
      <w:lvlText w:val="%1)"/>
      <w:lvlJc w:val="left"/>
      <w:pPr>
        <w:ind w:left="1397" w:hanging="569"/>
        <w:jc w:val="left"/>
      </w:pPr>
      <w:rPr>
        <w:rFonts w:ascii="Times New Roman" w:eastAsia="Times New Roman" w:hAnsi="Times New Roman" w:cs="Times New Roman" w:hint="default"/>
        <w:spacing w:val="-14"/>
        <w:w w:val="99"/>
        <w:sz w:val="24"/>
        <w:szCs w:val="24"/>
        <w:lang w:val="pt-PT" w:eastAsia="en-US" w:bidi="ar-SA"/>
      </w:rPr>
    </w:lvl>
    <w:lvl w:ilvl="1" w:tplc="2DCC36DC">
      <w:numFmt w:val="bullet"/>
      <w:lvlText w:val="•"/>
      <w:lvlJc w:val="left"/>
      <w:pPr>
        <w:ind w:left="2177" w:hanging="569"/>
      </w:pPr>
      <w:rPr>
        <w:rFonts w:hint="default"/>
        <w:lang w:val="pt-PT" w:eastAsia="en-US" w:bidi="ar-SA"/>
      </w:rPr>
    </w:lvl>
    <w:lvl w:ilvl="2" w:tplc="11A8E1B4">
      <w:numFmt w:val="bullet"/>
      <w:lvlText w:val="•"/>
      <w:lvlJc w:val="left"/>
      <w:pPr>
        <w:ind w:left="2955" w:hanging="569"/>
      </w:pPr>
      <w:rPr>
        <w:rFonts w:hint="default"/>
        <w:lang w:val="pt-PT" w:eastAsia="en-US" w:bidi="ar-SA"/>
      </w:rPr>
    </w:lvl>
    <w:lvl w:ilvl="3" w:tplc="549080A2">
      <w:numFmt w:val="bullet"/>
      <w:lvlText w:val="•"/>
      <w:lvlJc w:val="left"/>
      <w:pPr>
        <w:ind w:left="3733" w:hanging="569"/>
      </w:pPr>
      <w:rPr>
        <w:rFonts w:hint="default"/>
        <w:lang w:val="pt-PT" w:eastAsia="en-US" w:bidi="ar-SA"/>
      </w:rPr>
    </w:lvl>
    <w:lvl w:ilvl="4" w:tplc="2CE83688">
      <w:numFmt w:val="bullet"/>
      <w:lvlText w:val="•"/>
      <w:lvlJc w:val="left"/>
      <w:pPr>
        <w:ind w:left="4511" w:hanging="569"/>
      </w:pPr>
      <w:rPr>
        <w:rFonts w:hint="default"/>
        <w:lang w:val="pt-PT" w:eastAsia="en-US" w:bidi="ar-SA"/>
      </w:rPr>
    </w:lvl>
    <w:lvl w:ilvl="5" w:tplc="66427DE4">
      <w:numFmt w:val="bullet"/>
      <w:lvlText w:val="•"/>
      <w:lvlJc w:val="left"/>
      <w:pPr>
        <w:ind w:left="5289" w:hanging="569"/>
      </w:pPr>
      <w:rPr>
        <w:rFonts w:hint="default"/>
        <w:lang w:val="pt-PT" w:eastAsia="en-US" w:bidi="ar-SA"/>
      </w:rPr>
    </w:lvl>
    <w:lvl w:ilvl="6" w:tplc="0AE2CEAE">
      <w:numFmt w:val="bullet"/>
      <w:lvlText w:val="•"/>
      <w:lvlJc w:val="left"/>
      <w:pPr>
        <w:ind w:left="6067" w:hanging="569"/>
      </w:pPr>
      <w:rPr>
        <w:rFonts w:hint="default"/>
        <w:lang w:val="pt-PT" w:eastAsia="en-US" w:bidi="ar-SA"/>
      </w:rPr>
    </w:lvl>
    <w:lvl w:ilvl="7" w:tplc="80222606">
      <w:numFmt w:val="bullet"/>
      <w:lvlText w:val="•"/>
      <w:lvlJc w:val="left"/>
      <w:pPr>
        <w:ind w:left="6845" w:hanging="569"/>
      </w:pPr>
      <w:rPr>
        <w:rFonts w:hint="default"/>
        <w:lang w:val="pt-PT" w:eastAsia="en-US" w:bidi="ar-SA"/>
      </w:rPr>
    </w:lvl>
    <w:lvl w:ilvl="8" w:tplc="FE1053F0">
      <w:numFmt w:val="bullet"/>
      <w:lvlText w:val="•"/>
      <w:lvlJc w:val="left"/>
      <w:pPr>
        <w:ind w:left="7623" w:hanging="569"/>
      </w:pPr>
      <w:rPr>
        <w:rFonts w:hint="default"/>
        <w:lang w:val="pt-PT" w:eastAsia="en-US" w:bidi="ar-SA"/>
      </w:rPr>
    </w:lvl>
  </w:abstractNum>
  <w:abstractNum w:abstractNumId="4" w15:restartNumberingAfterBreak="0">
    <w:nsid w:val="177E7789"/>
    <w:multiLevelType w:val="multilevel"/>
    <w:tmpl w:val="9A58CD74"/>
    <w:lvl w:ilvl="0">
      <w:start w:val="5"/>
      <w:numFmt w:val="decimal"/>
      <w:lvlText w:val="%1"/>
      <w:lvlJc w:val="left"/>
      <w:pPr>
        <w:ind w:left="1397" w:hanging="720"/>
        <w:jc w:val="left"/>
      </w:pPr>
      <w:rPr>
        <w:rFonts w:hint="default"/>
        <w:lang w:val="pt-PT" w:eastAsia="en-US" w:bidi="ar-SA"/>
      </w:rPr>
    </w:lvl>
    <w:lvl w:ilvl="1">
      <w:start w:val="4"/>
      <w:numFmt w:val="decimal"/>
      <w:lvlText w:val="%1.%2"/>
      <w:lvlJc w:val="left"/>
      <w:pPr>
        <w:ind w:left="1397" w:hanging="720"/>
        <w:jc w:val="left"/>
      </w:pPr>
      <w:rPr>
        <w:rFonts w:hint="default"/>
        <w:lang w:val="pt-PT" w:eastAsia="en-US" w:bidi="ar-SA"/>
      </w:rPr>
    </w:lvl>
    <w:lvl w:ilvl="2">
      <w:start w:val="1"/>
      <w:numFmt w:val="decimal"/>
      <w:lvlText w:val="%1.%2.%3."/>
      <w:lvlJc w:val="left"/>
      <w:pPr>
        <w:ind w:left="1397" w:hanging="720"/>
        <w:jc w:val="left"/>
      </w:pPr>
      <w:rPr>
        <w:rFonts w:ascii="Times New Roman" w:eastAsia="Times New Roman" w:hAnsi="Times New Roman" w:cs="Times New Roman" w:hint="default"/>
        <w:b/>
        <w:bCs/>
        <w:spacing w:val="-30"/>
        <w:w w:val="99"/>
        <w:sz w:val="24"/>
        <w:szCs w:val="24"/>
        <w:lang w:val="pt-PT" w:eastAsia="en-US" w:bidi="ar-SA"/>
      </w:rPr>
    </w:lvl>
    <w:lvl w:ilvl="3">
      <w:start w:val="1"/>
      <w:numFmt w:val="decimal"/>
      <w:lvlText w:val="%1.%2.%3.%4."/>
      <w:lvlJc w:val="left"/>
      <w:pPr>
        <w:ind w:left="1560" w:hanging="874"/>
        <w:jc w:val="left"/>
      </w:pPr>
      <w:rPr>
        <w:rFonts w:ascii="Times New Roman" w:eastAsia="Times New Roman" w:hAnsi="Times New Roman" w:cs="Times New Roman" w:hint="default"/>
        <w:b/>
        <w:bCs/>
        <w:spacing w:val="-27"/>
        <w:w w:val="99"/>
        <w:sz w:val="24"/>
        <w:szCs w:val="24"/>
        <w:lang w:val="pt-PT" w:eastAsia="en-US" w:bidi="ar-SA"/>
      </w:rPr>
    </w:lvl>
    <w:lvl w:ilvl="4">
      <w:numFmt w:val="bullet"/>
      <w:lvlText w:val="•"/>
      <w:lvlJc w:val="left"/>
      <w:pPr>
        <w:ind w:left="4099" w:hanging="874"/>
      </w:pPr>
      <w:rPr>
        <w:rFonts w:hint="default"/>
        <w:lang w:val="pt-PT" w:eastAsia="en-US" w:bidi="ar-SA"/>
      </w:rPr>
    </w:lvl>
    <w:lvl w:ilvl="5">
      <w:numFmt w:val="bullet"/>
      <w:lvlText w:val="•"/>
      <w:lvlJc w:val="left"/>
      <w:pPr>
        <w:ind w:left="4946" w:hanging="874"/>
      </w:pPr>
      <w:rPr>
        <w:rFonts w:hint="default"/>
        <w:lang w:val="pt-PT" w:eastAsia="en-US" w:bidi="ar-SA"/>
      </w:rPr>
    </w:lvl>
    <w:lvl w:ilvl="6">
      <w:numFmt w:val="bullet"/>
      <w:lvlText w:val="•"/>
      <w:lvlJc w:val="left"/>
      <w:pPr>
        <w:ind w:left="5792" w:hanging="874"/>
      </w:pPr>
      <w:rPr>
        <w:rFonts w:hint="default"/>
        <w:lang w:val="pt-PT" w:eastAsia="en-US" w:bidi="ar-SA"/>
      </w:rPr>
    </w:lvl>
    <w:lvl w:ilvl="7">
      <w:numFmt w:val="bullet"/>
      <w:lvlText w:val="•"/>
      <w:lvlJc w:val="left"/>
      <w:pPr>
        <w:ind w:left="6639" w:hanging="874"/>
      </w:pPr>
      <w:rPr>
        <w:rFonts w:hint="default"/>
        <w:lang w:val="pt-PT" w:eastAsia="en-US" w:bidi="ar-SA"/>
      </w:rPr>
    </w:lvl>
    <w:lvl w:ilvl="8">
      <w:numFmt w:val="bullet"/>
      <w:lvlText w:val="•"/>
      <w:lvlJc w:val="left"/>
      <w:pPr>
        <w:ind w:left="7486" w:hanging="874"/>
      </w:pPr>
      <w:rPr>
        <w:rFonts w:hint="default"/>
        <w:lang w:val="pt-PT" w:eastAsia="en-US" w:bidi="ar-SA"/>
      </w:rPr>
    </w:lvl>
  </w:abstractNum>
  <w:abstractNum w:abstractNumId="5" w15:restartNumberingAfterBreak="0">
    <w:nsid w:val="1AA433B7"/>
    <w:multiLevelType w:val="hybridMultilevel"/>
    <w:tmpl w:val="60FAB30A"/>
    <w:lvl w:ilvl="0" w:tplc="2A4AAD12">
      <w:start w:val="1"/>
      <w:numFmt w:val="upperRoman"/>
      <w:lvlText w:val="%1"/>
      <w:lvlJc w:val="left"/>
      <w:pPr>
        <w:ind w:left="370" w:hanging="250"/>
        <w:jc w:val="left"/>
      </w:pPr>
      <w:rPr>
        <w:rFonts w:ascii="Times New Roman" w:eastAsia="Times New Roman" w:hAnsi="Times New Roman" w:cs="Times New Roman" w:hint="default"/>
        <w:b/>
        <w:bCs/>
        <w:w w:val="100"/>
        <w:sz w:val="22"/>
        <w:szCs w:val="22"/>
        <w:lang w:val="pt-PT" w:eastAsia="en-US" w:bidi="ar-SA"/>
      </w:rPr>
    </w:lvl>
    <w:lvl w:ilvl="1" w:tplc="FF4A665A">
      <w:numFmt w:val="bullet"/>
      <w:lvlText w:val="•"/>
      <w:lvlJc w:val="left"/>
      <w:pPr>
        <w:ind w:left="1259" w:hanging="250"/>
      </w:pPr>
      <w:rPr>
        <w:rFonts w:hint="default"/>
        <w:lang w:val="pt-PT" w:eastAsia="en-US" w:bidi="ar-SA"/>
      </w:rPr>
    </w:lvl>
    <w:lvl w:ilvl="2" w:tplc="29FABD64">
      <w:numFmt w:val="bullet"/>
      <w:lvlText w:val="•"/>
      <w:lvlJc w:val="left"/>
      <w:pPr>
        <w:ind w:left="2139" w:hanging="250"/>
      </w:pPr>
      <w:rPr>
        <w:rFonts w:hint="default"/>
        <w:lang w:val="pt-PT" w:eastAsia="en-US" w:bidi="ar-SA"/>
      </w:rPr>
    </w:lvl>
    <w:lvl w:ilvl="3" w:tplc="531A9788">
      <w:numFmt w:val="bullet"/>
      <w:lvlText w:val="•"/>
      <w:lvlJc w:val="left"/>
      <w:pPr>
        <w:ind w:left="3019" w:hanging="250"/>
      </w:pPr>
      <w:rPr>
        <w:rFonts w:hint="default"/>
        <w:lang w:val="pt-PT" w:eastAsia="en-US" w:bidi="ar-SA"/>
      </w:rPr>
    </w:lvl>
    <w:lvl w:ilvl="4" w:tplc="A4BC6800">
      <w:numFmt w:val="bullet"/>
      <w:lvlText w:val="•"/>
      <w:lvlJc w:val="left"/>
      <w:pPr>
        <w:ind w:left="3899" w:hanging="250"/>
      </w:pPr>
      <w:rPr>
        <w:rFonts w:hint="default"/>
        <w:lang w:val="pt-PT" w:eastAsia="en-US" w:bidi="ar-SA"/>
      </w:rPr>
    </w:lvl>
    <w:lvl w:ilvl="5" w:tplc="550C36A0">
      <w:numFmt w:val="bullet"/>
      <w:lvlText w:val="•"/>
      <w:lvlJc w:val="left"/>
      <w:pPr>
        <w:ind w:left="4779" w:hanging="250"/>
      </w:pPr>
      <w:rPr>
        <w:rFonts w:hint="default"/>
        <w:lang w:val="pt-PT" w:eastAsia="en-US" w:bidi="ar-SA"/>
      </w:rPr>
    </w:lvl>
    <w:lvl w:ilvl="6" w:tplc="EC261E3C">
      <w:numFmt w:val="bullet"/>
      <w:lvlText w:val="•"/>
      <w:lvlJc w:val="left"/>
      <w:pPr>
        <w:ind w:left="5659" w:hanging="250"/>
      </w:pPr>
      <w:rPr>
        <w:rFonts w:hint="default"/>
        <w:lang w:val="pt-PT" w:eastAsia="en-US" w:bidi="ar-SA"/>
      </w:rPr>
    </w:lvl>
    <w:lvl w:ilvl="7" w:tplc="30D4BE92">
      <w:numFmt w:val="bullet"/>
      <w:lvlText w:val="•"/>
      <w:lvlJc w:val="left"/>
      <w:pPr>
        <w:ind w:left="6539" w:hanging="250"/>
      </w:pPr>
      <w:rPr>
        <w:rFonts w:hint="default"/>
        <w:lang w:val="pt-PT" w:eastAsia="en-US" w:bidi="ar-SA"/>
      </w:rPr>
    </w:lvl>
    <w:lvl w:ilvl="8" w:tplc="8B8C09E4">
      <w:numFmt w:val="bullet"/>
      <w:lvlText w:val="•"/>
      <w:lvlJc w:val="left"/>
      <w:pPr>
        <w:ind w:left="7419" w:hanging="250"/>
      </w:pPr>
      <w:rPr>
        <w:rFonts w:hint="default"/>
        <w:lang w:val="pt-PT" w:eastAsia="en-US" w:bidi="ar-SA"/>
      </w:rPr>
    </w:lvl>
  </w:abstractNum>
  <w:abstractNum w:abstractNumId="6" w15:restartNumberingAfterBreak="0">
    <w:nsid w:val="22042F6D"/>
    <w:multiLevelType w:val="multilevel"/>
    <w:tmpl w:val="7150A96A"/>
    <w:lvl w:ilvl="0">
      <w:start w:val="2"/>
      <w:numFmt w:val="decimal"/>
      <w:lvlText w:val="%1"/>
      <w:lvlJc w:val="left"/>
      <w:pPr>
        <w:ind w:left="120" w:hanging="607"/>
        <w:jc w:val="left"/>
      </w:pPr>
      <w:rPr>
        <w:rFonts w:hint="default"/>
        <w:lang w:val="pt-PT" w:eastAsia="en-US" w:bidi="ar-SA"/>
      </w:rPr>
    </w:lvl>
    <w:lvl w:ilvl="1">
      <w:start w:val="3"/>
      <w:numFmt w:val="decimal"/>
      <w:lvlText w:val="%1.%2"/>
      <w:lvlJc w:val="left"/>
      <w:pPr>
        <w:ind w:left="120" w:hanging="607"/>
        <w:jc w:val="left"/>
      </w:pPr>
      <w:rPr>
        <w:rFonts w:hint="default"/>
        <w:lang w:val="pt-PT" w:eastAsia="en-US" w:bidi="ar-SA"/>
      </w:rPr>
    </w:lvl>
    <w:lvl w:ilvl="2">
      <w:start w:val="1"/>
      <w:numFmt w:val="decimal"/>
      <w:lvlText w:val="%1.%2.%3."/>
      <w:lvlJc w:val="left"/>
      <w:pPr>
        <w:ind w:left="120" w:hanging="607"/>
        <w:jc w:val="left"/>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607"/>
      </w:pPr>
      <w:rPr>
        <w:rFonts w:hint="default"/>
        <w:lang w:val="pt-PT" w:eastAsia="en-US" w:bidi="ar-SA"/>
      </w:rPr>
    </w:lvl>
    <w:lvl w:ilvl="4">
      <w:numFmt w:val="bullet"/>
      <w:lvlText w:val="•"/>
      <w:lvlJc w:val="left"/>
      <w:pPr>
        <w:ind w:left="3743" w:hanging="607"/>
      </w:pPr>
      <w:rPr>
        <w:rFonts w:hint="default"/>
        <w:lang w:val="pt-PT" w:eastAsia="en-US" w:bidi="ar-SA"/>
      </w:rPr>
    </w:lvl>
    <w:lvl w:ilvl="5">
      <w:numFmt w:val="bullet"/>
      <w:lvlText w:val="•"/>
      <w:lvlJc w:val="left"/>
      <w:pPr>
        <w:ind w:left="4649" w:hanging="607"/>
      </w:pPr>
      <w:rPr>
        <w:rFonts w:hint="default"/>
        <w:lang w:val="pt-PT" w:eastAsia="en-US" w:bidi="ar-SA"/>
      </w:rPr>
    </w:lvl>
    <w:lvl w:ilvl="6">
      <w:numFmt w:val="bullet"/>
      <w:lvlText w:val="•"/>
      <w:lvlJc w:val="left"/>
      <w:pPr>
        <w:ind w:left="5555" w:hanging="607"/>
      </w:pPr>
      <w:rPr>
        <w:rFonts w:hint="default"/>
        <w:lang w:val="pt-PT" w:eastAsia="en-US" w:bidi="ar-SA"/>
      </w:rPr>
    </w:lvl>
    <w:lvl w:ilvl="7">
      <w:numFmt w:val="bullet"/>
      <w:lvlText w:val="•"/>
      <w:lvlJc w:val="left"/>
      <w:pPr>
        <w:ind w:left="6461" w:hanging="607"/>
      </w:pPr>
      <w:rPr>
        <w:rFonts w:hint="default"/>
        <w:lang w:val="pt-PT" w:eastAsia="en-US" w:bidi="ar-SA"/>
      </w:rPr>
    </w:lvl>
    <w:lvl w:ilvl="8">
      <w:numFmt w:val="bullet"/>
      <w:lvlText w:val="•"/>
      <w:lvlJc w:val="left"/>
      <w:pPr>
        <w:ind w:left="7367" w:hanging="607"/>
      </w:pPr>
      <w:rPr>
        <w:rFonts w:hint="default"/>
        <w:lang w:val="pt-PT" w:eastAsia="en-US" w:bidi="ar-SA"/>
      </w:rPr>
    </w:lvl>
  </w:abstractNum>
  <w:abstractNum w:abstractNumId="7" w15:restartNumberingAfterBreak="0">
    <w:nsid w:val="24921DD6"/>
    <w:multiLevelType w:val="hybridMultilevel"/>
    <w:tmpl w:val="7E445FD4"/>
    <w:lvl w:ilvl="0" w:tplc="A356B414">
      <w:numFmt w:val="bullet"/>
      <w:lvlText w:val=""/>
      <w:lvlJc w:val="left"/>
      <w:pPr>
        <w:ind w:left="840" w:hanging="360"/>
      </w:pPr>
      <w:rPr>
        <w:rFonts w:ascii="Symbol" w:eastAsia="Symbol" w:hAnsi="Symbol" w:cs="Symbol" w:hint="default"/>
        <w:w w:val="100"/>
        <w:sz w:val="24"/>
        <w:szCs w:val="24"/>
        <w:lang w:val="pt-PT" w:eastAsia="en-US" w:bidi="ar-SA"/>
      </w:rPr>
    </w:lvl>
    <w:lvl w:ilvl="1" w:tplc="0120A954">
      <w:numFmt w:val="bullet"/>
      <w:lvlText w:val="-"/>
      <w:lvlJc w:val="left"/>
      <w:pPr>
        <w:ind w:left="1356" w:hanging="142"/>
      </w:pPr>
      <w:rPr>
        <w:rFonts w:ascii="Times New Roman" w:eastAsia="Times New Roman" w:hAnsi="Times New Roman" w:cs="Times New Roman" w:hint="default"/>
        <w:w w:val="99"/>
        <w:sz w:val="24"/>
        <w:szCs w:val="24"/>
        <w:lang w:val="pt-PT" w:eastAsia="en-US" w:bidi="ar-SA"/>
      </w:rPr>
    </w:lvl>
    <w:lvl w:ilvl="2" w:tplc="9A648286">
      <w:numFmt w:val="bullet"/>
      <w:lvlText w:val="•"/>
      <w:lvlJc w:val="left"/>
      <w:pPr>
        <w:ind w:left="2228" w:hanging="142"/>
      </w:pPr>
      <w:rPr>
        <w:rFonts w:hint="default"/>
        <w:lang w:val="pt-PT" w:eastAsia="en-US" w:bidi="ar-SA"/>
      </w:rPr>
    </w:lvl>
    <w:lvl w:ilvl="3" w:tplc="EBC80360">
      <w:numFmt w:val="bullet"/>
      <w:lvlText w:val="•"/>
      <w:lvlJc w:val="left"/>
      <w:pPr>
        <w:ind w:left="3097" w:hanging="142"/>
      </w:pPr>
      <w:rPr>
        <w:rFonts w:hint="default"/>
        <w:lang w:val="pt-PT" w:eastAsia="en-US" w:bidi="ar-SA"/>
      </w:rPr>
    </w:lvl>
    <w:lvl w:ilvl="4" w:tplc="E544057A">
      <w:numFmt w:val="bullet"/>
      <w:lvlText w:val="•"/>
      <w:lvlJc w:val="left"/>
      <w:pPr>
        <w:ind w:left="3966" w:hanging="142"/>
      </w:pPr>
      <w:rPr>
        <w:rFonts w:hint="default"/>
        <w:lang w:val="pt-PT" w:eastAsia="en-US" w:bidi="ar-SA"/>
      </w:rPr>
    </w:lvl>
    <w:lvl w:ilvl="5" w:tplc="5986CC28">
      <w:numFmt w:val="bullet"/>
      <w:lvlText w:val="•"/>
      <w:lvlJc w:val="left"/>
      <w:pPr>
        <w:ind w:left="4835" w:hanging="142"/>
      </w:pPr>
      <w:rPr>
        <w:rFonts w:hint="default"/>
        <w:lang w:val="pt-PT" w:eastAsia="en-US" w:bidi="ar-SA"/>
      </w:rPr>
    </w:lvl>
    <w:lvl w:ilvl="6" w:tplc="A90EFBEC">
      <w:numFmt w:val="bullet"/>
      <w:lvlText w:val="•"/>
      <w:lvlJc w:val="left"/>
      <w:pPr>
        <w:ind w:left="5704" w:hanging="142"/>
      </w:pPr>
      <w:rPr>
        <w:rFonts w:hint="default"/>
        <w:lang w:val="pt-PT" w:eastAsia="en-US" w:bidi="ar-SA"/>
      </w:rPr>
    </w:lvl>
    <w:lvl w:ilvl="7" w:tplc="4D9E34DE">
      <w:numFmt w:val="bullet"/>
      <w:lvlText w:val="•"/>
      <w:lvlJc w:val="left"/>
      <w:pPr>
        <w:ind w:left="6572" w:hanging="142"/>
      </w:pPr>
      <w:rPr>
        <w:rFonts w:hint="default"/>
        <w:lang w:val="pt-PT" w:eastAsia="en-US" w:bidi="ar-SA"/>
      </w:rPr>
    </w:lvl>
    <w:lvl w:ilvl="8" w:tplc="7EE8F2BC">
      <w:numFmt w:val="bullet"/>
      <w:lvlText w:val="•"/>
      <w:lvlJc w:val="left"/>
      <w:pPr>
        <w:ind w:left="7441" w:hanging="142"/>
      </w:pPr>
      <w:rPr>
        <w:rFonts w:hint="default"/>
        <w:lang w:val="pt-PT" w:eastAsia="en-US" w:bidi="ar-SA"/>
      </w:rPr>
    </w:lvl>
  </w:abstractNum>
  <w:abstractNum w:abstractNumId="8" w15:restartNumberingAfterBreak="0">
    <w:nsid w:val="26537A98"/>
    <w:multiLevelType w:val="multilevel"/>
    <w:tmpl w:val="E1C61228"/>
    <w:lvl w:ilvl="0">
      <w:start w:val="11"/>
      <w:numFmt w:val="decimal"/>
      <w:lvlText w:val="%1"/>
      <w:lvlJc w:val="left"/>
      <w:pPr>
        <w:ind w:left="120" w:hanging="557"/>
        <w:jc w:val="left"/>
      </w:pPr>
      <w:rPr>
        <w:rFonts w:hint="default"/>
        <w:lang w:val="pt-PT" w:eastAsia="en-US" w:bidi="ar-SA"/>
      </w:rPr>
    </w:lvl>
    <w:lvl w:ilvl="1">
      <w:start w:val="1"/>
      <w:numFmt w:val="decimal"/>
      <w:lvlText w:val="%1.%2."/>
      <w:lvlJc w:val="left"/>
      <w:pPr>
        <w:ind w:left="120" w:hanging="557"/>
        <w:jc w:val="left"/>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82" w:hanging="663"/>
        <w:jc w:val="left"/>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646" w:hanging="663"/>
      </w:pPr>
      <w:rPr>
        <w:rFonts w:hint="default"/>
        <w:lang w:val="pt-PT" w:eastAsia="en-US" w:bidi="ar-SA"/>
      </w:rPr>
    </w:lvl>
    <w:lvl w:ilvl="4">
      <w:numFmt w:val="bullet"/>
      <w:lvlText w:val="•"/>
      <w:lvlJc w:val="left"/>
      <w:pPr>
        <w:ind w:left="3579" w:hanging="663"/>
      </w:pPr>
      <w:rPr>
        <w:rFonts w:hint="default"/>
        <w:lang w:val="pt-PT" w:eastAsia="en-US" w:bidi="ar-SA"/>
      </w:rPr>
    </w:lvl>
    <w:lvl w:ilvl="5">
      <w:numFmt w:val="bullet"/>
      <w:lvlText w:val="•"/>
      <w:lvlJc w:val="left"/>
      <w:pPr>
        <w:ind w:left="4512" w:hanging="663"/>
      </w:pPr>
      <w:rPr>
        <w:rFonts w:hint="default"/>
        <w:lang w:val="pt-PT" w:eastAsia="en-US" w:bidi="ar-SA"/>
      </w:rPr>
    </w:lvl>
    <w:lvl w:ilvl="6">
      <w:numFmt w:val="bullet"/>
      <w:lvlText w:val="•"/>
      <w:lvlJc w:val="left"/>
      <w:pPr>
        <w:ind w:left="5446" w:hanging="663"/>
      </w:pPr>
      <w:rPr>
        <w:rFonts w:hint="default"/>
        <w:lang w:val="pt-PT" w:eastAsia="en-US" w:bidi="ar-SA"/>
      </w:rPr>
    </w:lvl>
    <w:lvl w:ilvl="7">
      <w:numFmt w:val="bullet"/>
      <w:lvlText w:val="•"/>
      <w:lvlJc w:val="left"/>
      <w:pPr>
        <w:ind w:left="6379" w:hanging="663"/>
      </w:pPr>
      <w:rPr>
        <w:rFonts w:hint="default"/>
        <w:lang w:val="pt-PT" w:eastAsia="en-US" w:bidi="ar-SA"/>
      </w:rPr>
    </w:lvl>
    <w:lvl w:ilvl="8">
      <w:numFmt w:val="bullet"/>
      <w:lvlText w:val="•"/>
      <w:lvlJc w:val="left"/>
      <w:pPr>
        <w:ind w:left="7312" w:hanging="663"/>
      </w:pPr>
      <w:rPr>
        <w:rFonts w:hint="default"/>
        <w:lang w:val="pt-PT" w:eastAsia="en-US" w:bidi="ar-SA"/>
      </w:rPr>
    </w:lvl>
  </w:abstractNum>
  <w:abstractNum w:abstractNumId="9" w15:restartNumberingAfterBreak="0">
    <w:nsid w:val="2B4F2596"/>
    <w:multiLevelType w:val="multilevel"/>
    <w:tmpl w:val="DE3E7DB2"/>
    <w:lvl w:ilvl="0">
      <w:start w:val="2"/>
      <w:numFmt w:val="decimal"/>
      <w:lvlText w:val="%1"/>
      <w:lvlJc w:val="left"/>
      <w:pPr>
        <w:ind w:left="120" w:hanging="403"/>
        <w:jc w:val="left"/>
      </w:pPr>
      <w:rPr>
        <w:rFonts w:hint="default"/>
        <w:lang w:val="pt-PT" w:eastAsia="en-US" w:bidi="ar-SA"/>
      </w:rPr>
    </w:lvl>
    <w:lvl w:ilvl="1">
      <w:start w:val="4"/>
      <w:numFmt w:val="decimal"/>
      <w:lvlText w:val="%1.%2."/>
      <w:lvlJc w:val="left"/>
      <w:pPr>
        <w:ind w:left="120" w:hanging="403"/>
        <w:jc w:val="left"/>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564"/>
        <w:jc w:val="left"/>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564"/>
      </w:pPr>
      <w:rPr>
        <w:rFonts w:hint="default"/>
        <w:lang w:val="pt-PT" w:eastAsia="en-US" w:bidi="ar-SA"/>
      </w:rPr>
    </w:lvl>
    <w:lvl w:ilvl="4">
      <w:numFmt w:val="bullet"/>
      <w:lvlText w:val="•"/>
      <w:lvlJc w:val="left"/>
      <w:pPr>
        <w:ind w:left="3743" w:hanging="564"/>
      </w:pPr>
      <w:rPr>
        <w:rFonts w:hint="default"/>
        <w:lang w:val="pt-PT" w:eastAsia="en-US" w:bidi="ar-SA"/>
      </w:rPr>
    </w:lvl>
    <w:lvl w:ilvl="5">
      <w:numFmt w:val="bullet"/>
      <w:lvlText w:val="•"/>
      <w:lvlJc w:val="left"/>
      <w:pPr>
        <w:ind w:left="4649" w:hanging="564"/>
      </w:pPr>
      <w:rPr>
        <w:rFonts w:hint="default"/>
        <w:lang w:val="pt-PT" w:eastAsia="en-US" w:bidi="ar-SA"/>
      </w:rPr>
    </w:lvl>
    <w:lvl w:ilvl="6">
      <w:numFmt w:val="bullet"/>
      <w:lvlText w:val="•"/>
      <w:lvlJc w:val="left"/>
      <w:pPr>
        <w:ind w:left="5555" w:hanging="564"/>
      </w:pPr>
      <w:rPr>
        <w:rFonts w:hint="default"/>
        <w:lang w:val="pt-PT" w:eastAsia="en-US" w:bidi="ar-SA"/>
      </w:rPr>
    </w:lvl>
    <w:lvl w:ilvl="7">
      <w:numFmt w:val="bullet"/>
      <w:lvlText w:val="•"/>
      <w:lvlJc w:val="left"/>
      <w:pPr>
        <w:ind w:left="6461" w:hanging="564"/>
      </w:pPr>
      <w:rPr>
        <w:rFonts w:hint="default"/>
        <w:lang w:val="pt-PT" w:eastAsia="en-US" w:bidi="ar-SA"/>
      </w:rPr>
    </w:lvl>
    <w:lvl w:ilvl="8">
      <w:numFmt w:val="bullet"/>
      <w:lvlText w:val="•"/>
      <w:lvlJc w:val="left"/>
      <w:pPr>
        <w:ind w:left="7367" w:hanging="564"/>
      </w:pPr>
      <w:rPr>
        <w:rFonts w:hint="default"/>
        <w:lang w:val="pt-PT" w:eastAsia="en-US" w:bidi="ar-SA"/>
      </w:rPr>
    </w:lvl>
  </w:abstractNum>
  <w:abstractNum w:abstractNumId="10" w15:restartNumberingAfterBreak="0">
    <w:nsid w:val="2C4626B8"/>
    <w:multiLevelType w:val="multilevel"/>
    <w:tmpl w:val="ADBC7A0E"/>
    <w:lvl w:ilvl="0">
      <w:start w:val="1"/>
      <w:numFmt w:val="decimal"/>
      <w:lvlText w:val="%1."/>
      <w:lvlJc w:val="left"/>
      <w:pPr>
        <w:ind w:left="840" w:hanging="720"/>
        <w:jc w:val="left"/>
      </w:pPr>
      <w:rPr>
        <w:rFonts w:ascii="Times New Roman" w:eastAsia="Times New Roman" w:hAnsi="Times New Roman" w:cs="Times New Roman" w:hint="default"/>
        <w:b/>
        <w:bCs/>
        <w:spacing w:val="-2"/>
        <w:w w:val="99"/>
        <w:sz w:val="24"/>
        <w:szCs w:val="24"/>
        <w:lang w:val="pt-PT" w:eastAsia="en-US" w:bidi="ar-SA"/>
      </w:rPr>
    </w:lvl>
    <w:lvl w:ilvl="1">
      <w:start w:val="1"/>
      <w:numFmt w:val="decimal"/>
      <w:lvlText w:val="%1.%2."/>
      <w:lvlJc w:val="left"/>
      <w:pPr>
        <w:ind w:left="120" w:hanging="720"/>
        <w:jc w:val="left"/>
      </w:pPr>
      <w:rPr>
        <w:rFonts w:ascii="Times New Roman" w:eastAsia="Times New Roman" w:hAnsi="Times New Roman" w:cs="Times New Roman" w:hint="default"/>
        <w:b/>
        <w:bCs/>
        <w:spacing w:val="-18"/>
        <w:w w:val="99"/>
        <w:sz w:val="24"/>
        <w:szCs w:val="24"/>
        <w:lang w:val="pt-PT" w:eastAsia="en-US" w:bidi="ar-SA"/>
      </w:rPr>
    </w:lvl>
    <w:lvl w:ilvl="2">
      <w:numFmt w:val="bullet"/>
      <w:lvlText w:val="-"/>
      <w:lvlJc w:val="left"/>
      <w:pPr>
        <w:ind w:left="1416" w:hanging="142"/>
      </w:pPr>
      <w:rPr>
        <w:rFonts w:ascii="Times New Roman" w:eastAsia="Times New Roman" w:hAnsi="Times New Roman" w:cs="Times New Roman" w:hint="default"/>
        <w:w w:val="99"/>
        <w:sz w:val="24"/>
        <w:szCs w:val="24"/>
        <w:lang w:val="pt-PT" w:eastAsia="en-US" w:bidi="ar-SA"/>
      </w:rPr>
    </w:lvl>
    <w:lvl w:ilvl="3">
      <w:numFmt w:val="bullet"/>
      <w:lvlText w:val="•"/>
      <w:lvlJc w:val="left"/>
      <w:pPr>
        <w:ind w:left="2389" w:hanging="142"/>
      </w:pPr>
      <w:rPr>
        <w:rFonts w:hint="default"/>
        <w:lang w:val="pt-PT" w:eastAsia="en-US" w:bidi="ar-SA"/>
      </w:rPr>
    </w:lvl>
    <w:lvl w:ilvl="4">
      <w:numFmt w:val="bullet"/>
      <w:lvlText w:val="•"/>
      <w:lvlJc w:val="left"/>
      <w:pPr>
        <w:ind w:left="3359" w:hanging="142"/>
      </w:pPr>
      <w:rPr>
        <w:rFonts w:hint="default"/>
        <w:lang w:val="pt-PT" w:eastAsia="en-US" w:bidi="ar-SA"/>
      </w:rPr>
    </w:lvl>
    <w:lvl w:ilvl="5">
      <w:numFmt w:val="bullet"/>
      <w:lvlText w:val="•"/>
      <w:lvlJc w:val="left"/>
      <w:pPr>
        <w:ind w:left="4329" w:hanging="142"/>
      </w:pPr>
      <w:rPr>
        <w:rFonts w:hint="default"/>
        <w:lang w:val="pt-PT" w:eastAsia="en-US" w:bidi="ar-SA"/>
      </w:rPr>
    </w:lvl>
    <w:lvl w:ilvl="6">
      <w:numFmt w:val="bullet"/>
      <w:lvlText w:val="•"/>
      <w:lvlJc w:val="left"/>
      <w:pPr>
        <w:ind w:left="5299" w:hanging="142"/>
      </w:pPr>
      <w:rPr>
        <w:rFonts w:hint="default"/>
        <w:lang w:val="pt-PT" w:eastAsia="en-US" w:bidi="ar-SA"/>
      </w:rPr>
    </w:lvl>
    <w:lvl w:ilvl="7">
      <w:numFmt w:val="bullet"/>
      <w:lvlText w:val="•"/>
      <w:lvlJc w:val="left"/>
      <w:pPr>
        <w:ind w:left="6269" w:hanging="142"/>
      </w:pPr>
      <w:rPr>
        <w:rFonts w:hint="default"/>
        <w:lang w:val="pt-PT" w:eastAsia="en-US" w:bidi="ar-SA"/>
      </w:rPr>
    </w:lvl>
    <w:lvl w:ilvl="8">
      <w:numFmt w:val="bullet"/>
      <w:lvlText w:val="•"/>
      <w:lvlJc w:val="left"/>
      <w:pPr>
        <w:ind w:left="7239" w:hanging="142"/>
      </w:pPr>
      <w:rPr>
        <w:rFonts w:hint="default"/>
        <w:lang w:val="pt-PT" w:eastAsia="en-US" w:bidi="ar-SA"/>
      </w:rPr>
    </w:lvl>
  </w:abstractNum>
  <w:abstractNum w:abstractNumId="11" w15:restartNumberingAfterBreak="0">
    <w:nsid w:val="30E91935"/>
    <w:multiLevelType w:val="multilevel"/>
    <w:tmpl w:val="D894294C"/>
    <w:lvl w:ilvl="0">
      <w:start w:val="2"/>
      <w:numFmt w:val="decimal"/>
      <w:lvlText w:val="%1"/>
      <w:lvlJc w:val="left"/>
      <w:pPr>
        <w:ind w:left="120" w:hanging="418"/>
        <w:jc w:val="left"/>
      </w:pPr>
      <w:rPr>
        <w:rFonts w:hint="default"/>
        <w:lang w:val="pt-PT" w:eastAsia="en-US" w:bidi="ar-SA"/>
      </w:rPr>
    </w:lvl>
    <w:lvl w:ilvl="1">
      <w:start w:val="1"/>
      <w:numFmt w:val="decimal"/>
      <w:lvlText w:val="%1.%2."/>
      <w:lvlJc w:val="left"/>
      <w:pPr>
        <w:ind w:left="120" w:hanging="418"/>
        <w:jc w:val="left"/>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1931" w:hanging="418"/>
      </w:pPr>
      <w:rPr>
        <w:rFonts w:hint="default"/>
        <w:lang w:val="pt-PT" w:eastAsia="en-US" w:bidi="ar-SA"/>
      </w:rPr>
    </w:lvl>
    <w:lvl w:ilvl="3">
      <w:numFmt w:val="bullet"/>
      <w:lvlText w:val="•"/>
      <w:lvlJc w:val="left"/>
      <w:pPr>
        <w:ind w:left="2837" w:hanging="418"/>
      </w:pPr>
      <w:rPr>
        <w:rFonts w:hint="default"/>
        <w:lang w:val="pt-PT" w:eastAsia="en-US" w:bidi="ar-SA"/>
      </w:rPr>
    </w:lvl>
    <w:lvl w:ilvl="4">
      <w:numFmt w:val="bullet"/>
      <w:lvlText w:val="•"/>
      <w:lvlJc w:val="left"/>
      <w:pPr>
        <w:ind w:left="3743" w:hanging="418"/>
      </w:pPr>
      <w:rPr>
        <w:rFonts w:hint="default"/>
        <w:lang w:val="pt-PT" w:eastAsia="en-US" w:bidi="ar-SA"/>
      </w:rPr>
    </w:lvl>
    <w:lvl w:ilvl="5">
      <w:numFmt w:val="bullet"/>
      <w:lvlText w:val="•"/>
      <w:lvlJc w:val="left"/>
      <w:pPr>
        <w:ind w:left="4649" w:hanging="418"/>
      </w:pPr>
      <w:rPr>
        <w:rFonts w:hint="default"/>
        <w:lang w:val="pt-PT" w:eastAsia="en-US" w:bidi="ar-SA"/>
      </w:rPr>
    </w:lvl>
    <w:lvl w:ilvl="6">
      <w:numFmt w:val="bullet"/>
      <w:lvlText w:val="•"/>
      <w:lvlJc w:val="left"/>
      <w:pPr>
        <w:ind w:left="5555" w:hanging="418"/>
      </w:pPr>
      <w:rPr>
        <w:rFonts w:hint="default"/>
        <w:lang w:val="pt-PT" w:eastAsia="en-US" w:bidi="ar-SA"/>
      </w:rPr>
    </w:lvl>
    <w:lvl w:ilvl="7">
      <w:numFmt w:val="bullet"/>
      <w:lvlText w:val="•"/>
      <w:lvlJc w:val="left"/>
      <w:pPr>
        <w:ind w:left="6461" w:hanging="418"/>
      </w:pPr>
      <w:rPr>
        <w:rFonts w:hint="default"/>
        <w:lang w:val="pt-PT" w:eastAsia="en-US" w:bidi="ar-SA"/>
      </w:rPr>
    </w:lvl>
    <w:lvl w:ilvl="8">
      <w:numFmt w:val="bullet"/>
      <w:lvlText w:val="•"/>
      <w:lvlJc w:val="left"/>
      <w:pPr>
        <w:ind w:left="7367" w:hanging="418"/>
      </w:pPr>
      <w:rPr>
        <w:rFonts w:hint="default"/>
        <w:lang w:val="pt-PT" w:eastAsia="en-US" w:bidi="ar-SA"/>
      </w:rPr>
    </w:lvl>
  </w:abstractNum>
  <w:abstractNum w:abstractNumId="12" w15:restartNumberingAfterBreak="0">
    <w:nsid w:val="33E47B23"/>
    <w:multiLevelType w:val="multilevel"/>
    <w:tmpl w:val="BD2CB018"/>
    <w:lvl w:ilvl="0">
      <w:start w:val="3"/>
      <w:numFmt w:val="decimal"/>
      <w:lvlText w:val="%1"/>
      <w:lvlJc w:val="left"/>
      <w:pPr>
        <w:ind w:left="1397" w:hanging="720"/>
        <w:jc w:val="left"/>
      </w:pPr>
      <w:rPr>
        <w:rFonts w:hint="default"/>
        <w:lang w:val="pt-PT" w:eastAsia="en-US" w:bidi="ar-SA"/>
      </w:rPr>
    </w:lvl>
    <w:lvl w:ilvl="1">
      <w:start w:val="1"/>
      <w:numFmt w:val="decimal"/>
      <w:lvlText w:val="%1.%2"/>
      <w:lvlJc w:val="left"/>
      <w:pPr>
        <w:ind w:left="1397" w:hanging="720"/>
        <w:jc w:val="left"/>
      </w:pPr>
      <w:rPr>
        <w:rFonts w:hint="default"/>
        <w:lang w:val="pt-PT" w:eastAsia="en-US" w:bidi="ar-SA"/>
      </w:rPr>
    </w:lvl>
    <w:lvl w:ilvl="2">
      <w:start w:val="1"/>
      <w:numFmt w:val="decimal"/>
      <w:lvlText w:val="%1.%2.%3."/>
      <w:lvlJc w:val="left"/>
      <w:pPr>
        <w:ind w:left="1397" w:hanging="720"/>
        <w:jc w:val="left"/>
      </w:pPr>
      <w:rPr>
        <w:rFonts w:ascii="Times New Roman" w:eastAsia="Times New Roman" w:hAnsi="Times New Roman" w:cs="Times New Roman" w:hint="default"/>
        <w:b/>
        <w:bCs/>
        <w:spacing w:val="-2"/>
        <w:w w:val="99"/>
        <w:sz w:val="24"/>
        <w:szCs w:val="24"/>
        <w:lang w:val="pt-PT" w:eastAsia="en-US" w:bidi="ar-SA"/>
      </w:rPr>
    </w:lvl>
    <w:lvl w:ilvl="3">
      <w:numFmt w:val="bullet"/>
      <w:lvlText w:val="•"/>
      <w:lvlJc w:val="left"/>
      <w:pPr>
        <w:ind w:left="3733" w:hanging="720"/>
      </w:pPr>
      <w:rPr>
        <w:rFonts w:hint="default"/>
        <w:lang w:val="pt-PT" w:eastAsia="en-US" w:bidi="ar-SA"/>
      </w:rPr>
    </w:lvl>
    <w:lvl w:ilvl="4">
      <w:numFmt w:val="bullet"/>
      <w:lvlText w:val="•"/>
      <w:lvlJc w:val="left"/>
      <w:pPr>
        <w:ind w:left="4511" w:hanging="720"/>
      </w:pPr>
      <w:rPr>
        <w:rFonts w:hint="default"/>
        <w:lang w:val="pt-PT" w:eastAsia="en-US" w:bidi="ar-SA"/>
      </w:rPr>
    </w:lvl>
    <w:lvl w:ilvl="5">
      <w:numFmt w:val="bullet"/>
      <w:lvlText w:val="•"/>
      <w:lvlJc w:val="left"/>
      <w:pPr>
        <w:ind w:left="5289" w:hanging="720"/>
      </w:pPr>
      <w:rPr>
        <w:rFonts w:hint="default"/>
        <w:lang w:val="pt-PT" w:eastAsia="en-US" w:bidi="ar-SA"/>
      </w:rPr>
    </w:lvl>
    <w:lvl w:ilvl="6">
      <w:numFmt w:val="bullet"/>
      <w:lvlText w:val="•"/>
      <w:lvlJc w:val="left"/>
      <w:pPr>
        <w:ind w:left="6067" w:hanging="720"/>
      </w:pPr>
      <w:rPr>
        <w:rFonts w:hint="default"/>
        <w:lang w:val="pt-PT" w:eastAsia="en-US" w:bidi="ar-SA"/>
      </w:rPr>
    </w:lvl>
    <w:lvl w:ilvl="7">
      <w:numFmt w:val="bullet"/>
      <w:lvlText w:val="•"/>
      <w:lvlJc w:val="left"/>
      <w:pPr>
        <w:ind w:left="6845" w:hanging="720"/>
      </w:pPr>
      <w:rPr>
        <w:rFonts w:hint="default"/>
        <w:lang w:val="pt-PT" w:eastAsia="en-US" w:bidi="ar-SA"/>
      </w:rPr>
    </w:lvl>
    <w:lvl w:ilvl="8">
      <w:numFmt w:val="bullet"/>
      <w:lvlText w:val="•"/>
      <w:lvlJc w:val="left"/>
      <w:pPr>
        <w:ind w:left="7623" w:hanging="720"/>
      </w:pPr>
      <w:rPr>
        <w:rFonts w:hint="default"/>
        <w:lang w:val="pt-PT" w:eastAsia="en-US" w:bidi="ar-SA"/>
      </w:rPr>
    </w:lvl>
  </w:abstractNum>
  <w:abstractNum w:abstractNumId="13" w15:restartNumberingAfterBreak="0">
    <w:nsid w:val="35972375"/>
    <w:multiLevelType w:val="multilevel"/>
    <w:tmpl w:val="0B5E9270"/>
    <w:lvl w:ilvl="0">
      <w:start w:val="12"/>
      <w:numFmt w:val="decimal"/>
      <w:lvlText w:val="%1"/>
      <w:lvlJc w:val="left"/>
      <w:pPr>
        <w:ind w:left="120" w:hanging="550"/>
        <w:jc w:val="left"/>
      </w:pPr>
      <w:rPr>
        <w:rFonts w:hint="default"/>
        <w:lang w:val="pt-PT" w:eastAsia="en-US" w:bidi="ar-SA"/>
      </w:rPr>
    </w:lvl>
    <w:lvl w:ilvl="1">
      <w:start w:val="4"/>
      <w:numFmt w:val="decimal"/>
      <w:lvlText w:val="%1.%2."/>
      <w:lvlJc w:val="left"/>
      <w:pPr>
        <w:ind w:left="120" w:hanging="550"/>
        <w:jc w:val="left"/>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1931" w:hanging="550"/>
      </w:pPr>
      <w:rPr>
        <w:rFonts w:hint="default"/>
        <w:lang w:val="pt-PT" w:eastAsia="en-US" w:bidi="ar-SA"/>
      </w:rPr>
    </w:lvl>
    <w:lvl w:ilvl="3">
      <w:numFmt w:val="bullet"/>
      <w:lvlText w:val="•"/>
      <w:lvlJc w:val="left"/>
      <w:pPr>
        <w:ind w:left="2837" w:hanging="550"/>
      </w:pPr>
      <w:rPr>
        <w:rFonts w:hint="default"/>
        <w:lang w:val="pt-PT" w:eastAsia="en-US" w:bidi="ar-SA"/>
      </w:rPr>
    </w:lvl>
    <w:lvl w:ilvl="4">
      <w:numFmt w:val="bullet"/>
      <w:lvlText w:val="•"/>
      <w:lvlJc w:val="left"/>
      <w:pPr>
        <w:ind w:left="3743" w:hanging="550"/>
      </w:pPr>
      <w:rPr>
        <w:rFonts w:hint="default"/>
        <w:lang w:val="pt-PT" w:eastAsia="en-US" w:bidi="ar-SA"/>
      </w:rPr>
    </w:lvl>
    <w:lvl w:ilvl="5">
      <w:numFmt w:val="bullet"/>
      <w:lvlText w:val="•"/>
      <w:lvlJc w:val="left"/>
      <w:pPr>
        <w:ind w:left="4649" w:hanging="550"/>
      </w:pPr>
      <w:rPr>
        <w:rFonts w:hint="default"/>
        <w:lang w:val="pt-PT" w:eastAsia="en-US" w:bidi="ar-SA"/>
      </w:rPr>
    </w:lvl>
    <w:lvl w:ilvl="6">
      <w:numFmt w:val="bullet"/>
      <w:lvlText w:val="•"/>
      <w:lvlJc w:val="left"/>
      <w:pPr>
        <w:ind w:left="5555" w:hanging="550"/>
      </w:pPr>
      <w:rPr>
        <w:rFonts w:hint="default"/>
        <w:lang w:val="pt-PT" w:eastAsia="en-US" w:bidi="ar-SA"/>
      </w:rPr>
    </w:lvl>
    <w:lvl w:ilvl="7">
      <w:numFmt w:val="bullet"/>
      <w:lvlText w:val="•"/>
      <w:lvlJc w:val="left"/>
      <w:pPr>
        <w:ind w:left="6461" w:hanging="550"/>
      </w:pPr>
      <w:rPr>
        <w:rFonts w:hint="default"/>
        <w:lang w:val="pt-PT" w:eastAsia="en-US" w:bidi="ar-SA"/>
      </w:rPr>
    </w:lvl>
    <w:lvl w:ilvl="8">
      <w:numFmt w:val="bullet"/>
      <w:lvlText w:val="•"/>
      <w:lvlJc w:val="left"/>
      <w:pPr>
        <w:ind w:left="7367" w:hanging="550"/>
      </w:pPr>
      <w:rPr>
        <w:rFonts w:hint="default"/>
        <w:lang w:val="pt-PT" w:eastAsia="en-US" w:bidi="ar-SA"/>
      </w:rPr>
    </w:lvl>
  </w:abstractNum>
  <w:abstractNum w:abstractNumId="14" w15:restartNumberingAfterBreak="0">
    <w:nsid w:val="36B57234"/>
    <w:multiLevelType w:val="multilevel"/>
    <w:tmpl w:val="78BC5678"/>
    <w:lvl w:ilvl="0">
      <w:start w:val="12"/>
      <w:numFmt w:val="decimal"/>
      <w:lvlText w:val="%1"/>
      <w:lvlJc w:val="left"/>
      <w:pPr>
        <w:ind w:left="120" w:hanging="524"/>
        <w:jc w:val="left"/>
      </w:pPr>
      <w:rPr>
        <w:rFonts w:hint="default"/>
        <w:lang w:val="pt-PT" w:eastAsia="en-US" w:bidi="ar-SA"/>
      </w:rPr>
    </w:lvl>
    <w:lvl w:ilvl="1">
      <w:start w:val="1"/>
      <w:numFmt w:val="decimal"/>
      <w:lvlText w:val="%1.%2."/>
      <w:lvlJc w:val="left"/>
      <w:pPr>
        <w:ind w:left="120" w:hanging="524"/>
        <w:jc w:val="left"/>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675"/>
        <w:jc w:val="left"/>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675"/>
      </w:pPr>
      <w:rPr>
        <w:rFonts w:hint="default"/>
        <w:lang w:val="pt-PT" w:eastAsia="en-US" w:bidi="ar-SA"/>
      </w:rPr>
    </w:lvl>
    <w:lvl w:ilvl="4">
      <w:numFmt w:val="bullet"/>
      <w:lvlText w:val="•"/>
      <w:lvlJc w:val="left"/>
      <w:pPr>
        <w:ind w:left="3743" w:hanging="675"/>
      </w:pPr>
      <w:rPr>
        <w:rFonts w:hint="default"/>
        <w:lang w:val="pt-PT" w:eastAsia="en-US" w:bidi="ar-SA"/>
      </w:rPr>
    </w:lvl>
    <w:lvl w:ilvl="5">
      <w:numFmt w:val="bullet"/>
      <w:lvlText w:val="•"/>
      <w:lvlJc w:val="left"/>
      <w:pPr>
        <w:ind w:left="4649" w:hanging="675"/>
      </w:pPr>
      <w:rPr>
        <w:rFonts w:hint="default"/>
        <w:lang w:val="pt-PT" w:eastAsia="en-US" w:bidi="ar-SA"/>
      </w:rPr>
    </w:lvl>
    <w:lvl w:ilvl="6">
      <w:numFmt w:val="bullet"/>
      <w:lvlText w:val="•"/>
      <w:lvlJc w:val="left"/>
      <w:pPr>
        <w:ind w:left="5555" w:hanging="675"/>
      </w:pPr>
      <w:rPr>
        <w:rFonts w:hint="default"/>
        <w:lang w:val="pt-PT" w:eastAsia="en-US" w:bidi="ar-SA"/>
      </w:rPr>
    </w:lvl>
    <w:lvl w:ilvl="7">
      <w:numFmt w:val="bullet"/>
      <w:lvlText w:val="•"/>
      <w:lvlJc w:val="left"/>
      <w:pPr>
        <w:ind w:left="6461" w:hanging="675"/>
      </w:pPr>
      <w:rPr>
        <w:rFonts w:hint="default"/>
        <w:lang w:val="pt-PT" w:eastAsia="en-US" w:bidi="ar-SA"/>
      </w:rPr>
    </w:lvl>
    <w:lvl w:ilvl="8">
      <w:numFmt w:val="bullet"/>
      <w:lvlText w:val="•"/>
      <w:lvlJc w:val="left"/>
      <w:pPr>
        <w:ind w:left="7367" w:hanging="675"/>
      </w:pPr>
      <w:rPr>
        <w:rFonts w:hint="default"/>
        <w:lang w:val="pt-PT" w:eastAsia="en-US" w:bidi="ar-SA"/>
      </w:rPr>
    </w:lvl>
  </w:abstractNum>
  <w:abstractNum w:abstractNumId="15" w15:restartNumberingAfterBreak="0">
    <w:nsid w:val="3B821F5F"/>
    <w:multiLevelType w:val="multilevel"/>
    <w:tmpl w:val="CFF230CC"/>
    <w:lvl w:ilvl="0">
      <w:start w:val="5"/>
      <w:numFmt w:val="decimal"/>
      <w:lvlText w:val="%1"/>
      <w:lvlJc w:val="left"/>
      <w:pPr>
        <w:ind w:left="1397" w:hanging="711"/>
        <w:jc w:val="left"/>
      </w:pPr>
      <w:rPr>
        <w:rFonts w:hint="default"/>
        <w:lang w:val="pt-PT" w:eastAsia="en-US" w:bidi="ar-SA"/>
      </w:rPr>
    </w:lvl>
    <w:lvl w:ilvl="1">
      <w:start w:val="1"/>
      <w:numFmt w:val="decimal"/>
      <w:lvlText w:val="%1.%2"/>
      <w:lvlJc w:val="left"/>
      <w:pPr>
        <w:ind w:left="1397" w:hanging="711"/>
        <w:jc w:val="left"/>
      </w:pPr>
      <w:rPr>
        <w:rFonts w:hint="default"/>
        <w:lang w:val="pt-PT" w:eastAsia="en-US" w:bidi="ar-SA"/>
      </w:rPr>
    </w:lvl>
    <w:lvl w:ilvl="2">
      <w:start w:val="2"/>
      <w:numFmt w:val="decimal"/>
      <w:lvlText w:val="%1.%2.%3."/>
      <w:lvlJc w:val="left"/>
      <w:pPr>
        <w:ind w:left="1397" w:hanging="711"/>
        <w:jc w:val="right"/>
      </w:pPr>
      <w:rPr>
        <w:rFonts w:ascii="Times New Roman" w:eastAsia="Times New Roman" w:hAnsi="Times New Roman" w:cs="Times New Roman" w:hint="default"/>
        <w:b/>
        <w:bCs/>
        <w:spacing w:val="-10"/>
        <w:w w:val="99"/>
        <w:sz w:val="24"/>
        <w:szCs w:val="24"/>
        <w:lang w:val="pt-PT" w:eastAsia="en-US" w:bidi="ar-SA"/>
      </w:rPr>
    </w:lvl>
    <w:lvl w:ilvl="3">
      <w:start w:val="1"/>
      <w:numFmt w:val="decimal"/>
      <w:lvlText w:val="%1.%2.%3.%4."/>
      <w:lvlJc w:val="left"/>
      <w:pPr>
        <w:ind w:left="1560" w:hanging="874"/>
        <w:jc w:val="left"/>
      </w:pPr>
      <w:rPr>
        <w:rFonts w:ascii="Times New Roman" w:eastAsia="Times New Roman" w:hAnsi="Times New Roman" w:cs="Times New Roman" w:hint="default"/>
        <w:b/>
        <w:bCs/>
        <w:spacing w:val="-30"/>
        <w:w w:val="99"/>
        <w:sz w:val="24"/>
        <w:szCs w:val="24"/>
        <w:lang w:val="pt-PT" w:eastAsia="en-US" w:bidi="ar-SA"/>
      </w:rPr>
    </w:lvl>
    <w:lvl w:ilvl="4">
      <w:numFmt w:val="bullet"/>
      <w:lvlText w:val="•"/>
      <w:lvlJc w:val="left"/>
      <w:pPr>
        <w:ind w:left="4099" w:hanging="874"/>
      </w:pPr>
      <w:rPr>
        <w:rFonts w:hint="default"/>
        <w:lang w:val="pt-PT" w:eastAsia="en-US" w:bidi="ar-SA"/>
      </w:rPr>
    </w:lvl>
    <w:lvl w:ilvl="5">
      <w:numFmt w:val="bullet"/>
      <w:lvlText w:val="•"/>
      <w:lvlJc w:val="left"/>
      <w:pPr>
        <w:ind w:left="4946" w:hanging="874"/>
      </w:pPr>
      <w:rPr>
        <w:rFonts w:hint="default"/>
        <w:lang w:val="pt-PT" w:eastAsia="en-US" w:bidi="ar-SA"/>
      </w:rPr>
    </w:lvl>
    <w:lvl w:ilvl="6">
      <w:numFmt w:val="bullet"/>
      <w:lvlText w:val="•"/>
      <w:lvlJc w:val="left"/>
      <w:pPr>
        <w:ind w:left="5792" w:hanging="874"/>
      </w:pPr>
      <w:rPr>
        <w:rFonts w:hint="default"/>
        <w:lang w:val="pt-PT" w:eastAsia="en-US" w:bidi="ar-SA"/>
      </w:rPr>
    </w:lvl>
    <w:lvl w:ilvl="7">
      <w:numFmt w:val="bullet"/>
      <w:lvlText w:val="•"/>
      <w:lvlJc w:val="left"/>
      <w:pPr>
        <w:ind w:left="6639" w:hanging="874"/>
      </w:pPr>
      <w:rPr>
        <w:rFonts w:hint="default"/>
        <w:lang w:val="pt-PT" w:eastAsia="en-US" w:bidi="ar-SA"/>
      </w:rPr>
    </w:lvl>
    <w:lvl w:ilvl="8">
      <w:numFmt w:val="bullet"/>
      <w:lvlText w:val="•"/>
      <w:lvlJc w:val="left"/>
      <w:pPr>
        <w:ind w:left="7486" w:hanging="874"/>
      </w:pPr>
      <w:rPr>
        <w:rFonts w:hint="default"/>
        <w:lang w:val="pt-PT" w:eastAsia="en-US" w:bidi="ar-SA"/>
      </w:rPr>
    </w:lvl>
  </w:abstractNum>
  <w:abstractNum w:abstractNumId="16" w15:restartNumberingAfterBreak="0">
    <w:nsid w:val="46FA2256"/>
    <w:multiLevelType w:val="hybridMultilevel"/>
    <w:tmpl w:val="C586404A"/>
    <w:lvl w:ilvl="0" w:tplc="AE4E80D0">
      <w:start w:val="1"/>
      <w:numFmt w:val="decimal"/>
      <w:lvlText w:val="%1."/>
      <w:lvlJc w:val="left"/>
      <w:pPr>
        <w:ind w:left="360" w:hanging="240"/>
        <w:jc w:val="left"/>
      </w:pPr>
      <w:rPr>
        <w:rFonts w:ascii="Times New Roman" w:eastAsia="Times New Roman" w:hAnsi="Times New Roman" w:cs="Times New Roman" w:hint="default"/>
        <w:spacing w:val="-3"/>
        <w:w w:val="99"/>
        <w:sz w:val="24"/>
        <w:szCs w:val="24"/>
        <w:lang w:val="pt-PT" w:eastAsia="en-US" w:bidi="ar-SA"/>
      </w:rPr>
    </w:lvl>
    <w:lvl w:ilvl="1" w:tplc="53926B38">
      <w:numFmt w:val="bullet"/>
      <w:lvlText w:val="•"/>
      <w:lvlJc w:val="left"/>
      <w:pPr>
        <w:ind w:left="1241" w:hanging="240"/>
      </w:pPr>
      <w:rPr>
        <w:rFonts w:hint="default"/>
        <w:lang w:val="pt-PT" w:eastAsia="en-US" w:bidi="ar-SA"/>
      </w:rPr>
    </w:lvl>
    <w:lvl w:ilvl="2" w:tplc="B9A8E8B4">
      <w:numFmt w:val="bullet"/>
      <w:lvlText w:val="•"/>
      <w:lvlJc w:val="left"/>
      <w:pPr>
        <w:ind w:left="2123" w:hanging="240"/>
      </w:pPr>
      <w:rPr>
        <w:rFonts w:hint="default"/>
        <w:lang w:val="pt-PT" w:eastAsia="en-US" w:bidi="ar-SA"/>
      </w:rPr>
    </w:lvl>
    <w:lvl w:ilvl="3" w:tplc="0504E2DE">
      <w:numFmt w:val="bullet"/>
      <w:lvlText w:val="•"/>
      <w:lvlJc w:val="left"/>
      <w:pPr>
        <w:ind w:left="3005" w:hanging="240"/>
      </w:pPr>
      <w:rPr>
        <w:rFonts w:hint="default"/>
        <w:lang w:val="pt-PT" w:eastAsia="en-US" w:bidi="ar-SA"/>
      </w:rPr>
    </w:lvl>
    <w:lvl w:ilvl="4" w:tplc="053C0B5C">
      <w:numFmt w:val="bullet"/>
      <w:lvlText w:val="•"/>
      <w:lvlJc w:val="left"/>
      <w:pPr>
        <w:ind w:left="3887" w:hanging="240"/>
      </w:pPr>
      <w:rPr>
        <w:rFonts w:hint="default"/>
        <w:lang w:val="pt-PT" w:eastAsia="en-US" w:bidi="ar-SA"/>
      </w:rPr>
    </w:lvl>
    <w:lvl w:ilvl="5" w:tplc="28E089EE">
      <w:numFmt w:val="bullet"/>
      <w:lvlText w:val="•"/>
      <w:lvlJc w:val="left"/>
      <w:pPr>
        <w:ind w:left="4769" w:hanging="240"/>
      </w:pPr>
      <w:rPr>
        <w:rFonts w:hint="default"/>
        <w:lang w:val="pt-PT" w:eastAsia="en-US" w:bidi="ar-SA"/>
      </w:rPr>
    </w:lvl>
    <w:lvl w:ilvl="6" w:tplc="E9FE6D30">
      <w:numFmt w:val="bullet"/>
      <w:lvlText w:val="•"/>
      <w:lvlJc w:val="left"/>
      <w:pPr>
        <w:ind w:left="5651" w:hanging="240"/>
      </w:pPr>
      <w:rPr>
        <w:rFonts w:hint="default"/>
        <w:lang w:val="pt-PT" w:eastAsia="en-US" w:bidi="ar-SA"/>
      </w:rPr>
    </w:lvl>
    <w:lvl w:ilvl="7" w:tplc="3168D270">
      <w:numFmt w:val="bullet"/>
      <w:lvlText w:val="•"/>
      <w:lvlJc w:val="left"/>
      <w:pPr>
        <w:ind w:left="6533" w:hanging="240"/>
      </w:pPr>
      <w:rPr>
        <w:rFonts w:hint="default"/>
        <w:lang w:val="pt-PT" w:eastAsia="en-US" w:bidi="ar-SA"/>
      </w:rPr>
    </w:lvl>
    <w:lvl w:ilvl="8" w:tplc="CC881C5A">
      <w:numFmt w:val="bullet"/>
      <w:lvlText w:val="•"/>
      <w:lvlJc w:val="left"/>
      <w:pPr>
        <w:ind w:left="7415" w:hanging="240"/>
      </w:pPr>
      <w:rPr>
        <w:rFonts w:hint="default"/>
        <w:lang w:val="pt-PT" w:eastAsia="en-US" w:bidi="ar-SA"/>
      </w:rPr>
    </w:lvl>
  </w:abstractNum>
  <w:abstractNum w:abstractNumId="17" w15:restartNumberingAfterBreak="0">
    <w:nsid w:val="47147F2D"/>
    <w:multiLevelType w:val="multilevel"/>
    <w:tmpl w:val="6900BEEC"/>
    <w:lvl w:ilvl="0">
      <w:start w:val="7"/>
      <w:numFmt w:val="decimal"/>
      <w:lvlText w:val="%1"/>
      <w:lvlJc w:val="left"/>
      <w:pPr>
        <w:ind w:left="506" w:hanging="387"/>
        <w:jc w:val="left"/>
      </w:pPr>
      <w:rPr>
        <w:rFonts w:hint="default"/>
        <w:lang w:val="pt-PT" w:eastAsia="en-US" w:bidi="ar-SA"/>
      </w:rPr>
    </w:lvl>
    <w:lvl w:ilvl="1">
      <w:start w:val="1"/>
      <w:numFmt w:val="decimal"/>
      <w:lvlText w:val="%1.%2."/>
      <w:lvlJc w:val="left"/>
      <w:pPr>
        <w:ind w:left="506" w:hanging="387"/>
        <w:jc w:val="left"/>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560"/>
        <w:jc w:val="left"/>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428" w:hanging="560"/>
      </w:pPr>
      <w:rPr>
        <w:rFonts w:hint="default"/>
        <w:lang w:val="pt-PT" w:eastAsia="en-US" w:bidi="ar-SA"/>
      </w:rPr>
    </w:lvl>
    <w:lvl w:ilvl="4">
      <w:numFmt w:val="bullet"/>
      <w:lvlText w:val="•"/>
      <w:lvlJc w:val="left"/>
      <w:pPr>
        <w:ind w:left="3393" w:hanging="560"/>
      </w:pPr>
      <w:rPr>
        <w:rFonts w:hint="default"/>
        <w:lang w:val="pt-PT" w:eastAsia="en-US" w:bidi="ar-SA"/>
      </w:rPr>
    </w:lvl>
    <w:lvl w:ilvl="5">
      <w:numFmt w:val="bullet"/>
      <w:lvlText w:val="•"/>
      <w:lvlJc w:val="left"/>
      <w:pPr>
        <w:ind w:left="4357" w:hanging="560"/>
      </w:pPr>
      <w:rPr>
        <w:rFonts w:hint="default"/>
        <w:lang w:val="pt-PT" w:eastAsia="en-US" w:bidi="ar-SA"/>
      </w:rPr>
    </w:lvl>
    <w:lvl w:ilvl="6">
      <w:numFmt w:val="bullet"/>
      <w:lvlText w:val="•"/>
      <w:lvlJc w:val="left"/>
      <w:pPr>
        <w:ind w:left="5321" w:hanging="560"/>
      </w:pPr>
      <w:rPr>
        <w:rFonts w:hint="default"/>
        <w:lang w:val="pt-PT" w:eastAsia="en-US" w:bidi="ar-SA"/>
      </w:rPr>
    </w:lvl>
    <w:lvl w:ilvl="7">
      <w:numFmt w:val="bullet"/>
      <w:lvlText w:val="•"/>
      <w:lvlJc w:val="left"/>
      <w:pPr>
        <w:ind w:left="6286" w:hanging="560"/>
      </w:pPr>
      <w:rPr>
        <w:rFonts w:hint="default"/>
        <w:lang w:val="pt-PT" w:eastAsia="en-US" w:bidi="ar-SA"/>
      </w:rPr>
    </w:lvl>
    <w:lvl w:ilvl="8">
      <w:numFmt w:val="bullet"/>
      <w:lvlText w:val="•"/>
      <w:lvlJc w:val="left"/>
      <w:pPr>
        <w:ind w:left="7250" w:hanging="560"/>
      </w:pPr>
      <w:rPr>
        <w:rFonts w:hint="default"/>
        <w:lang w:val="pt-PT" w:eastAsia="en-US" w:bidi="ar-SA"/>
      </w:rPr>
    </w:lvl>
  </w:abstractNum>
  <w:abstractNum w:abstractNumId="18" w15:restartNumberingAfterBreak="0">
    <w:nsid w:val="548F4676"/>
    <w:multiLevelType w:val="multilevel"/>
    <w:tmpl w:val="0EF2BB10"/>
    <w:lvl w:ilvl="0">
      <w:start w:val="5"/>
      <w:numFmt w:val="decimal"/>
      <w:lvlText w:val="%1"/>
      <w:lvlJc w:val="left"/>
      <w:pPr>
        <w:ind w:left="120" w:hanging="401"/>
        <w:jc w:val="left"/>
      </w:pPr>
      <w:rPr>
        <w:rFonts w:hint="default"/>
        <w:lang w:val="pt-PT" w:eastAsia="en-US" w:bidi="ar-SA"/>
      </w:rPr>
    </w:lvl>
    <w:lvl w:ilvl="1">
      <w:start w:val="1"/>
      <w:numFmt w:val="decimal"/>
      <w:lvlText w:val="%1.%2."/>
      <w:lvlJc w:val="left"/>
      <w:pPr>
        <w:ind w:left="120" w:hanging="401"/>
        <w:jc w:val="left"/>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1931" w:hanging="401"/>
      </w:pPr>
      <w:rPr>
        <w:rFonts w:hint="default"/>
        <w:lang w:val="pt-PT" w:eastAsia="en-US" w:bidi="ar-SA"/>
      </w:rPr>
    </w:lvl>
    <w:lvl w:ilvl="3">
      <w:numFmt w:val="bullet"/>
      <w:lvlText w:val="•"/>
      <w:lvlJc w:val="left"/>
      <w:pPr>
        <w:ind w:left="2837" w:hanging="401"/>
      </w:pPr>
      <w:rPr>
        <w:rFonts w:hint="default"/>
        <w:lang w:val="pt-PT" w:eastAsia="en-US" w:bidi="ar-SA"/>
      </w:rPr>
    </w:lvl>
    <w:lvl w:ilvl="4">
      <w:numFmt w:val="bullet"/>
      <w:lvlText w:val="•"/>
      <w:lvlJc w:val="left"/>
      <w:pPr>
        <w:ind w:left="3743" w:hanging="401"/>
      </w:pPr>
      <w:rPr>
        <w:rFonts w:hint="default"/>
        <w:lang w:val="pt-PT" w:eastAsia="en-US" w:bidi="ar-SA"/>
      </w:rPr>
    </w:lvl>
    <w:lvl w:ilvl="5">
      <w:numFmt w:val="bullet"/>
      <w:lvlText w:val="•"/>
      <w:lvlJc w:val="left"/>
      <w:pPr>
        <w:ind w:left="4649" w:hanging="401"/>
      </w:pPr>
      <w:rPr>
        <w:rFonts w:hint="default"/>
        <w:lang w:val="pt-PT" w:eastAsia="en-US" w:bidi="ar-SA"/>
      </w:rPr>
    </w:lvl>
    <w:lvl w:ilvl="6">
      <w:numFmt w:val="bullet"/>
      <w:lvlText w:val="•"/>
      <w:lvlJc w:val="left"/>
      <w:pPr>
        <w:ind w:left="5555" w:hanging="401"/>
      </w:pPr>
      <w:rPr>
        <w:rFonts w:hint="default"/>
        <w:lang w:val="pt-PT" w:eastAsia="en-US" w:bidi="ar-SA"/>
      </w:rPr>
    </w:lvl>
    <w:lvl w:ilvl="7">
      <w:numFmt w:val="bullet"/>
      <w:lvlText w:val="•"/>
      <w:lvlJc w:val="left"/>
      <w:pPr>
        <w:ind w:left="6461" w:hanging="401"/>
      </w:pPr>
      <w:rPr>
        <w:rFonts w:hint="default"/>
        <w:lang w:val="pt-PT" w:eastAsia="en-US" w:bidi="ar-SA"/>
      </w:rPr>
    </w:lvl>
    <w:lvl w:ilvl="8">
      <w:numFmt w:val="bullet"/>
      <w:lvlText w:val="•"/>
      <w:lvlJc w:val="left"/>
      <w:pPr>
        <w:ind w:left="7367" w:hanging="401"/>
      </w:pPr>
      <w:rPr>
        <w:rFonts w:hint="default"/>
        <w:lang w:val="pt-PT" w:eastAsia="en-US" w:bidi="ar-SA"/>
      </w:rPr>
    </w:lvl>
  </w:abstractNum>
  <w:abstractNum w:abstractNumId="19" w15:restartNumberingAfterBreak="0">
    <w:nsid w:val="550E420C"/>
    <w:multiLevelType w:val="multilevel"/>
    <w:tmpl w:val="0F384914"/>
    <w:lvl w:ilvl="0">
      <w:start w:val="5"/>
      <w:numFmt w:val="decimal"/>
      <w:lvlText w:val="%1"/>
      <w:lvlJc w:val="left"/>
      <w:pPr>
        <w:ind w:left="1397" w:hanging="720"/>
        <w:jc w:val="left"/>
      </w:pPr>
      <w:rPr>
        <w:rFonts w:hint="default"/>
        <w:lang w:val="pt-PT" w:eastAsia="en-US" w:bidi="ar-SA"/>
      </w:rPr>
    </w:lvl>
    <w:lvl w:ilvl="1">
      <w:start w:val="3"/>
      <w:numFmt w:val="decimal"/>
      <w:lvlText w:val="%1.%2"/>
      <w:lvlJc w:val="left"/>
      <w:pPr>
        <w:ind w:left="1397" w:hanging="720"/>
        <w:jc w:val="left"/>
      </w:pPr>
      <w:rPr>
        <w:rFonts w:hint="default"/>
        <w:lang w:val="pt-PT" w:eastAsia="en-US" w:bidi="ar-SA"/>
      </w:rPr>
    </w:lvl>
    <w:lvl w:ilvl="2">
      <w:start w:val="1"/>
      <w:numFmt w:val="decimal"/>
      <w:lvlText w:val="%1.%2.%3."/>
      <w:lvlJc w:val="left"/>
      <w:pPr>
        <w:ind w:left="1397" w:hanging="720"/>
        <w:jc w:val="left"/>
      </w:pPr>
      <w:rPr>
        <w:rFonts w:ascii="Times New Roman" w:eastAsia="Times New Roman" w:hAnsi="Times New Roman" w:cs="Times New Roman" w:hint="default"/>
        <w:b/>
        <w:bCs/>
        <w:spacing w:val="-20"/>
        <w:w w:val="99"/>
        <w:sz w:val="24"/>
        <w:szCs w:val="24"/>
        <w:lang w:val="pt-PT" w:eastAsia="en-US" w:bidi="ar-SA"/>
      </w:rPr>
    </w:lvl>
    <w:lvl w:ilvl="3">
      <w:numFmt w:val="bullet"/>
      <w:lvlText w:val="•"/>
      <w:lvlJc w:val="left"/>
      <w:pPr>
        <w:ind w:left="3733" w:hanging="720"/>
      </w:pPr>
      <w:rPr>
        <w:rFonts w:hint="default"/>
        <w:lang w:val="pt-PT" w:eastAsia="en-US" w:bidi="ar-SA"/>
      </w:rPr>
    </w:lvl>
    <w:lvl w:ilvl="4">
      <w:numFmt w:val="bullet"/>
      <w:lvlText w:val="•"/>
      <w:lvlJc w:val="left"/>
      <w:pPr>
        <w:ind w:left="4511" w:hanging="720"/>
      </w:pPr>
      <w:rPr>
        <w:rFonts w:hint="default"/>
        <w:lang w:val="pt-PT" w:eastAsia="en-US" w:bidi="ar-SA"/>
      </w:rPr>
    </w:lvl>
    <w:lvl w:ilvl="5">
      <w:numFmt w:val="bullet"/>
      <w:lvlText w:val="•"/>
      <w:lvlJc w:val="left"/>
      <w:pPr>
        <w:ind w:left="5289" w:hanging="720"/>
      </w:pPr>
      <w:rPr>
        <w:rFonts w:hint="default"/>
        <w:lang w:val="pt-PT" w:eastAsia="en-US" w:bidi="ar-SA"/>
      </w:rPr>
    </w:lvl>
    <w:lvl w:ilvl="6">
      <w:numFmt w:val="bullet"/>
      <w:lvlText w:val="•"/>
      <w:lvlJc w:val="left"/>
      <w:pPr>
        <w:ind w:left="6067" w:hanging="720"/>
      </w:pPr>
      <w:rPr>
        <w:rFonts w:hint="default"/>
        <w:lang w:val="pt-PT" w:eastAsia="en-US" w:bidi="ar-SA"/>
      </w:rPr>
    </w:lvl>
    <w:lvl w:ilvl="7">
      <w:numFmt w:val="bullet"/>
      <w:lvlText w:val="•"/>
      <w:lvlJc w:val="left"/>
      <w:pPr>
        <w:ind w:left="6845" w:hanging="720"/>
      </w:pPr>
      <w:rPr>
        <w:rFonts w:hint="default"/>
        <w:lang w:val="pt-PT" w:eastAsia="en-US" w:bidi="ar-SA"/>
      </w:rPr>
    </w:lvl>
    <w:lvl w:ilvl="8">
      <w:numFmt w:val="bullet"/>
      <w:lvlText w:val="•"/>
      <w:lvlJc w:val="left"/>
      <w:pPr>
        <w:ind w:left="7623" w:hanging="720"/>
      </w:pPr>
      <w:rPr>
        <w:rFonts w:hint="default"/>
        <w:lang w:val="pt-PT" w:eastAsia="en-US" w:bidi="ar-SA"/>
      </w:rPr>
    </w:lvl>
  </w:abstractNum>
  <w:abstractNum w:abstractNumId="20" w15:restartNumberingAfterBreak="0">
    <w:nsid w:val="55CD6B4D"/>
    <w:multiLevelType w:val="hybridMultilevel"/>
    <w:tmpl w:val="5A92029C"/>
    <w:lvl w:ilvl="0" w:tplc="6E10CDEE">
      <w:start w:val="1"/>
      <w:numFmt w:val="decimal"/>
      <w:lvlText w:val="%1."/>
      <w:lvlJc w:val="left"/>
      <w:pPr>
        <w:ind w:left="840" w:hanging="360"/>
        <w:jc w:val="left"/>
      </w:pPr>
      <w:rPr>
        <w:rFonts w:ascii="Arial" w:eastAsia="Arial" w:hAnsi="Arial" w:cs="Arial" w:hint="default"/>
        <w:spacing w:val="-1"/>
        <w:w w:val="100"/>
        <w:sz w:val="22"/>
        <w:szCs w:val="22"/>
        <w:lang w:val="pt-PT" w:eastAsia="en-US" w:bidi="ar-SA"/>
      </w:rPr>
    </w:lvl>
    <w:lvl w:ilvl="1" w:tplc="C3867C24">
      <w:numFmt w:val="bullet"/>
      <w:lvlText w:val="•"/>
      <w:lvlJc w:val="left"/>
      <w:pPr>
        <w:ind w:left="1673" w:hanging="360"/>
      </w:pPr>
      <w:rPr>
        <w:rFonts w:hint="default"/>
        <w:lang w:val="pt-PT" w:eastAsia="en-US" w:bidi="ar-SA"/>
      </w:rPr>
    </w:lvl>
    <w:lvl w:ilvl="2" w:tplc="1304D916">
      <w:numFmt w:val="bullet"/>
      <w:lvlText w:val="•"/>
      <w:lvlJc w:val="left"/>
      <w:pPr>
        <w:ind w:left="2507" w:hanging="360"/>
      </w:pPr>
      <w:rPr>
        <w:rFonts w:hint="default"/>
        <w:lang w:val="pt-PT" w:eastAsia="en-US" w:bidi="ar-SA"/>
      </w:rPr>
    </w:lvl>
    <w:lvl w:ilvl="3" w:tplc="B10CC784">
      <w:numFmt w:val="bullet"/>
      <w:lvlText w:val="•"/>
      <w:lvlJc w:val="left"/>
      <w:pPr>
        <w:ind w:left="3341" w:hanging="360"/>
      </w:pPr>
      <w:rPr>
        <w:rFonts w:hint="default"/>
        <w:lang w:val="pt-PT" w:eastAsia="en-US" w:bidi="ar-SA"/>
      </w:rPr>
    </w:lvl>
    <w:lvl w:ilvl="4" w:tplc="869A603E">
      <w:numFmt w:val="bullet"/>
      <w:lvlText w:val="•"/>
      <w:lvlJc w:val="left"/>
      <w:pPr>
        <w:ind w:left="4175" w:hanging="360"/>
      </w:pPr>
      <w:rPr>
        <w:rFonts w:hint="default"/>
        <w:lang w:val="pt-PT" w:eastAsia="en-US" w:bidi="ar-SA"/>
      </w:rPr>
    </w:lvl>
    <w:lvl w:ilvl="5" w:tplc="AD8C7F8E">
      <w:numFmt w:val="bullet"/>
      <w:lvlText w:val="•"/>
      <w:lvlJc w:val="left"/>
      <w:pPr>
        <w:ind w:left="5009" w:hanging="360"/>
      </w:pPr>
      <w:rPr>
        <w:rFonts w:hint="default"/>
        <w:lang w:val="pt-PT" w:eastAsia="en-US" w:bidi="ar-SA"/>
      </w:rPr>
    </w:lvl>
    <w:lvl w:ilvl="6" w:tplc="D5D047DC">
      <w:numFmt w:val="bullet"/>
      <w:lvlText w:val="•"/>
      <w:lvlJc w:val="left"/>
      <w:pPr>
        <w:ind w:left="5843" w:hanging="360"/>
      </w:pPr>
      <w:rPr>
        <w:rFonts w:hint="default"/>
        <w:lang w:val="pt-PT" w:eastAsia="en-US" w:bidi="ar-SA"/>
      </w:rPr>
    </w:lvl>
    <w:lvl w:ilvl="7" w:tplc="1D56F30C">
      <w:numFmt w:val="bullet"/>
      <w:lvlText w:val="•"/>
      <w:lvlJc w:val="left"/>
      <w:pPr>
        <w:ind w:left="6677" w:hanging="360"/>
      </w:pPr>
      <w:rPr>
        <w:rFonts w:hint="default"/>
        <w:lang w:val="pt-PT" w:eastAsia="en-US" w:bidi="ar-SA"/>
      </w:rPr>
    </w:lvl>
    <w:lvl w:ilvl="8" w:tplc="C5D29846">
      <w:numFmt w:val="bullet"/>
      <w:lvlText w:val="•"/>
      <w:lvlJc w:val="left"/>
      <w:pPr>
        <w:ind w:left="7511" w:hanging="360"/>
      </w:pPr>
      <w:rPr>
        <w:rFonts w:hint="default"/>
        <w:lang w:val="pt-PT" w:eastAsia="en-US" w:bidi="ar-SA"/>
      </w:rPr>
    </w:lvl>
  </w:abstractNum>
  <w:abstractNum w:abstractNumId="21" w15:restartNumberingAfterBreak="0">
    <w:nsid w:val="5C3820D0"/>
    <w:multiLevelType w:val="hybridMultilevel"/>
    <w:tmpl w:val="E3E09432"/>
    <w:lvl w:ilvl="0" w:tplc="AA0E8DA6">
      <w:numFmt w:val="bullet"/>
      <w:lvlText w:val=""/>
      <w:lvlJc w:val="left"/>
      <w:pPr>
        <w:ind w:left="840" w:hanging="360"/>
      </w:pPr>
      <w:rPr>
        <w:rFonts w:ascii="Symbol" w:eastAsia="Symbol" w:hAnsi="Symbol" w:cs="Symbol" w:hint="default"/>
        <w:w w:val="100"/>
        <w:sz w:val="24"/>
        <w:szCs w:val="24"/>
        <w:lang w:val="pt-PT" w:eastAsia="en-US" w:bidi="ar-SA"/>
      </w:rPr>
    </w:lvl>
    <w:lvl w:ilvl="1" w:tplc="B2BC797C">
      <w:numFmt w:val="bullet"/>
      <w:lvlText w:val="•"/>
      <w:lvlJc w:val="left"/>
      <w:pPr>
        <w:ind w:left="1020" w:hanging="360"/>
      </w:pPr>
      <w:rPr>
        <w:rFonts w:hint="default"/>
        <w:lang w:val="pt-PT" w:eastAsia="en-US" w:bidi="ar-SA"/>
      </w:rPr>
    </w:lvl>
    <w:lvl w:ilvl="2" w:tplc="01B274C0">
      <w:numFmt w:val="bullet"/>
      <w:lvlText w:val="•"/>
      <w:lvlJc w:val="left"/>
      <w:pPr>
        <w:ind w:left="1926" w:hanging="360"/>
      </w:pPr>
      <w:rPr>
        <w:rFonts w:hint="default"/>
        <w:lang w:val="pt-PT" w:eastAsia="en-US" w:bidi="ar-SA"/>
      </w:rPr>
    </w:lvl>
    <w:lvl w:ilvl="3" w:tplc="71F2F58A">
      <w:numFmt w:val="bullet"/>
      <w:lvlText w:val="•"/>
      <w:lvlJc w:val="left"/>
      <w:pPr>
        <w:ind w:left="2833" w:hanging="360"/>
      </w:pPr>
      <w:rPr>
        <w:rFonts w:hint="default"/>
        <w:lang w:val="pt-PT" w:eastAsia="en-US" w:bidi="ar-SA"/>
      </w:rPr>
    </w:lvl>
    <w:lvl w:ilvl="4" w:tplc="77F4341C">
      <w:numFmt w:val="bullet"/>
      <w:lvlText w:val="•"/>
      <w:lvlJc w:val="left"/>
      <w:pPr>
        <w:ind w:left="3739" w:hanging="360"/>
      </w:pPr>
      <w:rPr>
        <w:rFonts w:hint="default"/>
        <w:lang w:val="pt-PT" w:eastAsia="en-US" w:bidi="ar-SA"/>
      </w:rPr>
    </w:lvl>
    <w:lvl w:ilvl="5" w:tplc="92567380">
      <w:numFmt w:val="bullet"/>
      <w:lvlText w:val="•"/>
      <w:lvlJc w:val="left"/>
      <w:pPr>
        <w:ind w:left="4646" w:hanging="360"/>
      </w:pPr>
      <w:rPr>
        <w:rFonts w:hint="default"/>
        <w:lang w:val="pt-PT" w:eastAsia="en-US" w:bidi="ar-SA"/>
      </w:rPr>
    </w:lvl>
    <w:lvl w:ilvl="6" w:tplc="8852399A">
      <w:numFmt w:val="bullet"/>
      <w:lvlText w:val="•"/>
      <w:lvlJc w:val="left"/>
      <w:pPr>
        <w:ind w:left="5552" w:hanging="360"/>
      </w:pPr>
      <w:rPr>
        <w:rFonts w:hint="default"/>
        <w:lang w:val="pt-PT" w:eastAsia="en-US" w:bidi="ar-SA"/>
      </w:rPr>
    </w:lvl>
    <w:lvl w:ilvl="7" w:tplc="28441534">
      <w:numFmt w:val="bullet"/>
      <w:lvlText w:val="•"/>
      <w:lvlJc w:val="left"/>
      <w:pPr>
        <w:ind w:left="6459" w:hanging="360"/>
      </w:pPr>
      <w:rPr>
        <w:rFonts w:hint="default"/>
        <w:lang w:val="pt-PT" w:eastAsia="en-US" w:bidi="ar-SA"/>
      </w:rPr>
    </w:lvl>
    <w:lvl w:ilvl="8" w:tplc="F072E19E">
      <w:numFmt w:val="bullet"/>
      <w:lvlText w:val="•"/>
      <w:lvlJc w:val="left"/>
      <w:pPr>
        <w:ind w:left="7366" w:hanging="360"/>
      </w:pPr>
      <w:rPr>
        <w:rFonts w:hint="default"/>
        <w:lang w:val="pt-PT" w:eastAsia="en-US" w:bidi="ar-SA"/>
      </w:rPr>
    </w:lvl>
  </w:abstractNum>
  <w:abstractNum w:abstractNumId="22" w15:restartNumberingAfterBreak="0">
    <w:nsid w:val="62047851"/>
    <w:multiLevelType w:val="hybridMultilevel"/>
    <w:tmpl w:val="27B6D136"/>
    <w:lvl w:ilvl="0" w:tplc="AC281722">
      <w:start w:val="1"/>
      <w:numFmt w:val="decimal"/>
      <w:lvlText w:val="%1."/>
      <w:lvlJc w:val="left"/>
      <w:pPr>
        <w:ind w:left="360" w:hanging="240"/>
        <w:jc w:val="left"/>
      </w:pPr>
      <w:rPr>
        <w:rFonts w:ascii="Times New Roman" w:eastAsia="Times New Roman" w:hAnsi="Times New Roman" w:cs="Times New Roman" w:hint="default"/>
        <w:w w:val="100"/>
        <w:sz w:val="24"/>
        <w:szCs w:val="24"/>
        <w:lang w:val="pt-PT" w:eastAsia="en-US" w:bidi="ar-SA"/>
      </w:rPr>
    </w:lvl>
    <w:lvl w:ilvl="1" w:tplc="F4A27656">
      <w:numFmt w:val="bullet"/>
      <w:lvlText w:val="•"/>
      <w:lvlJc w:val="left"/>
      <w:pPr>
        <w:ind w:left="1241" w:hanging="240"/>
      </w:pPr>
      <w:rPr>
        <w:rFonts w:hint="default"/>
        <w:lang w:val="pt-PT" w:eastAsia="en-US" w:bidi="ar-SA"/>
      </w:rPr>
    </w:lvl>
    <w:lvl w:ilvl="2" w:tplc="5C28E8EE">
      <w:numFmt w:val="bullet"/>
      <w:lvlText w:val="•"/>
      <w:lvlJc w:val="left"/>
      <w:pPr>
        <w:ind w:left="2123" w:hanging="240"/>
      </w:pPr>
      <w:rPr>
        <w:rFonts w:hint="default"/>
        <w:lang w:val="pt-PT" w:eastAsia="en-US" w:bidi="ar-SA"/>
      </w:rPr>
    </w:lvl>
    <w:lvl w:ilvl="3" w:tplc="87E863EC">
      <w:numFmt w:val="bullet"/>
      <w:lvlText w:val="•"/>
      <w:lvlJc w:val="left"/>
      <w:pPr>
        <w:ind w:left="3005" w:hanging="240"/>
      </w:pPr>
      <w:rPr>
        <w:rFonts w:hint="default"/>
        <w:lang w:val="pt-PT" w:eastAsia="en-US" w:bidi="ar-SA"/>
      </w:rPr>
    </w:lvl>
    <w:lvl w:ilvl="4" w:tplc="BFBC0AB6">
      <w:numFmt w:val="bullet"/>
      <w:lvlText w:val="•"/>
      <w:lvlJc w:val="left"/>
      <w:pPr>
        <w:ind w:left="3887" w:hanging="240"/>
      </w:pPr>
      <w:rPr>
        <w:rFonts w:hint="default"/>
        <w:lang w:val="pt-PT" w:eastAsia="en-US" w:bidi="ar-SA"/>
      </w:rPr>
    </w:lvl>
    <w:lvl w:ilvl="5" w:tplc="5504F1BC">
      <w:numFmt w:val="bullet"/>
      <w:lvlText w:val="•"/>
      <w:lvlJc w:val="left"/>
      <w:pPr>
        <w:ind w:left="4769" w:hanging="240"/>
      </w:pPr>
      <w:rPr>
        <w:rFonts w:hint="default"/>
        <w:lang w:val="pt-PT" w:eastAsia="en-US" w:bidi="ar-SA"/>
      </w:rPr>
    </w:lvl>
    <w:lvl w:ilvl="6" w:tplc="46E2C876">
      <w:numFmt w:val="bullet"/>
      <w:lvlText w:val="•"/>
      <w:lvlJc w:val="left"/>
      <w:pPr>
        <w:ind w:left="5651" w:hanging="240"/>
      </w:pPr>
      <w:rPr>
        <w:rFonts w:hint="default"/>
        <w:lang w:val="pt-PT" w:eastAsia="en-US" w:bidi="ar-SA"/>
      </w:rPr>
    </w:lvl>
    <w:lvl w:ilvl="7" w:tplc="E9ECB718">
      <w:numFmt w:val="bullet"/>
      <w:lvlText w:val="•"/>
      <w:lvlJc w:val="left"/>
      <w:pPr>
        <w:ind w:left="6533" w:hanging="240"/>
      </w:pPr>
      <w:rPr>
        <w:rFonts w:hint="default"/>
        <w:lang w:val="pt-PT" w:eastAsia="en-US" w:bidi="ar-SA"/>
      </w:rPr>
    </w:lvl>
    <w:lvl w:ilvl="8" w:tplc="BD4C8BFA">
      <w:numFmt w:val="bullet"/>
      <w:lvlText w:val="•"/>
      <w:lvlJc w:val="left"/>
      <w:pPr>
        <w:ind w:left="7415" w:hanging="240"/>
      </w:pPr>
      <w:rPr>
        <w:rFonts w:hint="default"/>
        <w:lang w:val="pt-PT" w:eastAsia="en-US" w:bidi="ar-SA"/>
      </w:rPr>
    </w:lvl>
  </w:abstractNum>
  <w:abstractNum w:abstractNumId="23" w15:restartNumberingAfterBreak="0">
    <w:nsid w:val="623729AB"/>
    <w:multiLevelType w:val="multilevel"/>
    <w:tmpl w:val="0A34C32E"/>
    <w:lvl w:ilvl="0">
      <w:start w:val="6"/>
      <w:numFmt w:val="decimal"/>
      <w:lvlText w:val="%1"/>
      <w:lvlJc w:val="left"/>
      <w:pPr>
        <w:ind w:left="506" w:hanging="387"/>
        <w:jc w:val="left"/>
      </w:pPr>
      <w:rPr>
        <w:rFonts w:hint="default"/>
        <w:lang w:val="pt-PT" w:eastAsia="en-US" w:bidi="ar-SA"/>
      </w:rPr>
    </w:lvl>
    <w:lvl w:ilvl="1">
      <w:start w:val="1"/>
      <w:numFmt w:val="decimal"/>
      <w:lvlText w:val="%1.%2."/>
      <w:lvlJc w:val="left"/>
      <w:pPr>
        <w:ind w:left="506" w:hanging="387"/>
        <w:jc w:val="left"/>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672" w:hanging="552"/>
        <w:jc w:val="left"/>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568" w:hanging="552"/>
      </w:pPr>
      <w:rPr>
        <w:rFonts w:hint="default"/>
        <w:lang w:val="pt-PT" w:eastAsia="en-US" w:bidi="ar-SA"/>
      </w:rPr>
    </w:lvl>
    <w:lvl w:ilvl="4">
      <w:numFmt w:val="bullet"/>
      <w:lvlText w:val="•"/>
      <w:lvlJc w:val="left"/>
      <w:pPr>
        <w:ind w:left="3513" w:hanging="552"/>
      </w:pPr>
      <w:rPr>
        <w:rFonts w:hint="default"/>
        <w:lang w:val="pt-PT" w:eastAsia="en-US" w:bidi="ar-SA"/>
      </w:rPr>
    </w:lvl>
    <w:lvl w:ilvl="5">
      <w:numFmt w:val="bullet"/>
      <w:lvlText w:val="•"/>
      <w:lvlJc w:val="left"/>
      <w:pPr>
        <w:ind w:left="4457" w:hanging="552"/>
      </w:pPr>
      <w:rPr>
        <w:rFonts w:hint="default"/>
        <w:lang w:val="pt-PT" w:eastAsia="en-US" w:bidi="ar-SA"/>
      </w:rPr>
    </w:lvl>
    <w:lvl w:ilvl="6">
      <w:numFmt w:val="bullet"/>
      <w:lvlText w:val="•"/>
      <w:lvlJc w:val="left"/>
      <w:pPr>
        <w:ind w:left="5401" w:hanging="552"/>
      </w:pPr>
      <w:rPr>
        <w:rFonts w:hint="default"/>
        <w:lang w:val="pt-PT" w:eastAsia="en-US" w:bidi="ar-SA"/>
      </w:rPr>
    </w:lvl>
    <w:lvl w:ilvl="7">
      <w:numFmt w:val="bullet"/>
      <w:lvlText w:val="•"/>
      <w:lvlJc w:val="left"/>
      <w:pPr>
        <w:ind w:left="6346" w:hanging="552"/>
      </w:pPr>
      <w:rPr>
        <w:rFonts w:hint="default"/>
        <w:lang w:val="pt-PT" w:eastAsia="en-US" w:bidi="ar-SA"/>
      </w:rPr>
    </w:lvl>
    <w:lvl w:ilvl="8">
      <w:numFmt w:val="bullet"/>
      <w:lvlText w:val="•"/>
      <w:lvlJc w:val="left"/>
      <w:pPr>
        <w:ind w:left="7290" w:hanging="552"/>
      </w:pPr>
      <w:rPr>
        <w:rFonts w:hint="default"/>
        <w:lang w:val="pt-PT" w:eastAsia="en-US" w:bidi="ar-SA"/>
      </w:rPr>
    </w:lvl>
  </w:abstractNum>
  <w:abstractNum w:abstractNumId="24" w15:restartNumberingAfterBreak="0">
    <w:nsid w:val="744E1830"/>
    <w:multiLevelType w:val="multilevel"/>
    <w:tmpl w:val="4D4EF8AA"/>
    <w:lvl w:ilvl="0">
      <w:start w:val="5"/>
      <w:numFmt w:val="decimal"/>
      <w:lvlText w:val="%1"/>
      <w:lvlJc w:val="left"/>
      <w:pPr>
        <w:ind w:left="1397" w:hanging="720"/>
        <w:jc w:val="left"/>
      </w:pPr>
      <w:rPr>
        <w:rFonts w:hint="default"/>
        <w:lang w:val="pt-PT" w:eastAsia="en-US" w:bidi="ar-SA"/>
      </w:rPr>
    </w:lvl>
    <w:lvl w:ilvl="1">
      <w:start w:val="2"/>
      <w:numFmt w:val="decimal"/>
      <w:lvlText w:val="%1.%2"/>
      <w:lvlJc w:val="left"/>
      <w:pPr>
        <w:ind w:left="1397" w:hanging="720"/>
        <w:jc w:val="left"/>
      </w:pPr>
      <w:rPr>
        <w:rFonts w:hint="default"/>
        <w:lang w:val="pt-PT" w:eastAsia="en-US" w:bidi="ar-SA"/>
      </w:rPr>
    </w:lvl>
    <w:lvl w:ilvl="2">
      <w:start w:val="1"/>
      <w:numFmt w:val="decimal"/>
      <w:lvlText w:val="%1.%2.%3."/>
      <w:lvlJc w:val="left"/>
      <w:pPr>
        <w:ind w:left="1397" w:hanging="720"/>
        <w:jc w:val="left"/>
      </w:pPr>
      <w:rPr>
        <w:rFonts w:ascii="Times New Roman" w:eastAsia="Times New Roman" w:hAnsi="Times New Roman" w:cs="Times New Roman" w:hint="default"/>
        <w:b/>
        <w:bCs/>
        <w:spacing w:val="-30"/>
        <w:w w:val="99"/>
        <w:sz w:val="24"/>
        <w:szCs w:val="24"/>
        <w:lang w:val="pt-PT" w:eastAsia="en-US" w:bidi="ar-SA"/>
      </w:rPr>
    </w:lvl>
    <w:lvl w:ilvl="3">
      <w:numFmt w:val="bullet"/>
      <w:lvlText w:val="•"/>
      <w:lvlJc w:val="left"/>
      <w:pPr>
        <w:ind w:left="3733" w:hanging="720"/>
      </w:pPr>
      <w:rPr>
        <w:rFonts w:hint="default"/>
        <w:lang w:val="pt-PT" w:eastAsia="en-US" w:bidi="ar-SA"/>
      </w:rPr>
    </w:lvl>
    <w:lvl w:ilvl="4">
      <w:numFmt w:val="bullet"/>
      <w:lvlText w:val="•"/>
      <w:lvlJc w:val="left"/>
      <w:pPr>
        <w:ind w:left="4511" w:hanging="720"/>
      </w:pPr>
      <w:rPr>
        <w:rFonts w:hint="default"/>
        <w:lang w:val="pt-PT" w:eastAsia="en-US" w:bidi="ar-SA"/>
      </w:rPr>
    </w:lvl>
    <w:lvl w:ilvl="5">
      <w:numFmt w:val="bullet"/>
      <w:lvlText w:val="•"/>
      <w:lvlJc w:val="left"/>
      <w:pPr>
        <w:ind w:left="5289" w:hanging="720"/>
      </w:pPr>
      <w:rPr>
        <w:rFonts w:hint="default"/>
        <w:lang w:val="pt-PT" w:eastAsia="en-US" w:bidi="ar-SA"/>
      </w:rPr>
    </w:lvl>
    <w:lvl w:ilvl="6">
      <w:numFmt w:val="bullet"/>
      <w:lvlText w:val="•"/>
      <w:lvlJc w:val="left"/>
      <w:pPr>
        <w:ind w:left="6067" w:hanging="720"/>
      </w:pPr>
      <w:rPr>
        <w:rFonts w:hint="default"/>
        <w:lang w:val="pt-PT" w:eastAsia="en-US" w:bidi="ar-SA"/>
      </w:rPr>
    </w:lvl>
    <w:lvl w:ilvl="7">
      <w:numFmt w:val="bullet"/>
      <w:lvlText w:val="•"/>
      <w:lvlJc w:val="left"/>
      <w:pPr>
        <w:ind w:left="6845" w:hanging="720"/>
      </w:pPr>
      <w:rPr>
        <w:rFonts w:hint="default"/>
        <w:lang w:val="pt-PT" w:eastAsia="en-US" w:bidi="ar-SA"/>
      </w:rPr>
    </w:lvl>
    <w:lvl w:ilvl="8">
      <w:numFmt w:val="bullet"/>
      <w:lvlText w:val="•"/>
      <w:lvlJc w:val="left"/>
      <w:pPr>
        <w:ind w:left="7623" w:hanging="720"/>
      </w:pPr>
      <w:rPr>
        <w:rFonts w:hint="default"/>
        <w:lang w:val="pt-PT" w:eastAsia="en-US" w:bidi="ar-SA"/>
      </w:rPr>
    </w:lvl>
  </w:abstractNum>
  <w:abstractNum w:abstractNumId="25" w15:restartNumberingAfterBreak="0">
    <w:nsid w:val="7C6166FC"/>
    <w:multiLevelType w:val="multilevel"/>
    <w:tmpl w:val="5AB416DC"/>
    <w:lvl w:ilvl="0">
      <w:start w:val="9"/>
      <w:numFmt w:val="decimal"/>
      <w:lvlText w:val="%1"/>
      <w:lvlJc w:val="left"/>
      <w:pPr>
        <w:ind w:left="120" w:hanging="423"/>
        <w:jc w:val="left"/>
      </w:pPr>
      <w:rPr>
        <w:rFonts w:hint="default"/>
        <w:lang w:val="pt-PT" w:eastAsia="en-US" w:bidi="ar-SA"/>
      </w:rPr>
    </w:lvl>
    <w:lvl w:ilvl="1">
      <w:start w:val="1"/>
      <w:numFmt w:val="decimal"/>
      <w:lvlText w:val="%1.%2."/>
      <w:lvlJc w:val="left"/>
      <w:pPr>
        <w:ind w:left="120" w:hanging="423"/>
        <w:jc w:val="left"/>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20" w:hanging="600"/>
        <w:jc w:val="left"/>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837" w:hanging="600"/>
      </w:pPr>
      <w:rPr>
        <w:rFonts w:hint="default"/>
        <w:lang w:val="pt-PT" w:eastAsia="en-US" w:bidi="ar-SA"/>
      </w:rPr>
    </w:lvl>
    <w:lvl w:ilvl="4">
      <w:numFmt w:val="bullet"/>
      <w:lvlText w:val="•"/>
      <w:lvlJc w:val="left"/>
      <w:pPr>
        <w:ind w:left="3743" w:hanging="600"/>
      </w:pPr>
      <w:rPr>
        <w:rFonts w:hint="default"/>
        <w:lang w:val="pt-PT" w:eastAsia="en-US" w:bidi="ar-SA"/>
      </w:rPr>
    </w:lvl>
    <w:lvl w:ilvl="5">
      <w:numFmt w:val="bullet"/>
      <w:lvlText w:val="•"/>
      <w:lvlJc w:val="left"/>
      <w:pPr>
        <w:ind w:left="4649" w:hanging="600"/>
      </w:pPr>
      <w:rPr>
        <w:rFonts w:hint="default"/>
        <w:lang w:val="pt-PT" w:eastAsia="en-US" w:bidi="ar-SA"/>
      </w:rPr>
    </w:lvl>
    <w:lvl w:ilvl="6">
      <w:numFmt w:val="bullet"/>
      <w:lvlText w:val="•"/>
      <w:lvlJc w:val="left"/>
      <w:pPr>
        <w:ind w:left="5555" w:hanging="600"/>
      </w:pPr>
      <w:rPr>
        <w:rFonts w:hint="default"/>
        <w:lang w:val="pt-PT" w:eastAsia="en-US" w:bidi="ar-SA"/>
      </w:rPr>
    </w:lvl>
    <w:lvl w:ilvl="7">
      <w:numFmt w:val="bullet"/>
      <w:lvlText w:val="•"/>
      <w:lvlJc w:val="left"/>
      <w:pPr>
        <w:ind w:left="6461" w:hanging="600"/>
      </w:pPr>
      <w:rPr>
        <w:rFonts w:hint="default"/>
        <w:lang w:val="pt-PT" w:eastAsia="en-US" w:bidi="ar-SA"/>
      </w:rPr>
    </w:lvl>
    <w:lvl w:ilvl="8">
      <w:numFmt w:val="bullet"/>
      <w:lvlText w:val="•"/>
      <w:lvlJc w:val="left"/>
      <w:pPr>
        <w:ind w:left="7367" w:hanging="600"/>
      </w:pPr>
      <w:rPr>
        <w:rFonts w:hint="default"/>
        <w:lang w:val="pt-PT" w:eastAsia="en-US" w:bidi="ar-SA"/>
      </w:rPr>
    </w:lvl>
  </w:abstractNum>
  <w:abstractNum w:abstractNumId="26" w15:restartNumberingAfterBreak="0">
    <w:nsid w:val="7CD2525C"/>
    <w:multiLevelType w:val="multilevel"/>
    <w:tmpl w:val="473AFD1A"/>
    <w:lvl w:ilvl="0">
      <w:start w:val="8"/>
      <w:numFmt w:val="decimal"/>
      <w:lvlText w:val="%1"/>
      <w:lvlJc w:val="left"/>
      <w:pPr>
        <w:ind w:left="120" w:hanging="387"/>
        <w:jc w:val="left"/>
      </w:pPr>
      <w:rPr>
        <w:rFonts w:hint="default"/>
        <w:lang w:val="pt-PT" w:eastAsia="en-US" w:bidi="ar-SA"/>
      </w:rPr>
    </w:lvl>
    <w:lvl w:ilvl="1">
      <w:start w:val="1"/>
      <w:numFmt w:val="decimal"/>
      <w:lvlText w:val="%1.%2."/>
      <w:lvlJc w:val="left"/>
      <w:pPr>
        <w:ind w:left="120" w:hanging="387"/>
        <w:jc w:val="left"/>
      </w:pPr>
      <w:rPr>
        <w:rFonts w:ascii="Times New Roman" w:eastAsia="Times New Roman" w:hAnsi="Times New Roman" w:cs="Times New Roman" w:hint="default"/>
        <w:w w:val="100"/>
        <w:sz w:val="22"/>
        <w:szCs w:val="22"/>
        <w:lang w:val="pt-PT" w:eastAsia="en-US" w:bidi="ar-SA"/>
      </w:rPr>
    </w:lvl>
    <w:lvl w:ilvl="2">
      <w:start w:val="1"/>
      <w:numFmt w:val="lowerLetter"/>
      <w:lvlText w:val="%3)"/>
      <w:lvlJc w:val="left"/>
      <w:pPr>
        <w:ind w:left="840" w:hanging="360"/>
        <w:jc w:val="left"/>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693" w:hanging="360"/>
      </w:pPr>
      <w:rPr>
        <w:rFonts w:hint="default"/>
        <w:lang w:val="pt-PT" w:eastAsia="en-US" w:bidi="ar-SA"/>
      </w:rPr>
    </w:lvl>
    <w:lvl w:ilvl="4">
      <w:numFmt w:val="bullet"/>
      <w:lvlText w:val="•"/>
      <w:lvlJc w:val="left"/>
      <w:pPr>
        <w:ind w:left="3619" w:hanging="360"/>
      </w:pPr>
      <w:rPr>
        <w:rFonts w:hint="default"/>
        <w:lang w:val="pt-PT" w:eastAsia="en-US" w:bidi="ar-SA"/>
      </w:rPr>
    </w:lvl>
    <w:lvl w:ilvl="5">
      <w:numFmt w:val="bullet"/>
      <w:lvlText w:val="•"/>
      <w:lvlJc w:val="left"/>
      <w:pPr>
        <w:ind w:left="4546" w:hanging="360"/>
      </w:pPr>
      <w:rPr>
        <w:rFonts w:hint="default"/>
        <w:lang w:val="pt-PT" w:eastAsia="en-US" w:bidi="ar-SA"/>
      </w:rPr>
    </w:lvl>
    <w:lvl w:ilvl="6">
      <w:numFmt w:val="bullet"/>
      <w:lvlText w:val="•"/>
      <w:lvlJc w:val="left"/>
      <w:pPr>
        <w:ind w:left="5472" w:hanging="360"/>
      </w:pPr>
      <w:rPr>
        <w:rFonts w:hint="default"/>
        <w:lang w:val="pt-PT" w:eastAsia="en-US" w:bidi="ar-SA"/>
      </w:rPr>
    </w:lvl>
    <w:lvl w:ilvl="7">
      <w:numFmt w:val="bullet"/>
      <w:lvlText w:val="•"/>
      <w:lvlJc w:val="left"/>
      <w:pPr>
        <w:ind w:left="6399" w:hanging="360"/>
      </w:pPr>
      <w:rPr>
        <w:rFonts w:hint="default"/>
        <w:lang w:val="pt-PT" w:eastAsia="en-US" w:bidi="ar-SA"/>
      </w:rPr>
    </w:lvl>
    <w:lvl w:ilvl="8">
      <w:numFmt w:val="bullet"/>
      <w:lvlText w:val="•"/>
      <w:lvlJc w:val="left"/>
      <w:pPr>
        <w:ind w:left="7326" w:hanging="360"/>
      </w:pPr>
      <w:rPr>
        <w:rFonts w:hint="default"/>
        <w:lang w:val="pt-PT" w:eastAsia="en-US" w:bidi="ar-SA"/>
      </w:rPr>
    </w:lvl>
  </w:abstractNum>
  <w:num w:numId="1">
    <w:abstractNumId w:val="13"/>
  </w:num>
  <w:num w:numId="2">
    <w:abstractNumId w:val="14"/>
  </w:num>
  <w:num w:numId="3">
    <w:abstractNumId w:val="8"/>
  </w:num>
  <w:num w:numId="4">
    <w:abstractNumId w:val="25"/>
  </w:num>
  <w:num w:numId="5">
    <w:abstractNumId w:val="26"/>
  </w:num>
  <w:num w:numId="6">
    <w:abstractNumId w:val="17"/>
  </w:num>
  <w:num w:numId="7">
    <w:abstractNumId w:val="23"/>
  </w:num>
  <w:num w:numId="8">
    <w:abstractNumId w:val="18"/>
  </w:num>
  <w:num w:numId="9">
    <w:abstractNumId w:val="9"/>
  </w:num>
  <w:num w:numId="10">
    <w:abstractNumId w:val="6"/>
  </w:num>
  <w:num w:numId="11">
    <w:abstractNumId w:val="11"/>
  </w:num>
  <w:num w:numId="12">
    <w:abstractNumId w:val="5"/>
  </w:num>
  <w:num w:numId="13">
    <w:abstractNumId w:val="20"/>
  </w:num>
  <w:num w:numId="14">
    <w:abstractNumId w:val="7"/>
  </w:num>
  <w:num w:numId="15">
    <w:abstractNumId w:val="21"/>
  </w:num>
  <w:num w:numId="16">
    <w:abstractNumId w:val="2"/>
  </w:num>
  <w:num w:numId="17">
    <w:abstractNumId w:val="22"/>
  </w:num>
  <w:num w:numId="18">
    <w:abstractNumId w:val="16"/>
  </w:num>
  <w:num w:numId="19">
    <w:abstractNumId w:val="4"/>
  </w:num>
  <w:num w:numId="20">
    <w:abstractNumId w:val="19"/>
  </w:num>
  <w:num w:numId="21">
    <w:abstractNumId w:val="24"/>
  </w:num>
  <w:num w:numId="22">
    <w:abstractNumId w:val="3"/>
  </w:num>
  <w:num w:numId="23">
    <w:abstractNumId w:val="15"/>
  </w:num>
  <w:num w:numId="24">
    <w:abstractNumId w:val="12"/>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E4FDD"/>
    <w:rsid w:val="00001185"/>
    <w:rsid w:val="00017472"/>
    <w:rsid w:val="0002046B"/>
    <w:rsid w:val="00025A1D"/>
    <w:rsid w:val="00027B49"/>
    <w:rsid w:val="00035078"/>
    <w:rsid w:val="000401AB"/>
    <w:rsid w:val="00042213"/>
    <w:rsid w:val="00042D7E"/>
    <w:rsid w:val="00047276"/>
    <w:rsid w:val="00047C78"/>
    <w:rsid w:val="00050E81"/>
    <w:rsid w:val="000576A1"/>
    <w:rsid w:val="00062FF0"/>
    <w:rsid w:val="0006467F"/>
    <w:rsid w:val="00067170"/>
    <w:rsid w:val="000706AB"/>
    <w:rsid w:val="00070DA4"/>
    <w:rsid w:val="00072645"/>
    <w:rsid w:val="00074EA9"/>
    <w:rsid w:val="000906BD"/>
    <w:rsid w:val="00090B26"/>
    <w:rsid w:val="000A1E66"/>
    <w:rsid w:val="000B0FFD"/>
    <w:rsid w:val="000C249A"/>
    <w:rsid w:val="000C5F6D"/>
    <w:rsid w:val="000D2044"/>
    <w:rsid w:val="000D35C5"/>
    <w:rsid w:val="000D40CC"/>
    <w:rsid w:val="000D720B"/>
    <w:rsid w:val="000D7C4E"/>
    <w:rsid w:val="000E03CB"/>
    <w:rsid w:val="000E13D7"/>
    <w:rsid w:val="000F77BC"/>
    <w:rsid w:val="001005B8"/>
    <w:rsid w:val="00102244"/>
    <w:rsid w:val="0010374B"/>
    <w:rsid w:val="00110C7B"/>
    <w:rsid w:val="00111332"/>
    <w:rsid w:val="00112A1F"/>
    <w:rsid w:val="001152DE"/>
    <w:rsid w:val="001237AF"/>
    <w:rsid w:val="00125F92"/>
    <w:rsid w:val="001330D4"/>
    <w:rsid w:val="00135B20"/>
    <w:rsid w:val="0013755B"/>
    <w:rsid w:val="001452A5"/>
    <w:rsid w:val="00145619"/>
    <w:rsid w:val="00146B0F"/>
    <w:rsid w:val="00156CF1"/>
    <w:rsid w:val="00162040"/>
    <w:rsid w:val="00172577"/>
    <w:rsid w:val="00174922"/>
    <w:rsid w:val="00175EDF"/>
    <w:rsid w:val="00177389"/>
    <w:rsid w:val="00181B92"/>
    <w:rsid w:val="00183D14"/>
    <w:rsid w:val="00184278"/>
    <w:rsid w:val="001A01FC"/>
    <w:rsid w:val="001A0CED"/>
    <w:rsid w:val="001A19EC"/>
    <w:rsid w:val="001A647B"/>
    <w:rsid w:val="001B320C"/>
    <w:rsid w:val="001B3D5B"/>
    <w:rsid w:val="001B42AF"/>
    <w:rsid w:val="001B4364"/>
    <w:rsid w:val="001B6239"/>
    <w:rsid w:val="001B736D"/>
    <w:rsid w:val="001B79E3"/>
    <w:rsid w:val="001C05D9"/>
    <w:rsid w:val="001C0BFA"/>
    <w:rsid w:val="001C223A"/>
    <w:rsid w:val="001C38BF"/>
    <w:rsid w:val="001D33E6"/>
    <w:rsid w:val="001E3850"/>
    <w:rsid w:val="001E6FFE"/>
    <w:rsid w:val="001F17C9"/>
    <w:rsid w:val="001F7BC7"/>
    <w:rsid w:val="0020021B"/>
    <w:rsid w:val="0020133F"/>
    <w:rsid w:val="0020146E"/>
    <w:rsid w:val="00201EDF"/>
    <w:rsid w:val="00203768"/>
    <w:rsid w:val="00212659"/>
    <w:rsid w:val="00220DE4"/>
    <w:rsid w:val="00224F8B"/>
    <w:rsid w:val="00226619"/>
    <w:rsid w:val="00231B98"/>
    <w:rsid w:val="002321A1"/>
    <w:rsid w:val="00234420"/>
    <w:rsid w:val="002365B0"/>
    <w:rsid w:val="00247393"/>
    <w:rsid w:val="002479D2"/>
    <w:rsid w:val="00253B67"/>
    <w:rsid w:val="00253F72"/>
    <w:rsid w:val="00257BEF"/>
    <w:rsid w:val="00263715"/>
    <w:rsid w:val="00263C0A"/>
    <w:rsid w:val="002677E4"/>
    <w:rsid w:val="002721A9"/>
    <w:rsid w:val="00274FFB"/>
    <w:rsid w:val="0028408B"/>
    <w:rsid w:val="00293001"/>
    <w:rsid w:val="00294C62"/>
    <w:rsid w:val="00296C47"/>
    <w:rsid w:val="002A0181"/>
    <w:rsid w:val="002B0629"/>
    <w:rsid w:val="002B3130"/>
    <w:rsid w:val="002B3FEF"/>
    <w:rsid w:val="002C6094"/>
    <w:rsid w:val="002C7435"/>
    <w:rsid w:val="002D1225"/>
    <w:rsid w:val="002F3380"/>
    <w:rsid w:val="002F3CA6"/>
    <w:rsid w:val="002F4492"/>
    <w:rsid w:val="002F685A"/>
    <w:rsid w:val="00312AD4"/>
    <w:rsid w:val="003156F8"/>
    <w:rsid w:val="003168DD"/>
    <w:rsid w:val="003169BC"/>
    <w:rsid w:val="00323B73"/>
    <w:rsid w:val="003301F6"/>
    <w:rsid w:val="003417AC"/>
    <w:rsid w:val="00345316"/>
    <w:rsid w:val="00350032"/>
    <w:rsid w:val="003536D3"/>
    <w:rsid w:val="0036015A"/>
    <w:rsid w:val="003677B4"/>
    <w:rsid w:val="0037139A"/>
    <w:rsid w:val="003719DD"/>
    <w:rsid w:val="00373EAC"/>
    <w:rsid w:val="0037592E"/>
    <w:rsid w:val="00377405"/>
    <w:rsid w:val="00384225"/>
    <w:rsid w:val="00392153"/>
    <w:rsid w:val="00392D03"/>
    <w:rsid w:val="003947EE"/>
    <w:rsid w:val="003962DE"/>
    <w:rsid w:val="00396C70"/>
    <w:rsid w:val="003B1FE7"/>
    <w:rsid w:val="003B5814"/>
    <w:rsid w:val="003B6D8F"/>
    <w:rsid w:val="003C1EE2"/>
    <w:rsid w:val="003C2870"/>
    <w:rsid w:val="003C2B1F"/>
    <w:rsid w:val="003C4D62"/>
    <w:rsid w:val="003C7B4A"/>
    <w:rsid w:val="003D3B4C"/>
    <w:rsid w:val="003D6613"/>
    <w:rsid w:val="003E3B2D"/>
    <w:rsid w:val="003E4983"/>
    <w:rsid w:val="003F2D00"/>
    <w:rsid w:val="003F3E1A"/>
    <w:rsid w:val="003F4367"/>
    <w:rsid w:val="003F6235"/>
    <w:rsid w:val="003F64F3"/>
    <w:rsid w:val="00417A2E"/>
    <w:rsid w:val="00417BDA"/>
    <w:rsid w:val="00422FB2"/>
    <w:rsid w:val="00423078"/>
    <w:rsid w:val="00424B3D"/>
    <w:rsid w:val="00435D31"/>
    <w:rsid w:val="00445F31"/>
    <w:rsid w:val="00447A20"/>
    <w:rsid w:val="004510AB"/>
    <w:rsid w:val="0046511A"/>
    <w:rsid w:val="00465E89"/>
    <w:rsid w:val="00467857"/>
    <w:rsid w:val="00467A18"/>
    <w:rsid w:val="00467DEE"/>
    <w:rsid w:val="0047029F"/>
    <w:rsid w:val="004729B1"/>
    <w:rsid w:val="00473A5A"/>
    <w:rsid w:val="00485D9F"/>
    <w:rsid w:val="00491B4E"/>
    <w:rsid w:val="004B3864"/>
    <w:rsid w:val="004C2CF6"/>
    <w:rsid w:val="004C6E77"/>
    <w:rsid w:val="004D5103"/>
    <w:rsid w:val="004D6A7D"/>
    <w:rsid w:val="004E0354"/>
    <w:rsid w:val="004F7081"/>
    <w:rsid w:val="00501F3E"/>
    <w:rsid w:val="00502713"/>
    <w:rsid w:val="00505A79"/>
    <w:rsid w:val="00511D45"/>
    <w:rsid w:val="005122A8"/>
    <w:rsid w:val="005178BF"/>
    <w:rsid w:val="00522B5A"/>
    <w:rsid w:val="00527C9F"/>
    <w:rsid w:val="00530494"/>
    <w:rsid w:val="00536231"/>
    <w:rsid w:val="00545AD0"/>
    <w:rsid w:val="0056184D"/>
    <w:rsid w:val="005661FF"/>
    <w:rsid w:val="005758A1"/>
    <w:rsid w:val="00580F9C"/>
    <w:rsid w:val="005818E9"/>
    <w:rsid w:val="00582651"/>
    <w:rsid w:val="0058470B"/>
    <w:rsid w:val="005929AC"/>
    <w:rsid w:val="00597DCA"/>
    <w:rsid w:val="005A000D"/>
    <w:rsid w:val="005A0A56"/>
    <w:rsid w:val="005A1D36"/>
    <w:rsid w:val="005A3A3D"/>
    <w:rsid w:val="005B09CA"/>
    <w:rsid w:val="005B1B5B"/>
    <w:rsid w:val="005B407C"/>
    <w:rsid w:val="005B46B6"/>
    <w:rsid w:val="005B64D6"/>
    <w:rsid w:val="005C3160"/>
    <w:rsid w:val="005C349A"/>
    <w:rsid w:val="005C35E7"/>
    <w:rsid w:val="005D2963"/>
    <w:rsid w:val="005D7A57"/>
    <w:rsid w:val="005D7B67"/>
    <w:rsid w:val="005E3355"/>
    <w:rsid w:val="005E33C2"/>
    <w:rsid w:val="005E6C59"/>
    <w:rsid w:val="005E7415"/>
    <w:rsid w:val="005F2081"/>
    <w:rsid w:val="005F3523"/>
    <w:rsid w:val="0062733F"/>
    <w:rsid w:val="00645A00"/>
    <w:rsid w:val="0065092F"/>
    <w:rsid w:val="006509FF"/>
    <w:rsid w:val="00651417"/>
    <w:rsid w:val="006562C4"/>
    <w:rsid w:val="006641E1"/>
    <w:rsid w:val="00665EAD"/>
    <w:rsid w:val="006714BB"/>
    <w:rsid w:val="00671985"/>
    <w:rsid w:val="006747B8"/>
    <w:rsid w:val="00680E5B"/>
    <w:rsid w:val="00683DF6"/>
    <w:rsid w:val="006A182D"/>
    <w:rsid w:val="006A30F7"/>
    <w:rsid w:val="006A4DA3"/>
    <w:rsid w:val="006B1B45"/>
    <w:rsid w:val="006B2379"/>
    <w:rsid w:val="006B460C"/>
    <w:rsid w:val="006C36F5"/>
    <w:rsid w:val="006D5AE5"/>
    <w:rsid w:val="006D7C32"/>
    <w:rsid w:val="006E6B9E"/>
    <w:rsid w:val="006F048A"/>
    <w:rsid w:val="006F2BA9"/>
    <w:rsid w:val="006F555F"/>
    <w:rsid w:val="006F5AEF"/>
    <w:rsid w:val="006F6730"/>
    <w:rsid w:val="00702FBE"/>
    <w:rsid w:val="00707DFF"/>
    <w:rsid w:val="00715D20"/>
    <w:rsid w:val="007204BA"/>
    <w:rsid w:val="00733629"/>
    <w:rsid w:val="00737502"/>
    <w:rsid w:val="00740284"/>
    <w:rsid w:val="00746745"/>
    <w:rsid w:val="007514C7"/>
    <w:rsid w:val="00754076"/>
    <w:rsid w:val="00756489"/>
    <w:rsid w:val="0077187D"/>
    <w:rsid w:val="007762B0"/>
    <w:rsid w:val="00777C5F"/>
    <w:rsid w:val="007850A5"/>
    <w:rsid w:val="007A4B9F"/>
    <w:rsid w:val="007A689A"/>
    <w:rsid w:val="007A6FC3"/>
    <w:rsid w:val="007A7351"/>
    <w:rsid w:val="007A745E"/>
    <w:rsid w:val="007A7B6F"/>
    <w:rsid w:val="007B0398"/>
    <w:rsid w:val="007B1296"/>
    <w:rsid w:val="007B4ABC"/>
    <w:rsid w:val="007B4CA8"/>
    <w:rsid w:val="007C1894"/>
    <w:rsid w:val="007C5684"/>
    <w:rsid w:val="007C6E25"/>
    <w:rsid w:val="007E29E7"/>
    <w:rsid w:val="007E55CE"/>
    <w:rsid w:val="007E5FB7"/>
    <w:rsid w:val="007E681D"/>
    <w:rsid w:val="007E7C6B"/>
    <w:rsid w:val="007F152F"/>
    <w:rsid w:val="007F29F1"/>
    <w:rsid w:val="007F3D8E"/>
    <w:rsid w:val="00815224"/>
    <w:rsid w:val="008165C9"/>
    <w:rsid w:val="00816849"/>
    <w:rsid w:val="00827F37"/>
    <w:rsid w:val="00844392"/>
    <w:rsid w:val="008457BF"/>
    <w:rsid w:val="008473F6"/>
    <w:rsid w:val="00852A2C"/>
    <w:rsid w:val="00853819"/>
    <w:rsid w:val="008549C5"/>
    <w:rsid w:val="008637DD"/>
    <w:rsid w:val="00864DB0"/>
    <w:rsid w:val="00865DD4"/>
    <w:rsid w:val="00870A44"/>
    <w:rsid w:val="00872BDA"/>
    <w:rsid w:val="00880E74"/>
    <w:rsid w:val="008847A7"/>
    <w:rsid w:val="00885133"/>
    <w:rsid w:val="00885F4D"/>
    <w:rsid w:val="00890BA4"/>
    <w:rsid w:val="008913B8"/>
    <w:rsid w:val="0089461E"/>
    <w:rsid w:val="008953A7"/>
    <w:rsid w:val="008A7B39"/>
    <w:rsid w:val="008C0824"/>
    <w:rsid w:val="008C08B5"/>
    <w:rsid w:val="008C0CF3"/>
    <w:rsid w:val="008C320D"/>
    <w:rsid w:val="008C571A"/>
    <w:rsid w:val="008C6950"/>
    <w:rsid w:val="008C79DB"/>
    <w:rsid w:val="008D149B"/>
    <w:rsid w:val="008D5047"/>
    <w:rsid w:val="008D600E"/>
    <w:rsid w:val="008D7128"/>
    <w:rsid w:val="008E61DA"/>
    <w:rsid w:val="008E7415"/>
    <w:rsid w:val="008E7E9C"/>
    <w:rsid w:val="008F6644"/>
    <w:rsid w:val="009071D3"/>
    <w:rsid w:val="00907C0A"/>
    <w:rsid w:val="009149D3"/>
    <w:rsid w:val="0091532C"/>
    <w:rsid w:val="00921909"/>
    <w:rsid w:val="009228AF"/>
    <w:rsid w:val="00930560"/>
    <w:rsid w:val="009328C9"/>
    <w:rsid w:val="0093372E"/>
    <w:rsid w:val="00937DF3"/>
    <w:rsid w:val="0094609B"/>
    <w:rsid w:val="00952CB9"/>
    <w:rsid w:val="00952FFE"/>
    <w:rsid w:val="00953900"/>
    <w:rsid w:val="00954619"/>
    <w:rsid w:val="00971CF7"/>
    <w:rsid w:val="00982BD2"/>
    <w:rsid w:val="00985D39"/>
    <w:rsid w:val="00986532"/>
    <w:rsid w:val="00990131"/>
    <w:rsid w:val="00991B49"/>
    <w:rsid w:val="009A1B17"/>
    <w:rsid w:val="009A2801"/>
    <w:rsid w:val="009B00EB"/>
    <w:rsid w:val="009C0016"/>
    <w:rsid w:val="009C42F3"/>
    <w:rsid w:val="009C4E56"/>
    <w:rsid w:val="009D02D1"/>
    <w:rsid w:val="009D51AB"/>
    <w:rsid w:val="009E46E0"/>
    <w:rsid w:val="009F123F"/>
    <w:rsid w:val="009F200C"/>
    <w:rsid w:val="009F46AC"/>
    <w:rsid w:val="00A01AA6"/>
    <w:rsid w:val="00A02508"/>
    <w:rsid w:val="00A0451F"/>
    <w:rsid w:val="00A05B1F"/>
    <w:rsid w:val="00A06A9F"/>
    <w:rsid w:val="00A21C73"/>
    <w:rsid w:val="00A26AFB"/>
    <w:rsid w:val="00A42B26"/>
    <w:rsid w:val="00A43265"/>
    <w:rsid w:val="00A43C66"/>
    <w:rsid w:val="00A44606"/>
    <w:rsid w:val="00A468CD"/>
    <w:rsid w:val="00A52EC2"/>
    <w:rsid w:val="00A602C9"/>
    <w:rsid w:val="00A64B55"/>
    <w:rsid w:val="00A64FC0"/>
    <w:rsid w:val="00A73BB2"/>
    <w:rsid w:val="00A74108"/>
    <w:rsid w:val="00A746A3"/>
    <w:rsid w:val="00A75E26"/>
    <w:rsid w:val="00A76042"/>
    <w:rsid w:val="00A84084"/>
    <w:rsid w:val="00A841D1"/>
    <w:rsid w:val="00A85419"/>
    <w:rsid w:val="00A94AEA"/>
    <w:rsid w:val="00AA07E6"/>
    <w:rsid w:val="00AA3271"/>
    <w:rsid w:val="00AB0860"/>
    <w:rsid w:val="00AB1879"/>
    <w:rsid w:val="00AB3213"/>
    <w:rsid w:val="00AD4AD8"/>
    <w:rsid w:val="00AE06FF"/>
    <w:rsid w:val="00AE0B61"/>
    <w:rsid w:val="00AE0EC9"/>
    <w:rsid w:val="00AE11F6"/>
    <w:rsid w:val="00AE3B92"/>
    <w:rsid w:val="00AF0114"/>
    <w:rsid w:val="00AF5144"/>
    <w:rsid w:val="00AF578E"/>
    <w:rsid w:val="00B001F9"/>
    <w:rsid w:val="00B12CEC"/>
    <w:rsid w:val="00B12F37"/>
    <w:rsid w:val="00B24901"/>
    <w:rsid w:val="00B30D06"/>
    <w:rsid w:val="00B33356"/>
    <w:rsid w:val="00B3442E"/>
    <w:rsid w:val="00B47A9F"/>
    <w:rsid w:val="00B50515"/>
    <w:rsid w:val="00B50C40"/>
    <w:rsid w:val="00B5402D"/>
    <w:rsid w:val="00B56E5E"/>
    <w:rsid w:val="00B576AA"/>
    <w:rsid w:val="00B62DDB"/>
    <w:rsid w:val="00B749E4"/>
    <w:rsid w:val="00B74DAF"/>
    <w:rsid w:val="00B80822"/>
    <w:rsid w:val="00B84EC5"/>
    <w:rsid w:val="00B877BD"/>
    <w:rsid w:val="00B96CD6"/>
    <w:rsid w:val="00B975DE"/>
    <w:rsid w:val="00B976BD"/>
    <w:rsid w:val="00BA1259"/>
    <w:rsid w:val="00BA59C2"/>
    <w:rsid w:val="00BB4058"/>
    <w:rsid w:val="00BC2501"/>
    <w:rsid w:val="00BD2541"/>
    <w:rsid w:val="00BD3012"/>
    <w:rsid w:val="00BE0768"/>
    <w:rsid w:val="00BE7B78"/>
    <w:rsid w:val="00BF0DF7"/>
    <w:rsid w:val="00BF3C77"/>
    <w:rsid w:val="00C017D8"/>
    <w:rsid w:val="00C07930"/>
    <w:rsid w:val="00C10483"/>
    <w:rsid w:val="00C1318E"/>
    <w:rsid w:val="00C21981"/>
    <w:rsid w:val="00C25D14"/>
    <w:rsid w:val="00C32381"/>
    <w:rsid w:val="00C3385A"/>
    <w:rsid w:val="00C340EA"/>
    <w:rsid w:val="00C35A37"/>
    <w:rsid w:val="00C37630"/>
    <w:rsid w:val="00C40823"/>
    <w:rsid w:val="00C411D6"/>
    <w:rsid w:val="00C42401"/>
    <w:rsid w:val="00C4511E"/>
    <w:rsid w:val="00C460CF"/>
    <w:rsid w:val="00C46B7C"/>
    <w:rsid w:val="00C61E59"/>
    <w:rsid w:val="00C64E40"/>
    <w:rsid w:val="00C75062"/>
    <w:rsid w:val="00C8182C"/>
    <w:rsid w:val="00C83888"/>
    <w:rsid w:val="00C91572"/>
    <w:rsid w:val="00CA3B38"/>
    <w:rsid w:val="00CA6CA5"/>
    <w:rsid w:val="00CA6E1D"/>
    <w:rsid w:val="00CC3879"/>
    <w:rsid w:val="00CD1CE2"/>
    <w:rsid w:val="00CF1E55"/>
    <w:rsid w:val="00CF2831"/>
    <w:rsid w:val="00CF7878"/>
    <w:rsid w:val="00D03DF0"/>
    <w:rsid w:val="00D05598"/>
    <w:rsid w:val="00D06560"/>
    <w:rsid w:val="00D1016D"/>
    <w:rsid w:val="00D104B8"/>
    <w:rsid w:val="00D1085E"/>
    <w:rsid w:val="00D11147"/>
    <w:rsid w:val="00D16966"/>
    <w:rsid w:val="00D22A34"/>
    <w:rsid w:val="00D4394C"/>
    <w:rsid w:val="00D53595"/>
    <w:rsid w:val="00D64A59"/>
    <w:rsid w:val="00D804E7"/>
    <w:rsid w:val="00D872AA"/>
    <w:rsid w:val="00D91D58"/>
    <w:rsid w:val="00D944D6"/>
    <w:rsid w:val="00D95A92"/>
    <w:rsid w:val="00DA1F17"/>
    <w:rsid w:val="00DA21FC"/>
    <w:rsid w:val="00DA5E90"/>
    <w:rsid w:val="00DB37DB"/>
    <w:rsid w:val="00DB6BBA"/>
    <w:rsid w:val="00DC1337"/>
    <w:rsid w:val="00DD2568"/>
    <w:rsid w:val="00DD5778"/>
    <w:rsid w:val="00DD7D61"/>
    <w:rsid w:val="00DE1351"/>
    <w:rsid w:val="00E02538"/>
    <w:rsid w:val="00E02BC8"/>
    <w:rsid w:val="00E06C16"/>
    <w:rsid w:val="00E07710"/>
    <w:rsid w:val="00E101DB"/>
    <w:rsid w:val="00E110A1"/>
    <w:rsid w:val="00E13179"/>
    <w:rsid w:val="00E162CB"/>
    <w:rsid w:val="00E170A0"/>
    <w:rsid w:val="00E20407"/>
    <w:rsid w:val="00E21D26"/>
    <w:rsid w:val="00E21D6F"/>
    <w:rsid w:val="00E32B41"/>
    <w:rsid w:val="00E37D29"/>
    <w:rsid w:val="00E50191"/>
    <w:rsid w:val="00E503E9"/>
    <w:rsid w:val="00E557FF"/>
    <w:rsid w:val="00E5668C"/>
    <w:rsid w:val="00E6018B"/>
    <w:rsid w:val="00E60767"/>
    <w:rsid w:val="00E70E8B"/>
    <w:rsid w:val="00E80C27"/>
    <w:rsid w:val="00E831B4"/>
    <w:rsid w:val="00E85BC0"/>
    <w:rsid w:val="00E85E9F"/>
    <w:rsid w:val="00E86316"/>
    <w:rsid w:val="00E86798"/>
    <w:rsid w:val="00E869A6"/>
    <w:rsid w:val="00E911F5"/>
    <w:rsid w:val="00E97794"/>
    <w:rsid w:val="00EA78F5"/>
    <w:rsid w:val="00EB5840"/>
    <w:rsid w:val="00ED2A7D"/>
    <w:rsid w:val="00ED3604"/>
    <w:rsid w:val="00EE1E74"/>
    <w:rsid w:val="00EE4FDD"/>
    <w:rsid w:val="00EE50C0"/>
    <w:rsid w:val="00EE5DFF"/>
    <w:rsid w:val="00F01C60"/>
    <w:rsid w:val="00F034BF"/>
    <w:rsid w:val="00F0762B"/>
    <w:rsid w:val="00F11B96"/>
    <w:rsid w:val="00F121E2"/>
    <w:rsid w:val="00F30807"/>
    <w:rsid w:val="00F34C37"/>
    <w:rsid w:val="00F36690"/>
    <w:rsid w:val="00F408E5"/>
    <w:rsid w:val="00F440D7"/>
    <w:rsid w:val="00F45415"/>
    <w:rsid w:val="00F4735A"/>
    <w:rsid w:val="00F502A5"/>
    <w:rsid w:val="00F5205C"/>
    <w:rsid w:val="00F574BB"/>
    <w:rsid w:val="00F61100"/>
    <w:rsid w:val="00F62D42"/>
    <w:rsid w:val="00F6756E"/>
    <w:rsid w:val="00F77A38"/>
    <w:rsid w:val="00F872FE"/>
    <w:rsid w:val="00F94E86"/>
    <w:rsid w:val="00F95BBA"/>
    <w:rsid w:val="00FA363B"/>
    <w:rsid w:val="00FA4844"/>
    <w:rsid w:val="00FA618E"/>
    <w:rsid w:val="00FB0381"/>
    <w:rsid w:val="00FB27A7"/>
    <w:rsid w:val="00FB488E"/>
    <w:rsid w:val="00FC498E"/>
    <w:rsid w:val="00FC4AC7"/>
    <w:rsid w:val="00FD2829"/>
    <w:rsid w:val="00FD411D"/>
    <w:rsid w:val="00FF2F17"/>
    <w:rsid w:val="00FF6D63"/>
    <w:rsid w:val="00FF7089"/>
    <w:rsid w:val="5CF743F9"/>
    <w:rsid w:val="67746E21"/>
    <w:rsid w:val="760EB4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66726C55"/>
  <w15:docId w15:val="{AED454B2-83D0-4EE2-85EA-B627875EF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F7"/>
    <w:rPr>
      <w:sz w:val="24"/>
      <w:szCs w:val="24"/>
      <w:lang w:eastAsia="en-US"/>
    </w:rPr>
  </w:style>
  <w:style w:type="paragraph" w:styleId="Ttulo1">
    <w:name w:val="heading 1"/>
    <w:basedOn w:val="Normal"/>
    <w:next w:val="Normal"/>
    <w:link w:val="Ttulo1Char"/>
    <w:uiPriority w:val="9"/>
    <w:qFormat/>
    <w:rsid w:val="00505A79"/>
    <w:pPr>
      <w:keepNext/>
      <w:jc w:val="center"/>
      <w:outlineLvl w:val="0"/>
    </w:pPr>
    <w:rPr>
      <w:rFonts w:ascii="Arial" w:hAnsi="Arial"/>
      <w:b/>
      <w:sz w:val="22"/>
      <w:szCs w:val="22"/>
    </w:rPr>
  </w:style>
  <w:style w:type="paragraph" w:styleId="Ttulo2">
    <w:name w:val="heading 2"/>
    <w:basedOn w:val="Normal"/>
    <w:link w:val="Ttulo2Char"/>
    <w:uiPriority w:val="9"/>
    <w:qFormat/>
    <w:rsid w:val="00E86316"/>
    <w:pPr>
      <w:spacing w:before="100" w:beforeAutospacing="1" w:after="100" w:afterAutospacing="1"/>
      <w:outlineLvl w:val="1"/>
    </w:pPr>
    <w:rPr>
      <w:rFonts w:ascii="Times New Roman" w:eastAsia="Times New Roman" w:hAnsi="Times New Roman"/>
      <w:b/>
      <w:bCs/>
      <w:sz w:val="36"/>
      <w:szCs w:val="36"/>
      <w:lang w:eastAsia="pt-BR"/>
    </w:rPr>
  </w:style>
  <w:style w:type="paragraph" w:styleId="Ttulo3">
    <w:name w:val="heading 3"/>
    <w:basedOn w:val="Normal"/>
    <w:next w:val="Normal"/>
    <w:link w:val="Ttulo3Char"/>
    <w:uiPriority w:val="9"/>
    <w:unhideWhenUsed/>
    <w:qFormat/>
    <w:rsid w:val="00505A7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505A79"/>
    <w:pPr>
      <w:keepNext/>
      <w:jc w:val="both"/>
      <w:outlineLvl w:val="3"/>
    </w:pPr>
    <w:rPr>
      <w:rFonts w:ascii="Arial" w:hAnsi="Arial"/>
      <w:b/>
      <w:sz w:val="20"/>
      <w:szCs w:val="20"/>
      <w:u w:val="single"/>
    </w:rPr>
  </w:style>
  <w:style w:type="paragraph" w:styleId="Ttulo5">
    <w:name w:val="heading 5"/>
    <w:basedOn w:val="Normal"/>
    <w:next w:val="Normal"/>
    <w:link w:val="Ttulo5Char"/>
    <w:uiPriority w:val="9"/>
    <w:unhideWhenUsed/>
    <w:qFormat/>
    <w:rsid w:val="00505A79"/>
    <w:pPr>
      <w:keepNext/>
      <w:jc w:val="center"/>
      <w:outlineLvl w:val="4"/>
    </w:pPr>
    <w:rPr>
      <w:rFonts w:ascii="Arial" w:hAnsi="Arial"/>
      <w:b/>
      <w:sz w:val="22"/>
      <w:szCs w:val="22"/>
      <w:u w:val="single"/>
    </w:rPr>
  </w:style>
  <w:style w:type="paragraph" w:styleId="Ttulo6">
    <w:name w:val="heading 6"/>
    <w:basedOn w:val="Normal"/>
    <w:next w:val="Normal"/>
    <w:link w:val="Ttulo6Char"/>
    <w:uiPriority w:val="9"/>
    <w:unhideWhenUsed/>
    <w:qFormat/>
    <w:rsid w:val="00505A79"/>
    <w:pPr>
      <w:keepNext/>
      <w:outlineLvl w:val="5"/>
    </w:pPr>
    <w:rPr>
      <w:rFonts w:ascii="Arial" w:hAnsi="Arial"/>
      <w:b/>
    </w:rPr>
  </w:style>
  <w:style w:type="paragraph" w:styleId="Ttulo7">
    <w:name w:val="heading 7"/>
    <w:basedOn w:val="Normal"/>
    <w:next w:val="Normal"/>
    <w:link w:val="Ttulo7Char"/>
    <w:uiPriority w:val="9"/>
    <w:unhideWhenUsed/>
    <w:qFormat/>
    <w:rsid w:val="00505A79"/>
    <w:pPr>
      <w:keepNext/>
      <w:framePr w:hSpace="141" w:wrap="around" w:vAnchor="text" w:hAnchor="margin" w:y="31"/>
      <w:jc w:val="center"/>
      <w:outlineLvl w:val="6"/>
    </w:pPr>
    <w:rPr>
      <w:rFonts w:ascii="Arial" w:eastAsia="Times New Roman" w:hAnsi="Arial"/>
      <w:b/>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1"/>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uiPriority w:val="1"/>
    <w:qFormat/>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uiPriority w:val="99"/>
    <w:rsid w:val="00417BDA"/>
    <w:rPr>
      <w:rFonts w:ascii="Times New Roman" w:eastAsia="Times New Roman" w:hAnsi="Times New Roman"/>
      <w:b/>
      <w:sz w:val="28"/>
    </w:rPr>
  </w:style>
  <w:style w:type="paragraph" w:styleId="Corpodetexto2">
    <w:name w:val="Body Text 2"/>
    <w:basedOn w:val="Normal"/>
    <w:link w:val="Corpodetexto2Char"/>
    <w:uiPriority w:val="99"/>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uiPriority w:val="99"/>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rsid w:val="00C91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E86316"/>
    <w:rPr>
      <w:rFonts w:ascii="Times New Roman" w:eastAsia="Times New Roman" w:hAnsi="Times New Roman"/>
      <w:b/>
      <w:bCs/>
      <w:sz w:val="36"/>
      <w:szCs w:val="36"/>
    </w:rPr>
  </w:style>
  <w:style w:type="character" w:customStyle="1" w:styleId="Ttulo3Char">
    <w:name w:val="Título 3 Char"/>
    <w:basedOn w:val="Fontepargpadro"/>
    <w:link w:val="Ttulo3"/>
    <w:uiPriority w:val="9"/>
    <w:rsid w:val="00505A79"/>
    <w:rPr>
      <w:rFonts w:asciiTheme="majorHAnsi" w:eastAsiaTheme="majorEastAsia" w:hAnsiTheme="majorHAnsi" w:cstheme="majorBidi"/>
      <w:b/>
      <w:bCs/>
      <w:color w:val="4F81BD" w:themeColor="accent1"/>
      <w:sz w:val="24"/>
      <w:szCs w:val="24"/>
      <w:lang w:eastAsia="en-US"/>
    </w:rPr>
  </w:style>
  <w:style w:type="character" w:customStyle="1" w:styleId="Ttulo1Char">
    <w:name w:val="Título 1 Char"/>
    <w:basedOn w:val="Fontepargpadro"/>
    <w:link w:val="Ttulo1"/>
    <w:uiPriority w:val="9"/>
    <w:rsid w:val="00505A79"/>
    <w:rPr>
      <w:rFonts w:ascii="Arial" w:hAnsi="Arial"/>
      <w:b/>
      <w:sz w:val="22"/>
      <w:szCs w:val="22"/>
      <w:lang w:eastAsia="en-US"/>
    </w:rPr>
  </w:style>
  <w:style w:type="character" w:customStyle="1" w:styleId="Ttulo4Char">
    <w:name w:val="Título 4 Char"/>
    <w:basedOn w:val="Fontepargpadro"/>
    <w:link w:val="Ttulo4"/>
    <w:uiPriority w:val="9"/>
    <w:rsid w:val="00505A79"/>
    <w:rPr>
      <w:rFonts w:ascii="Arial" w:hAnsi="Arial"/>
      <w:b/>
      <w:u w:val="single"/>
      <w:lang w:eastAsia="en-US"/>
    </w:rPr>
  </w:style>
  <w:style w:type="character" w:customStyle="1" w:styleId="Ttulo5Char">
    <w:name w:val="Título 5 Char"/>
    <w:basedOn w:val="Fontepargpadro"/>
    <w:link w:val="Ttulo5"/>
    <w:uiPriority w:val="9"/>
    <w:rsid w:val="00505A79"/>
    <w:rPr>
      <w:rFonts w:ascii="Arial" w:hAnsi="Arial"/>
      <w:b/>
      <w:sz w:val="22"/>
      <w:szCs w:val="22"/>
      <w:u w:val="single"/>
      <w:lang w:eastAsia="en-US"/>
    </w:rPr>
  </w:style>
  <w:style w:type="character" w:customStyle="1" w:styleId="Ttulo6Char">
    <w:name w:val="Título 6 Char"/>
    <w:basedOn w:val="Fontepargpadro"/>
    <w:link w:val="Ttulo6"/>
    <w:uiPriority w:val="9"/>
    <w:rsid w:val="00505A79"/>
    <w:rPr>
      <w:rFonts w:ascii="Arial" w:hAnsi="Arial"/>
      <w:b/>
      <w:sz w:val="24"/>
      <w:szCs w:val="24"/>
      <w:lang w:eastAsia="en-US"/>
    </w:rPr>
  </w:style>
  <w:style w:type="character" w:customStyle="1" w:styleId="Ttulo7Char">
    <w:name w:val="Título 7 Char"/>
    <w:basedOn w:val="Fontepargpadro"/>
    <w:link w:val="Ttulo7"/>
    <w:uiPriority w:val="9"/>
    <w:rsid w:val="00505A79"/>
    <w:rPr>
      <w:rFonts w:ascii="Arial" w:eastAsia="Times New Roman" w:hAnsi="Arial"/>
      <w:b/>
      <w:sz w:val="16"/>
      <w:szCs w:val="16"/>
      <w:lang w:eastAsia="en-US"/>
    </w:rPr>
  </w:style>
  <w:style w:type="character" w:styleId="Refdecomentrio">
    <w:name w:val="annotation reference"/>
    <w:rsid w:val="00505A79"/>
    <w:rPr>
      <w:sz w:val="16"/>
      <w:szCs w:val="16"/>
    </w:rPr>
  </w:style>
  <w:style w:type="paragraph" w:styleId="Textodecomentrio">
    <w:name w:val="annotation text"/>
    <w:basedOn w:val="Normal"/>
    <w:link w:val="TextodecomentrioChar"/>
    <w:rsid w:val="00505A79"/>
    <w:rPr>
      <w:rFonts w:ascii="Times New Roman" w:eastAsia="Times New Roman" w:hAnsi="Times New Roman"/>
      <w:sz w:val="20"/>
      <w:szCs w:val="20"/>
    </w:rPr>
  </w:style>
  <w:style w:type="character" w:customStyle="1" w:styleId="TextodecomentrioChar">
    <w:name w:val="Texto de comentário Char"/>
    <w:basedOn w:val="Fontepargpadro"/>
    <w:link w:val="Textodecomentrio"/>
    <w:rsid w:val="00505A79"/>
    <w:rPr>
      <w:rFonts w:ascii="Times New Roman" w:eastAsia="Times New Roman" w:hAnsi="Times New Roman"/>
    </w:rPr>
  </w:style>
  <w:style w:type="paragraph" w:styleId="Textodebalo">
    <w:name w:val="Balloon Text"/>
    <w:basedOn w:val="Normal"/>
    <w:link w:val="TextodebaloChar"/>
    <w:uiPriority w:val="99"/>
    <w:semiHidden/>
    <w:unhideWhenUsed/>
    <w:rsid w:val="00505A79"/>
    <w:rPr>
      <w:rFonts w:ascii="Tahoma" w:hAnsi="Tahoma"/>
      <w:sz w:val="16"/>
      <w:szCs w:val="16"/>
    </w:rPr>
  </w:style>
  <w:style w:type="character" w:customStyle="1" w:styleId="TextodebaloChar">
    <w:name w:val="Texto de balão Char"/>
    <w:basedOn w:val="Fontepargpadro"/>
    <w:link w:val="Textodebalo"/>
    <w:uiPriority w:val="99"/>
    <w:semiHidden/>
    <w:rsid w:val="00505A79"/>
    <w:rPr>
      <w:rFonts w:ascii="Tahoma" w:hAnsi="Tahoma"/>
      <w:sz w:val="16"/>
      <w:szCs w:val="16"/>
      <w:lang w:eastAsia="en-US"/>
    </w:rPr>
  </w:style>
  <w:style w:type="paragraph" w:styleId="Assuntodocomentrio">
    <w:name w:val="annotation subject"/>
    <w:basedOn w:val="Textodecomentrio"/>
    <w:next w:val="Textodecomentrio"/>
    <w:link w:val="AssuntodocomentrioChar"/>
    <w:uiPriority w:val="99"/>
    <w:unhideWhenUsed/>
    <w:rsid w:val="00505A79"/>
    <w:rPr>
      <w:b/>
      <w:bCs/>
    </w:rPr>
  </w:style>
  <w:style w:type="character" w:customStyle="1" w:styleId="AssuntodocomentrioChar">
    <w:name w:val="Assunto do comentário Char"/>
    <w:basedOn w:val="TextodecomentrioChar"/>
    <w:link w:val="Assuntodocomentrio"/>
    <w:uiPriority w:val="99"/>
    <w:rsid w:val="00505A79"/>
    <w:rPr>
      <w:rFonts w:ascii="Times New Roman" w:eastAsia="Times New Roman" w:hAnsi="Times New Roman"/>
      <w:b/>
      <w:bCs/>
      <w:lang w:eastAsia="en-US"/>
    </w:rPr>
  </w:style>
  <w:style w:type="character" w:customStyle="1" w:styleId="st">
    <w:name w:val="st"/>
    <w:rsid w:val="00505A79"/>
  </w:style>
  <w:style w:type="character" w:styleId="nfase">
    <w:name w:val="Emphasis"/>
    <w:uiPriority w:val="20"/>
    <w:qFormat/>
    <w:rsid w:val="00505A79"/>
    <w:rPr>
      <w:i/>
      <w:iCs/>
    </w:rPr>
  </w:style>
  <w:style w:type="paragraph" w:customStyle="1" w:styleId="Default">
    <w:name w:val="Default"/>
    <w:rsid w:val="00505A79"/>
    <w:pPr>
      <w:autoSpaceDE w:val="0"/>
      <w:autoSpaceDN w:val="0"/>
      <w:adjustRightInd w:val="0"/>
    </w:pPr>
    <w:rPr>
      <w:rFonts w:ascii="Calibri" w:hAnsi="Calibri" w:cs="Calibri"/>
      <w:color w:val="000000"/>
      <w:sz w:val="24"/>
      <w:szCs w:val="24"/>
    </w:rPr>
  </w:style>
  <w:style w:type="paragraph" w:styleId="Corpodetexto3">
    <w:name w:val="Body Text 3"/>
    <w:basedOn w:val="Normal"/>
    <w:link w:val="Corpodetexto3Char"/>
    <w:uiPriority w:val="99"/>
    <w:unhideWhenUsed/>
    <w:rsid w:val="00505A79"/>
    <w:pPr>
      <w:spacing w:line="360" w:lineRule="auto"/>
      <w:jc w:val="both"/>
    </w:pPr>
    <w:rPr>
      <w:rFonts w:ascii="Arial" w:hAnsi="Arial"/>
    </w:rPr>
  </w:style>
  <w:style w:type="character" w:customStyle="1" w:styleId="Corpodetexto3Char">
    <w:name w:val="Corpo de texto 3 Char"/>
    <w:basedOn w:val="Fontepargpadro"/>
    <w:link w:val="Corpodetexto3"/>
    <w:uiPriority w:val="99"/>
    <w:rsid w:val="00505A79"/>
    <w:rPr>
      <w:rFonts w:ascii="Arial" w:hAnsi="Arial"/>
      <w:sz w:val="24"/>
      <w:szCs w:val="24"/>
      <w:lang w:eastAsia="en-US"/>
    </w:rPr>
  </w:style>
  <w:style w:type="character" w:customStyle="1" w:styleId="final-type">
    <w:name w:val="final-type"/>
    <w:rsid w:val="00505A79"/>
  </w:style>
  <w:style w:type="paragraph" w:styleId="Reviso">
    <w:name w:val="Revision"/>
    <w:hidden/>
    <w:uiPriority w:val="99"/>
    <w:rsid w:val="00505A79"/>
    <w:rPr>
      <w:sz w:val="24"/>
      <w:szCs w:val="24"/>
      <w:lang w:eastAsia="en-US"/>
    </w:rPr>
  </w:style>
  <w:style w:type="character" w:customStyle="1" w:styleId="fontstyle01">
    <w:name w:val="fontstyle01"/>
    <w:rsid w:val="00505A79"/>
    <w:rPr>
      <w:rFonts w:ascii="Calibri" w:hAnsi="Calibri" w:hint="default"/>
      <w:b w:val="0"/>
      <w:bCs w:val="0"/>
      <w:i w:val="0"/>
      <w:iCs w:val="0"/>
      <w:color w:val="000000"/>
      <w:sz w:val="22"/>
      <w:szCs w:val="22"/>
    </w:rPr>
  </w:style>
  <w:style w:type="character" w:customStyle="1" w:styleId="fontstyle21">
    <w:name w:val="fontstyle21"/>
    <w:rsid w:val="00505A79"/>
    <w:rPr>
      <w:rFonts w:ascii="Calibri" w:hAnsi="Calibri" w:hint="default"/>
      <w:b w:val="0"/>
      <w:bCs w:val="0"/>
      <w:i w:val="0"/>
      <w:iCs w:val="0"/>
      <w:color w:val="000000"/>
      <w:sz w:val="22"/>
      <w:szCs w:val="22"/>
    </w:rPr>
  </w:style>
  <w:style w:type="paragraph" w:styleId="Textodenotaderodap">
    <w:name w:val="footnote text"/>
    <w:basedOn w:val="Normal"/>
    <w:link w:val="TextodenotaderodapChar"/>
    <w:uiPriority w:val="99"/>
    <w:semiHidden/>
    <w:unhideWhenUsed/>
    <w:rsid w:val="00505A79"/>
    <w:rPr>
      <w:sz w:val="20"/>
      <w:szCs w:val="20"/>
    </w:rPr>
  </w:style>
  <w:style w:type="character" w:customStyle="1" w:styleId="TextodenotaderodapChar">
    <w:name w:val="Texto de nota de rodapé Char"/>
    <w:basedOn w:val="Fontepargpadro"/>
    <w:link w:val="Textodenotaderodap"/>
    <w:uiPriority w:val="99"/>
    <w:semiHidden/>
    <w:rsid w:val="00505A79"/>
    <w:rPr>
      <w:lang w:eastAsia="en-US"/>
    </w:rPr>
  </w:style>
  <w:style w:type="character" w:styleId="Refdenotaderodap">
    <w:name w:val="footnote reference"/>
    <w:uiPriority w:val="99"/>
    <w:semiHidden/>
    <w:unhideWhenUsed/>
    <w:rsid w:val="00505A79"/>
    <w:rPr>
      <w:vertAlign w:val="superscript"/>
    </w:rPr>
  </w:style>
  <w:style w:type="table" w:customStyle="1" w:styleId="TableNormal">
    <w:name w:val="Table Normal"/>
    <w:uiPriority w:val="2"/>
    <w:semiHidden/>
    <w:unhideWhenUsed/>
    <w:qFormat/>
    <w:rsid w:val="00A854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419"/>
    <w:pPr>
      <w:widowControl w:val="0"/>
      <w:autoSpaceDE w:val="0"/>
      <w:autoSpaceDN w:val="0"/>
      <w:spacing w:line="223" w:lineRule="exact"/>
      <w:ind w:left="107"/>
    </w:pPr>
    <w:rPr>
      <w:rFonts w:ascii="Times New Roman" w:eastAsia="Times New Roman" w:hAnsi="Times New Roman"/>
      <w:sz w:val="22"/>
      <w:szCs w:val="22"/>
      <w:lang w:val="pt-PT"/>
    </w:rPr>
  </w:style>
  <w:style w:type="character" w:customStyle="1" w:styleId="MenoPendente1">
    <w:name w:val="Menção Pendente1"/>
    <w:basedOn w:val="Fontepargpadro"/>
    <w:uiPriority w:val="99"/>
    <w:semiHidden/>
    <w:unhideWhenUsed/>
    <w:rsid w:val="003D66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1186867597">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iretorgeral@caual.gov.br" TargetMode="External"/><Relationship Id="rId4" Type="http://schemas.openxmlformats.org/officeDocument/2006/relationships/webSettings" Target="webSettings.xml"/><Relationship Id="rId9" Type="http://schemas.openxmlformats.org/officeDocument/2006/relationships/hyperlink" Target="http://honorario.caubr.gov.br/" TargetMode="Externa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23</Pages>
  <Words>6594</Words>
  <Characters>35612</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Comunica</Company>
  <LinksUpToDate>false</LinksUpToDate>
  <CharactersWithSpaces>42122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Assessor Especial CAU/AL</cp:lastModifiedBy>
  <cp:revision>77</cp:revision>
  <cp:lastPrinted>2022-01-14T21:27:00Z</cp:lastPrinted>
  <dcterms:created xsi:type="dcterms:W3CDTF">2020-07-10T17:38:00Z</dcterms:created>
  <dcterms:modified xsi:type="dcterms:W3CDTF">2022-01-14T21:27:00Z</dcterms:modified>
</cp:coreProperties>
</file>