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765F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F5091" w14:paraId="215765F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215765F2" w14:textId="77777777"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15765F3" w14:textId="77777777"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–</w:t>
            </w:r>
          </w:p>
        </w:tc>
      </w:tr>
      <w:tr w:rsidR="00EE780C" w:rsidRPr="009F5091" w14:paraId="215765F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215765F5" w14:textId="77777777"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15765F6" w14:textId="77777777"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9F5091" w14:paraId="215765F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215765F8" w14:textId="77777777"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15765F9" w14:textId="77777777" w:rsidR="00EE780C" w:rsidRPr="009F5091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9F5091" w14:paraId="215765F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15765FB" w14:textId="77777777" w:rsidR="00C91572" w:rsidRPr="009F5091" w:rsidRDefault="006423E0" w:rsidP="00E22871">
            <w:pPr>
              <w:jc w:val="center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DELIB</w:t>
            </w:r>
            <w:r w:rsidR="008E5B89" w:rsidRPr="009F5091">
              <w:rPr>
                <w:rFonts w:ascii="Times New Roman" w:hAnsi="Times New Roman"/>
              </w:rPr>
              <w:t xml:space="preserve">ERAÇÃO N° </w:t>
            </w:r>
            <w:r w:rsidR="006C0093" w:rsidRPr="009F5091">
              <w:rPr>
                <w:rFonts w:ascii="Times New Roman" w:hAnsi="Times New Roman"/>
              </w:rPr>
              <w:t>0</w:t>
            </w:r>
            <w:r w:rsidR="00E22871">
              <w:rPr>
                <w:rFonts w:ascii="Times New Roman" w:hAnsi="Times New Roman"/>
              </w:rPr>
              <w:t>31</w:t>
            </w:r>
            <w:r w:rsidR="0091240D" w:rsidRPr="009F5091">
              <w:rPr>
                <w:rFonts w:ascii="Times New Roman" w:hAnsi="Times New Roman"/>
              </w:rPr>
              <w:t>-20</w:t>
            </w:r>
            <w:r w:rsidR="006C0093" w:rsidRPr="009F5091">
              <w:rPr>
                <w:rFonts w:ascii="Times New Roman" w:hAnsi="Times New Roman"/>
              </w:rPr>
              <w:t>2</w:t>
            </w:r>
            <w:r w:rsidR="00A43409">
              <w:rPr>
                <w:rFonts w:ascii="Times New Roman" w:hAnsi="Times New Roman"/>
              </w:rPr>
              <w:t>1</w:t>
            </w:r>
            <w:r w:rsidR="001B79E3" w:rsidRPr="009F5091">
              <w:rPr>
                <w:rFonts w:ascii="Times New Roman" w:hAnsi="Times New Roman"/>
              </w:rPr>
              <w:t xml:space="preserve"> </w:t>
            </w:r>
            <w:r w:rsidR="00DF5D52" w:rsidRPr="009F5091">
              <w:rPr>
                <w:rFonts w:ascii="Times New Roman" w:hAnsi="Times New Roman"/>
              </w:rPr>
              <w:t>CE</w:t>
            </w:r>
            <w:r w:rsidR="00040696" w:rsidRPr="009F5091">
              <w:rPr>
                <w:rFonts w:ascii="Times New Roman" w:hAnsi="Times New Roman"/>
              </w:rPr>
              <w:t>P</w:t>
            </w:r>
            <w:r w:rsidR="00C91572" w:rsidRPr="009F5091">
              <w:rPr>
                <w:rFonts w:ascii="Times New Roman" w:hAnsi="Times New Roman"/>
              </w:rPr>
              <w:t>-CAU/AL</w:t>
            </w:r>
          </w:p>
        </w:tc>
      </w:tr>
    </w:tbl>
    <w:p w14:paraId="215765FD" w14:textId="77777777" w:rsidR="00040696" w:rsidRPr="009F5091" w:rsidRDefault="00581686" w:rsidP="00422FC4">
      <w:pPr>
        <w:spacing w:before="120" w:after="120"/>
        <w:jc w:val="both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7560E7">
        <w:rPr>
          <w:rFonts w:ascii="Times New Roman" w:hAnsi="Times New Roman"/>
        </w:rPr>
        <w:t>0</w:t>
      </w:r>
      <w:r w:rsidR="00DB424E">
        <w:rPr>
          <w:rFonts w:ascii="Times New Roman" w:hAnsi="Times New Roman"/>
        </w:rPr>
        <w:t>9</w:t>
      </w:r>
      <w:r w:rsidR="006C0093" w:rsidRPr="009F5091">
        <w:rPr>
          <w:rFonts w:ascii="Times New Roman" w:hAnsi="Times New Roman"/>
        </w:rPr>
        <w:t xml:space="preserve"> de </w:t>
      </w:r>
      <w:r w:rsidR="007560E7">
        <w:rPr>
          <w:rFonts w:ascii="Times New Roman" w:hAnsi="Times New Roman"/>
        </w:rPr>
        <w:t>ju</w:t>
      </w:r>
      <w:r w:rsidR="00E22871">
        <w:rPr>
          <w:rFonts w:ascii="Times New Roman" w:hAnsi="Times New Roman"/>
        </w:rPr>
        <w:t>l</w:t>
      </w:r>
      <w:r w:rsidR="007560E7">
        <w:rPr>
          <w:rFonts w:ascii="Times New Roman" w:hAnsi="Times New Roman"/>
        </w:rPr>
        <w:t>ho d</w:t>
      </w:r>
      <w:r w:rsidR="006C0093" w:rsidRPr="009F5091">
        <w:rPr>
          <w:rFonts w:ascii="Times New Roman" w:hAnsi="Times New Roman"/>
        </w:rPr>
        <w:t>e 202</w:t>
      </w:r>
      <w:r w:rsidR="00ED6CFE">
        <w:rPr>
          <w:rFonts w:ascii="Times New Roman" w:hAnsi="Times New Roman"/>
        </w:rPr>
        <w:t>1</w:t>
      </w:r>
      <w:r w:rsidRPr="009F5091">
        <w:rPr>
          <w:rFonts w:ascii="Times New Roman" w:hAnsi="Times New Roman"/>
        </w:rPr>
        <w:t xml:space="preserve">, no uso </w:t>
      </w:r>
      <w:r w:rsidR="00CF0595" w:rsidRPr="009F5091">
        <w:rPr>
          <w:rFonts w:ascii="Times New Roman" w:hAnsi="Times New Roman"/>
        </w:rPr>
        <w:t xml:space="preserve">de </w:t>
      </w:r>
      <w:r w:rsidRPr="009F5091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14:paraId="215765FE" w14:textId="77777777" w:rsidR="000706AB" w:rsidRPr="002B0DEB" w:rsidRDefault="007A7FEC" w:rsidP="002B0DEB">
      <w:pPr>
        <w:pStyle w:val="Corpodetexto2"/>
        <w:spacing w:before="240" w:after="240"/>
        <w:rPr>
          <w:b/>
          <w:sz w:val="24"/>
          <w:szCs w:val="24"/>
        </w:rPr>
      </w:pPr>
      <w:r w:rsidRPr="002B0DEB">
        <w:rPr>
          <w:b/>
          <w:sz w:val="24"/>
          <w:szCs w:val="24"/>
        </w:rPr>
        <w:t>DELIBERA</w:t>
      </w:r>
      <w:r w:rsidR="000706AB" w:rsidRPr="002B0DEB">
        <w:rPr>
          <w:b/>
          <w:sz w:val="24"/>
          <w:szCs w:val="24"/>
        </w:rPr>
        <w:t>:</w:t>
      </w:r>
    </w:p>
    <w:p w14:paraId="215765FF" w14:textId="77777777" w:rsidR="00B570B4" w:rsidRPr="009F5091" w:rsidRDefault="00B570B4" w:rsidP="00B570B4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 – Designar a</w:t>
      </w:r>
      <w:r w:rsidRPr="009F5091">
        <w:rPr>
          <w:sz w:val="24"/>
          <w:szCs w:val="24"/>
        </w:rPr>
        <w:t xml:space="preserve"> Conselheir</w:t>
      </w:r>
      <w:r>
        <w:rPr>
          <w:sz w:val="24"/>
          <w:szCs w:val="24"/>
        </w:rPr>
        <w:t>a</w:t>
      </w:r>
      <w:r w:rsidRPr="009F5091">
        <w:rPr>
          <w:sz w:val="24"/>
          <w:szCs w:val="24"/>
        </w:rPr>
        <w:t xml:space="preserve"> </w:t>
      </w:r>
      <w:r w:rsidRPr="00C02784">
        <w:rPr>
          <w:bCs/>
          <w:sz w:val="24"/>
          <w:szCs w:val="24"/>
        </w:rPr>
        <w:t>Cylleide de Lima Barros</w:t>
      </w:r>
      <w:r w:rsidRPr="009F5091">
        <w:rPr>
          <w:sz w:val="24"/>
          <w:szCs w:val="24"/>
        </w:rPr>
        <w:t xml:space="preserve"> como relator</w:t>
      </w:r>
      <w:r>
        <w:rPr>
          <w:sz w:val="24"/>
          <w:szCs w:val="24"/>
        </w:rPr>
        <w:t>a</w:t>
      </w:r>
      <w:r w:rsidRPr="009F5091">
        <w:rPr>
          <w:sz w:val="24"/>
          <w:szCs w:val="24"/>
        </w:rPr>
        <w:t xml:space="preserve"> dos processos listados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924"/>
        <w:gridCol w:w="1097"/>
      </w:tblGrid>
      <w:tr w:rsidR="008318F0" w:rsidRPr="009F5091" w14:paraId="21576603" w14:textId="77777777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00" w14:textId="77777777"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01" w14:textId="77777777"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02" w14:textId="77777777"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E22871" w:rsidRPr="00E22871" w14:paraId="21576607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04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1000096209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05" w14:textId="77777777" w:rsidR="00E22871" w:rsidRPr="00E22871" w:rsidRDefault="00E22871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JOSE CAVALCANTE DE LIRA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06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E22871" w:rsidRPr="00E22871" w14:paraId="2157660B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08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1000099107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09" w14:textId="77777777" w:rsidR="00E22871" w:rsidRPr="00E22871" w:rsidRDefault="00E22871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MICHELSEN VANDERLEI ALVES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0A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E22871" w:rsidRPr="00E22871" w14:paraId="2157660F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0C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1000099118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0D" w14:textId="77777777" w:rsidR="00E22871" w:rsidRPr="00E22871" w:rsidRDefault="00E22871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LILIAN MISSANO NOBRE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0E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E22871" w:rsidRPr="00E22871" w14:paraId="21576613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10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1000099128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11" w14:textId="77777777" w:rsidR="00E22871" w:rsidRPr="00E22871" w:rsidRDefault="00E22871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VANIA LAGES COUTINHO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12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E22871" w:rsidRPr="00E22871" w14:paraId="21576617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14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1000101752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15" w14:textId="77777777" w:rsidR="00E22871" w:rsidRPr="00E22871" w:rsidRDefault="00E22871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ADAM ANDERSON SANTOS DE BARROS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16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E22871" w:rsidRPr="00E22871" w14:paraId="2157661B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18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1000103934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19" w14:textId="77777777" w:rsidR="00E22871" w:rsidRPr="00E22871" w:rsidRDefault="00E22871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ASSOCIAÇÃO DOS DEFICIENTES FÍSICOS DE ALAGOAS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1A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E22871" w:rsidRPr="00E22871" w14:paraId="2157661F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1C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1000104662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1D" w14:textId="77777777" w:rsidR="00E22871" w:rsidRPr="00E22871" w:rsidRDefault="00E22871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ASSOCIAÇÃO DOS PROPRIETÁRIOS DE UNIDADES AUTÔNOMAS DO EDIFÍCIO PREMIUM OFFICE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1E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E22871" w:rsidRPr="00E22871" w14:paraId="21576623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20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1000110460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21" w14:textId="77777777" w:rsidR="00E22871" w:rsidRPr="00E22871" w:rsidRDefault="00E22871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EXAME JÁ LABORATÓRIO DE ANÁLISES CLÍNICAS LTDA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22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E22871" w:rsidRPr="00E22871" w14:paraId="21576627" w14:textId="77777777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24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1000114476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25" w14:textId="77777777" w:rsidR="00E22871" w:rsidRPr="00E22871" w:rsidRDefault="00E22871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QUERO DINDIM PROMOTORA DE VENDAS LTDA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26" w14:textId="77777777"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14:paraId="21576628" w14:textId="77777777" w:rsidR="00B570B4" w:rsidRPr="009F5091" w:rsidRDefault="00B570B4" w:rsidP="00B570B4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2 – Designar o</w:t>
      </w:r>
      <w:r w:rsidRPr="009F5091">
        <w:rPr>
          <w:sz w:val="24"/>
          <w:szCs w:val="24"/>
        </w:rPr>
        <w:t xml:space="preserve"> Conselheir</w:t>
      </w:r>
      <w:r>
        <w:rPr>
          <w:sz w:val="24"/>
          <w:szCs w:val="24"/>
        </w:rPr>
        <w:t>o</w:t>
      </w:r>
      <w:r w:rsidRPr="009F5091">
        <w:rPr>
          <w:sz w:val="24"/>
          <w:szCs w:val="24"/>
        </w:rPr>
        <w:t xml:space="preserve"> </w:t>
      </w:r>
      <w:r w:rsidRPr="00C02784">
        <w:rPr>
          <w:bCs/>
          <w:sz w:val="24"/>
          <w:szCs w:val="24"/>
        </w:rPr>
        <w:t>Vivaldo Ferreira Chagas Júnior</w:t>
      </w:r>
      <w:r w:rsidRPr="009F5091">
        <w:rPr>
          <w:sz w:val="24"/>
          <w:szCs w:val="24"/>
        </w:rPr>
        <w:t xml:space="preserve"> com</w:t>
      </w:r>
      <w:r>
        <w:rPr>
          <w:sz w:val="24"/>
          <w:szCs w:val="24"/>
        </w:rPr>
        <w:t>o</w:t>
      </w:r>
      <w:r w:rsidRPr="009F5091">
        <w:rPr>
          <w:sz w:val="24"/>
          <w:szCs w:val="24"/>
        </w:rPr>
        <w:t xml:space="preserve"> relator dos processos listados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924"/>
        <w:gridCol w:w="1097"/>
      </w:tblGrid>
      <w:tr w:rsidR="00B570B4" w:rsidRPr="009F5091" w14:paraId="2157662C" w14:textId="77777777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29" w14:textId="77777777" w:rsidR="00B570B4" w:rsidRPr="009F5091" w:rsidRDefault="00B570B4" w:rsidP="00431AA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2A" w14:textId="77777777" w:rsidR="00B570B4" w:rsidRPr="009F5091" w:rsidRDefault="00B570B4" w:rsidP="00431AA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2B" w14:textId="77777777" w:rsidR="00B570B4" w:rsidRPr="009F5091" w:rsidRDefault="00B570B4" w:rsidP="00431AA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B570B4" w:rsidRPr="00E22871" w14:paraId="21576631" w14:textId="77777777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2D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1000115959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2E" w14:textId="77777777" w:rsidR="00B570B4" w:rsidRPr="00E22871" w:rsidRDefault="00B570B4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CONDOMÍNIO EDIFÍCIO ESMORIZ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2F" w14:textId="77777777" w:rsidR="00B570B4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  <w:p w14:paraId="21576630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(Docs)</w:t>
            </w:r>
          </w:p>
        </w:tc>
      </w:tr>
      <w:tr w:rsidR="00B570B4" w:rsidRPr="00E22871" w14:paraId="21576635" w14:textId="77777777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32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1000116289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33" w14:textId="77777777" w:rsidR="00B570B4" w:rsidRPr="00E22871" w:rsidRDefault="00B570B4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CONSTRUTORA SANTA MARIA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34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B570B4" w:rsidRPr="00E22871" w14:paraId="21576639" w14:textId="77777777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36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1000119379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37" w14:textId="77777777" w:rsidR="00B570B4" w:rsidRPr="00E22871" w:rsidRDefault="00B570B4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CARLOS EDUARDO MIRANDA AFONSO DE MELO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38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B570B4" w:rsidRPr="00E22871" w14:paraId="2157663D" w14:textId="77777777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3A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1000119764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3B" w14:textId="77777777" w:rsidR="00B570B4" w:rsidRPr="00E22871" w:rsidRDefault="00B570B4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LUIZ ANDRE PORTELA DA SILVA FILHO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3C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B570B4" w:rsidRPr="00E22871" w14:paraId="21576641" w14:textId="77777777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3E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1000119769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3F" w14:textId="77777777" w:rsidR="00B570B4" w:rsidRPr="00E22871" w:rsidRDefault="00B570B4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BLACK BEER PARRILLA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40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B570B4" w:rsidRPr="00E22871" w14:paraId="21576645" w14:textId="77777777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42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1000121664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43" w14:textId="77777777" w:rsidR="00B570B4" w:rsidRPr="00E22871" w:rsidRDefault="00B570B4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MARIA APARECIDA BERNARDINO DOS SANTOS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44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B570B4" w:rsidRPr="00E22871" w14:paraId="21576649" w14:textId="77777777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46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1000123305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47" w14:textId="77777777" w:rsidR="00B570B4" w:rsidRPr="00E22871" w:rsidRDefault="00B570B4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LIVIA DOS ANJOS SERRA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48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B570B4" w:rsidRPr="00E22871" w14:paraId="2157664D" w14:textId="77777777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157664A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1000123496</w:t>
            </w:r>
          </w:p>
        </w:tc>
        <w:tc>
          <w:tcPr>
            <w:tcW w:w="5924" w:type="dxa"/>
            <w:shd w:val="clear" w:color="auto" w:fill="auto"/>
            <w:vAlign w:val="center"/>
          </w:tcPr>
          <w:p w14:paraId="2157664B" w14:textId="77777777" w:rsidR="00B570B4" w:rsidRPr="00E22871" w:rsidRDefault="00B570B4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EQUATORIAL ENERGIA S.A.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157664C" w14:textId="77777777"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14:paraId="2157664E" w14:textId="77777777" w:rsidR="002B0DEB" w:rsidRPr="00BB301F" w:rsidRDefault="002B0DEB" w:rsidP="002B0DEB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FB530F">
        <w:rPr>
          <w:sz w:val="24"/>
          <w:szCs w:val="24"/>
        </w:rPr>
        <w:t xml:space="preserve">Hanah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r w:rsidRPr="008D2F7B">
        <w:rPr>
          <w:bCs/>
          <w:sz w:val="24"/>
          <w:szCs w:val="24"/>
        </w:rPr>
        <w:t xml:space="preserve">Cylleide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2157664F" w14:textId="77777777" w:rsidR="002B0DEB" w:rsidRPr="00882B7A" w:rsidRDefault="002B0DEB" w:rsidP="002B0DEB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t xml:space="preserve">Maceió-AL, </w:t>
      </w:r>
      <w:r w:rsidR="007560E7">
        <w:rPr>
          <w:rFonts w:ascii="Times New Roman" w:hAnsi="Times New Roman"/>
        </w:rPr>
        <w:t>0</w:t>
      </w:r>
      <w:r w:rsidR="00DB424E">
        <w:rPr>
          <w:rFonts w:ascii="Times New Roman" w:hAnsi="Times New Roman"/>
        </w:rPr>
        <w:t>9</w:t>
      </w:r>
      <w:r w:rsidRPr="00882B7A">
        <w:rPr>
          <w:rFonts w:ascii="Times New Roman" w:hAnsi="Times New Roman"/>
        </w:rPr>
        <w:t xml:space="preserve"> de </w:t>
      </w:r>
      <w:r w:rsidR="007560E7">
        <w:rPr>
          <w:rFonts w:ascii="Times New Roman" w:hAnsi="Times New Roman"/>
        </w:rPr>
        <w:t>ju</w:t>
      </w:r>
      <w:r w:rsidR="00E22871">
        <w:rPr>
          <w:rFonts w:ascii="Times New Roman" w:hAnsi="Times New Roman"/>
        </w:rPr>
        <w:t>l</w:t>
      </w:r>
      <w:r w:rsidR="007560E7">
        <w:rPr>
          <w:rFonts w:ascii="Times New Roman" w:hAnsi="Times New Roman"/>
        </w:rPr>
        <w:t xml:space="preserve">ho </w:t>
      </w:r>
      <w:r w:rsidRPr="00882B7A">
        <w:rPr>
          <w:rFonts w:ascii="Times New Roman" w:hAnsi="Times New Roman"/>
        </w:rPr>
        <w:t>de 2021.</w:t>
      </w:r>
    </w:p>
    <w:p w14:paraId="21576650" w14:textId="77777777"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lastRenderedPageBreak/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1576651" w14:textId="77777777"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21576652" w14:textId="77777777" w:rsidR="002B0DEB" w:rsidRPr="00882B7A" w:rsidRDefault="002B0DEB" w:rsidP="002B0DEB">
      <w:pPr>
        <w:rPr>
          <w:rFonts w:ascii="Times New Roman" w:hAnsi="Times New Roman"/>
        </w:rPr>
      </w:pPr>
    </w:p>
    <w:p w14:paraId="21576653" w14:textId="77777777"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1576654" w14:textId="77777777"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21576655" w14:textId="77777777" w:rsidR="002B0DEB" w:rsidRPr="00882B7A" w:rsidRDefault="002B0DEB" w:rsidP="002B0DEB">
      <w:pPr>
        <w:rPr>
          <w:rFonts w:ascii="Times New Roman" w:hAnsi="Times New Roman"/>
        </w:rPr>
      </w:pPr>
    </w:p>
    <w:p w14:paraId="21576656" w14:textId="77777777"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1576657" w14:textId="77777777" w:rsidR="002B0DEB" w:rsidRPr="00BB301F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2B0DEB" w:rsidRPr="00BB301F" w:rsidSect="005A7D1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D5D9A" w14:textId="77777777" w:rsidR="007F5E1B" w:rsidRDefault="007F5E1B" w:rsidP="00EE4FDD">
      <w:r>
        <w:separator/>
      </w:r>
    </w:p>
  </w:endnote>
  <w:endnote w:type="continuationSeparator" w:id="0">
    <w:p w14:paraId="134E1802" w14:textId="77777777" w:rsidR="007F5E1B" w:rsidRDefault="007F5E1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6662" w14:textId="3FAC63BB" w:rsidR="005A7D1F" w:rsidRPr="00C25114" w:rsidRDefault="005A7D1F" w:rsidP="005A7D1F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21576667" wp14:editId="21576668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F5E1B">
      <w:fldChar w:fldCharType="begin"/>
    </w:r>
    <w:r w:rsidR="007F5E1B">
      <w:instrText xml:space="preserve"> FILENAME  \* Upper  \* MERGEFORMAT </w:instrText>
    </w:r>
    <w:r w:rsidR="007F5E1B">
      <w:fldChar w:fldCharType="separate"/>
    </w:r>
    <w:r w:rsidR="00AF6279" w:rsidRPr="00AF6279">
      <w:rPr>
        <w:noProof/>
        <w:sz w:val="18"/>
      </w:rPr>
      <w:t>CEP-DELIBERACAO-Nº031-RO06-2021 - DISTRIBUIÇÃO DE PROCESSOS</w:t>
    </w:r>
    <w:r w:rsidR="007F5E1B">
      <w:rPr>
        <w:noProof/>
        <w:sz w:val="18"/>
      </w:rPr>
      <w:fldChar w:fldCharType="end"/>
    </w:r>
    <w:r w:rsidRPr="00C25114">
      <w:rPr>
        <w:sz w:val="18"/>
      </w:rPr>
      <w:tab/>
    </w:r>
    <w:r w:rsidR="00AE33BC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AE33BC" w:rsidRPr="00C25114">
      <w:rPr>
        <w:sz w:val="18"/>
      </w:rPr>
      <w:fldChar w:fldCharType="separate"/>
    </w:r>
    <w:r w:rsidR="00DB424E">
      <w:rPr>
        <w:noProof/>
        <w:sz w:val="18"/>
      </w:rPr>
      <w:t>1</w:t>
    </w:r>
    <w:r w:rsidR="00AE33BC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7F5E1B">
      <w:fldChar w:fldCharType="begin"/>
    </w:r>
    <w:r w:rsidR="007F5E1B">
      <w:instrText xml:space="preserve"> NUMPAGES  \* Arabic  \* MERGEFORMAT </w:instrText>
    </w:r>
    <w:r w:rsidR="007F5E1B">
      <w:fldChar w:fldCharType="separate"/>
    </w:r>
    <w:r w:rsidR="00DB424E" w:rsidRPr="00DB424E">
      <w:rPr>
        <w:noProof/>
        <w:sz w:val="18"/>
      </w:rPr>
      <w:t>2</w:t>
    </w:r>
    <w:r w:rsidR="007F5E1B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BD22" w14:textId="77777777" w:rsidR="007F5E1B" w:rsidRDefault="007F5E1B" w:rsidP="00EE4FDD">
      <w:r>
        <w:separator/>
      </w:r>
    </w:p>
  </w:footnote>
  <w:footnote w:type="continuationSeparator" w:id="0">
    <w:p w14:paraId="42B50EA9" w14:textId="77777777" w:rsidR="007F5E1B" w:rsidRDefault="007F5E1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665C" w14:textId="77777777" w:rsidR="00331B49" w:rsidRDefault="007F5E1B">
    <w:pPr>
      <w:pStyle w:val="Cabealho"/>
    </w:pPr>
    <w:r>
      <w:rPr>
        <w:noProof/>
        <w:lang w:val="en-US"/>
      </w:rPr>
      <w:pict w14:anchorId="215766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665D" w14:textId="77777777" w:rsidR="00331B49" w:rsidRDefault="00331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1576665" wp14:editId="2157666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157665E" w14:textId="77777777" w:rsidR="00331B49" w:rsidRDefault="00331B49">
    <w:pPr>
      <w:pStyle w:val="Cabealho"/>
    </w:pPr>
  </w:p>
  <w:p w14:paraId="2157665F" w14:textId="77777777" w:rsidR="00331B49" w:rsidRDefault="00331B49">
    <w:pPr>
      <w:pStyle w:val="Cabealho"/>
    </w:pPr>
  </w:p>
  <w:p w14:paraId="21576660" w14:textId="77777777" w:rsidR="00331B49" w:rsidRDefault="00331B49">
    <w:pPr>
      <w:pStyle w:val="Cabealho"/>
    </w:pPr>
  </w:p>
  <w:p w14:paraId="21576661" w14:textId="77777777" w:rsidR="00331B49" w:rsidRDefault="00331B4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6663" w14:textId="77777777" w:rsidR="00331B49" w:rsidRDefault="007F5E1B">
    <w:pPr>
      <w:pStyle w:val="Cabealho"/>
    </w:pPr>
    <w:r>
      <w:rPr>
        <w:noProof/>
        <w:lang w:val="en-US"/>
      </w:rPr>
      <w:pict w14:anchorId="215766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1F5C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0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3CFB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3380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3F25"/>
    <w:rsid w:val="001E532D"/>
    <w:rsid w:val="001E6169"/>
    <w:rsid w:val="001E6FFE"/>
    <w:rsid w:val="001F17C9"/>
    <w:rsid w:val="001F2AA9"/>
    <w:rsid w:val="001F4EDE"/>
    <w:rsid w:val="001F7BC7"/>
    <w:rsid w:val="0020034D"/>
    <w:rsid w:val="00200547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57FD2"/>
    <w:rsid w:val="002600EA"/>
    <w:rsid w:val="00260683"/>
    <w:rsid w:val="00262B05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0DEB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2F6972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1B49"/>
    <w:rsid w:val="00333E12"/>
    <w:rsid w:val="00335BAE"/>
    <w:rsid w:val="00340127"/>
    <w:rsid w:val="00346BAB"/>
    <w:rsid w:val="00347650"/>
    <w:rsid w:val="00350945"/>
    <w:rsid w:val="003536D3"/>
    <w:rsid w:val="00354853"/>
    <w:rsid w:val="00355423"/>
    <w:rsid w:val="003619E3"/>
    <w:rsid w:val="0036688A"/>
    <w:rsid w:val="003673F7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6209"/>
    <w:rsid w:val="00417BDA"/>
    <w:rsid w:val="00422573"/>
    <w:rsid w:val="00422FB2"/>
    <w:rsid w:val="00422FC4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93D"/>
    <w:rsid w:val="0055109E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2EE6"/>
    <w:rsid w:val="005A3277"/>
    <w:rsid w:val="005A5BBC"/>
    <w:rsid w:val="005A7D1F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093"/>
    <w:rsid w:val="006C07D9"/>
    <w:rsid w:val="006C42F3"/>
    <w:rsid w:val="006D105C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0E7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8776C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4B2E"/>
    <w:rsid w:val="007E55CE"/>
    <w:rsid w:val="007F0B53"/>
    <w:rsid w:val="007F152F"/>
    <w:rsid w:val="007F1EEE"/>
    <w:rsid w:val="007F3D8E"/>
    <w:rsid w:val="007F5E1B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0FDB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1245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0AA9"/>
    <w:rsid w:val="00944438"/>
    <w:rsid w:val="00944510"/>
    <w:rsid w:val="00946604"/>
    <w:rsid w:val="0095296B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562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091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409"/>
    <w:rsid w:val="00A43C66"/>
    <w:rsid w:val="00A44606"/>
    <w:rsid w:val="00A44E24"/>
    <w:rsid w:val="00A520F7"/>
    <w:rsid w:val="00A522ED"/>
    <w:rsid w:val="00A56973"/>
    <w:rsid w:val="00A602C9"/>
    <w:rsid w:val="00A6609D"/>
    <w:rsid w:val="00A67DB7"/>
    <w:rsid w:val="00A74462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D593B"/>
    <w:rsid w:val="00AE0EC9"/>
    <w:rsid w:val="00AE11F6"/>
    <w:rsid w:val="00AE1D6D"/>
    <w:rsid w:val="00AE33BC"/>
    <w:rsid w:val="00AE49DD"/>
    <w:rsid w:val="00AE5203"/>
    <w:rsid w:val="00AE61AB"/>
    <w:rsid w:val="00AF0114"/>
    <w:rsid w:val="00AF2B27"/>
    <w:rsid w:val="00AF6279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570B4"/>
    <w:rsid w:val="00B62DDB"/>
    <w:rsid w:val="00B63008"/>
    <w:rsid w:val="00B65A28"/>
    <w:rsid w:val="00B67D8F"/>
    <w:rsid w:val="00B749E4"/>
    <w:rsid w:val="00B80822"/>
    <w:rsid w:val="00B877BD"/>
    <w:rsid w:val="00B97688"/>
    <w:rsid w:val="00BA59C2"/>
    <w:rsid w:val="00BB301F"/>
    <w:rsid w:val="00BB4058"/>
    <w:rsid w:val="00BB4FC9"/>
    <w:rsid w:val="00BC4E0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2784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4A56"/>
    <w:rsid w:val="00C37630"/>
    <w:rsid w:val="00C411D6"/>
    <w:rsid w:val="00C4511E"/>
    <w:rsid w:val="00C457DF"/>
    <w:rsid w:val="00C460CF"/>
    <w:rsid w:val="00C513F9"/>
    <w:rsid w:val="00C56E41"/>
    <w:rsid w:val="00C60F59"/>
    <w:rsid w:val="00C6464A"/>
    <w:rsid w:val="00C64E40"/>
    <w:rsid w:val="00C758F8"/>
    <w:rsid w:val="00C773DA"/>
    <w:rsid w:val="00C82B21"/>
    <w:rsid w:val="00C83935"/>
    <w:rsid w:val="00C84D67"/>
    <w:rsid w:val="00C874CA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38B8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D35"/>
    <w:rsid w:val="00DA05D7"/>
    <w:rsid w:val="00DA1F17"/>
    <w:rsid w:val="00DA5E90"/>
    <w:rsid w:val="00DB09A2"/>
    <w:rsid w:val="00DB37DB"/>
    <w:rsid w:val="00DB424E"/>
    <w:rsid w:val="00DB7D03"/>
    <w:rsid w:val="00DC2816"/>
    <w:rsid w:val="00DE1751"/>
    <w:rsid w:val="00DE1C12"/>
    <w:rsid w:val="00DE3CDC"/>
    <w:rsid w:val="00DE4134"/>
    <w:rsid w:val="00DE6470"/>
    <w:rsid w:val="00DE6D8C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22871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45A8"/>
    <w:rsid w:val="00E97794"/>
    <w:rsid w:val="00EA1030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D6CFE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396F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15765F1"/>
  <w15:docId w15:val="{6DCDAAAF-3C62-43BA-936E-268F67EF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7933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</Pages>
  <Words>324</Words>
  <Characters>1752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Cobrança CAU/AL</cp:lastModifiedBy>
  <cp:revision>39</cp:revision>
  <cp:lastPrinted>2021-09-20T18:30:00Z</cp:lastPrinted>
  <dcterms:created xsi:type="dcterms:W3CDTF">2019-08-15T17:32:00Z</dcterms:created>
  <dcterms:modified xsi:type="dcterms:W3CDTF">2021-09-20T18:30:00Z</dcterms:modified>
</cp:coreProperties>
</file>