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30D90FBE" w:rsidR="00531BD2" w:rsidRPr="00170C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E92508" w:rsidRPr="00170C21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7B000F" w:rsidRPr="00170C21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612381"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B1903" w:rsidRPr="00170C21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14:paraId="5414C97A" w14:textId="50ADDBDC" w:rsidR="00612381" w:rsidRPr="00170C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3167E3" w:rsidRPr="00170C21"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3167E3" w:rsidRPr="00170C21">
        <w:rPr>
          <w:rFonts w:ascii="Times New Roman" w:hAnsi="Times New Roman"/>
          <w:b/>
          <w:bCs/>
          <w:sz w:val="22"/>
          <w:szCs w:val="22"/>
          <w:lang w:eastAsia="pt-BR"/>
        </w:rPr>
        <w:t>SETEMBR</w:t>
      </w:r>
      <w:r w:rsidR="00E92508" w:rsidRPr="00170C21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170C2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64B6EE77" w:rsidR="00612381" w:rsidRPr="00F70163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3167E3" w:rsidRPr="00170C21">
        <w:rPr>
          <w:rFonts w:ascii="Times New Roman" w:hAnsi="Times New Roman"/>
          <w:bCs/>
          <w:sz w:val="22"/>
          <w:szCs w:val="22"/>
          <w:lang w:eastAsia="pt-BR"/>
        </w:rPr>
        <w:t>21</w:t>
      </w:r>
      <w:r w:rsidR="00351C8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3167E3" w:rsidRPr="00170C21">
        <w:rPr>
          <w:rFonts w:ascii="Times New Roman" w:hAnsi="Times New Roman"/>
          <w:bCs/>
          <w:sz w:val="22"/>
          <w:szCs w:val="22"/>
          <w:lang w:eastAsia="pt-BR"/>
        </w:rPr>
        <w:t>setembro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170C21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93311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170C21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170C21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170C21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5D3353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170C21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170C21">
        <w:rPr>
          <w:rFonts w:ascii="Times New Roman" w:hAnsi="Times New Roman"/>
          <w:bCs/>
          <w:sz w:val="22"/>
          <w:szCs w:val="22"/>
          <w:lang w:eastAsia="pt-BR"/>
        </w:rPr>
        <w:t>Fernando Antonio de Melo Sá Cavalcanti</w:t>
      </w:r>
      <w:r w:rsidR="005D3353" w:rsidRPr="00170C21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170C21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756E0" w:rsidRPr="00170C21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170C21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117FE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10C75" w:rsidRPr="00170C21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>Renata Torres Sarmento de Castro Cavalcante</w:t>
      </w:r>
      <w:r w:rsidR="00AA017E" w:rsidRPr="00170C2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170C21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462325" w:rsidRPr="00170C2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B0DE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170C21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352EE4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Peterson Pereira Brito</w:t>
      </w:r>
      <w:r w:rsidR="006B3A0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7B0DE7" w:rsidRPr="00170C21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6B3A00" w:rsidRPr="00170C21">
        <w:rPr>
          <w:rFonts w:ascii="Times New Roman" w:hAnsi="Times New Roman"/>
          <w:bCs/>
          <w:sz w:val="22"/>
          <w:szCs w:val="22"/>
          <w:lang w:eastAsia="pt-BR"/>
        </w:rPr>
        <w:t>egistro</w:t>
      </w:r>
      <w:r w:rsidR="006C41FB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3A0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7A6F5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participação </w:t>
      </w:r>
      <w:r w:rsidR="007B0DE7" w:rsidRPr="00170C21">
        <w:rPr>
          <w:rFonts w:ascii="Times New Roman" w:hAnsi="Times New Roman"/>
          <w:b/>
          <w:sz w:val="22"/>
          <w:szCs w:val="22"/>
          <w:lang w:eastAsia="pt-BR"/>
        </w:rPr>
        <w:t>d</w:t>
      </w:r>
      <w:r w:rsidR="001C2351" w:rsidRPr="00170C21">
        <w:rPr>
          <w:rFonts w:ascii="Times New Roman" w:hAnsi="Times New Roman"/>
          <w:b/>
          <w:sz w:val="22"/>
          <w:szCs w:val="22"/>
          <w:lang w:eastAsia="pt-BR"/>
        </w:rPr>
        <w:t>o</w:t>
      </w:r>
      <w:r w:rsidR="009B1ECC" w:rsidRPr="00170C21">
        <w:rPr>
          <w:rFonts w:ascii="Times New Roman" w:hAnsi="Times New Roman"/>
          <w:b/>
          <w:sz w:val="22"/>
          <w:szCs w:val="22"/>
          <w:lang w:eastAsia="pt-BR"/>
        </w:rPr>
        <w:t>s membros da Comissão Temporária de Equidade de Gênero</w:t>
      </w:r>
      <w:r w:rsidR="00DF170B" w:rsidRPr="00170C21">
        <w:rPr>
          <w:rFonts w:ascii="Times New Roman" w:hAnsi="Times New Roman"/>
          <w:b/>
          <w:sz w:val="22"/>
          <w:szCs w:val="22"/>
          <w:lang w:eastAsia="pt-BR"/>
        </w:rPr>
        <w:t xml:space="preserve"> – CTEG-CAU/AL</w:t>
      </w:r>
      <w:r w:rsidR="001C235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E405B" w:rsidRPr="00170C21">
        <w:rPr>
          <w:rFonts w:ascii="Times New Roman" w:hAnsi="Times New Roman"/>
          <w:bCs/>
          <w:sz w:val="22"/>
          <w:szCs w:val="22"/>
          <w:lang w:eastAsia="pt-BR"/>
        </w:rPr>
        <w:t>Maria Clara Rodrigues Gomes</w:t>
      </w:r>
      <w:r w:rsidR="00D061F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68634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Daphne Costa Besen, </w:t>
      </w:r>
      <w:r w:rsidR="00406560" w:rsidRPr="00170C21">
        <w:rPr>
          <w:rFonts w:ascii="Times New Roman" w:hAnsi="Times New Roman"/>
          <w:b/>
          <w:sz w:val="22"/>
          <w:szCs w:val="22"/>
          <w:lang w:eastAsia="pt-BR"/>
        </w:rPr>
        <w:t>dos convidados</w:t>
      </w:r>
      <w:r w:rsidR="0040656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E1DAB" w:rsidRPr="00170C21">
        <w:rPr>
          <w:rFonts w:ascii="Times New Roman" w:hAnsi="Times New Roman"/>
          <w:bCs/>
          <w:sz w:val="22"/>
          <w:szCs w:val="22"/>
          <w:lang w:eastAsia="pt-BR"/>
        </w:rPr>
        <w:t>Claudia Sales de Alcantara</w:t>
      </w:r>
      <w:r w:rsidR="00A772AE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(CAU/BR), </w:t>
      </w:r>
      <w:r w:rsidR="00FD16F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Leda Bodegraven (CAU/SP), </w:t>
      </w:r>
      <w:r w:rsidR="004F146B" w:rsidRPr="00170C21">
        <w:rPr>
          <w:rFonts w:ascii="Times New Roman" w:hAnsi="Times New Roman"/>
          <w:bCs/>
          <w:sz w:val="22"/>
          <w:szCs w:val="22"/>
          <w:lang w:eastAsia="pt-BR"/>
        </w:rPr>
        <w:t>Beatriz Mene</w:t>
      </w:r>
      <w:r w:rsidR="00CE1B5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ghini (CAU/MS), </w:t>
      </w:r>
      <w:r w:rsidR="003F0C7C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Karina Ferraz (CAU/PI), </w:t>
      </w:r>
      <w:r w:rsidR="00BD4C91" w:rsidRPr="00170C21">
        <w:rPr>
          <w:rFonts w:ascii="Times New Roman" w:hAnsi="Times New Roman"/>
          <w:bCs/>
          <w:sz w:val="22"/>
          <w:szCs w:val="22"/>
          <w:lang w:eastAsia="pt-BR"/>
        </w:rPr>
        <w:t>Larissa Mendes Moreira</w:t>
      </w:r>
      <w:r w:rsidR="00AA78DB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(CAU/MG)</w:t>
      </w:r>
      <w:r w:rsidR="00704952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AA78DB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Darlan Gonçalves de Oliveira </w:t>
      </w:r>
      <w:r w:rsidR="00704952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(CAU/MG) 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083285" w:rsidRPr="00170C21">
        <w:rPr>
          <w:rFonts w:ascii="Times New Roman" w:hAnsi="Times New Roman"/>
          <w:b/>
          <w:sz w:val="22"/>
          <w:szCs w:val="22"/>
          <w:lang w:eastAsia="pt-BR"/>
        </w:rPr>
        <w:t>Assessor Especial</w:t>
      </w:r>
      <w:r w:rsidR="002C7247" w:rsidRPr="00170C21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170C21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170C21">
        <w:rPr>
          <w:rFonts w:ascii="Times New Roman" w:hAnsi="Times New Roman"/>
          <w:b/>
          <w:sz w:val="22"/>
          <w:szCs w:val="22"/>
        </w:rPr>
        <w:t>dest</w:t>
      </w:r>
      <w:r w:rsidR="00497717" w:rsidRPr="00170C21">
        <w:rPr>
          <w:rFonts w:ascii="Times New Roman" w:hAnsi="Times New Roman"/>
          <w:b/>
          <w:sz w:val="22"/>
          <w:szCs w:val="22"/>
        </w:rPr>
        <w:t>a reunião</w:t>
      </w:r>
      <w:r w:rsidR="002C7247" w:rsidRPr="00170C21">
        <w:rPr>
          <w:rFonts w:ascii="Times New Roman" w:hAnsi="Times New Roman"/>
          <w:b/>
          <w:sz w:val="22"/>
          <w:szCs w:val="22"/>
        </w:rPr>
        <w:t xml:space="preserve">, </w:t>
      </w:r>
      <w:r w:rsidR="00083285" w:rsidRPr="00170C21">
        <w:rPr>
          <w:rFonts w:ascii="Times New Roman" w:hAnsi="Times New Roman"/>
          <w:bCs/>
          <w:sz w:val="22"/>
          <w:szCs w:val="22"/>
        </w:rPr>
        <w:t>Luiz Alberto Medeiros de Sá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2445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170C2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170C21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170C21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dez</w:t>
      </w:r>
      <w:r w:rsidR="000179DE" w:rsidRPr="00170C21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E01E4A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98782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trinta e três minutos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170C21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170C21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170C21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170C21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170C21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170C21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140AA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dia: 4.1. </w:t>
      </w:r>
      <w:r w:rsidR="002E0565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e aprovação do 1⁰ Diagnóstico de Gênero na Arquitetura e Urbanismo em Alagoas, elaborado pela CTEG-CAU/AL</w:t>
      </w:r>
      <w:r w:rsidR="0084101D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3113F3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Temporária de Equidade de Gênero – CTEG-CAU/AL</w:t>
      </w:r>
      <w:r w:rsidR="0084101D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332560" w:rsidRPr="00170C2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8E43DC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118A" w:rsidRPr="00170C21">
        <w:rPr>
          <w:rFonts w:ascii="Times New Roman" w:hAnsi="Times New Roman"/>
          <w:sz w:val="22"/>
          <w:szCs w:val="22"/>
          <w:lang w:eastAsia="pt-BR"/>
        </w:rPr>
        <w:t xml:space="preserve">O presidente Fernando Cavalcanti </w:t>
      </w:r>
      <w:r w:rsidR="00AF0220" w:rsidRPr="00170C21">
        <w:rPr>
          <w:rFonts w:ascii="Times New Roman" w:hAnsi="Times New Roman"/>
          <w:sz w:val="22"/>
          <w:szCs w:val="22"/>
          <w:lang w:eastAsia="pt-BR"/>
        </w:rPr>
        <w:t>agradeceu a presença de todos e todas</w:t>
      </w:r>
      <w:r w:rsidR="0051169D" w:rsidRPr="00170C21">
        <w:rPr>
          <w:rFonts w:ascii="Times New Roman" w:hAnsi="Times New Roman"/>
          <w:sz w:val="22"/>
          <w:szCs w:val="22"/>
          <w:lang w:eastAsia="pt-BR"/>
        </w:rPr>
        <w:t>, agradeceu também a</w:t>
      </w:r>
      <w:r w:rsidR="00FC5DCA" w:rsidRPr="00170C21">
        <w:rPr>
          <w:rFonts w:ascii="Times New Roman" w:hAnsi="Times New Roman"/>
          <w:sz w:val="22"/>
          <w:szCs w:val="22"/>
          <w:lang w:eastAsia="pt-BR"/>
        </w:rPr>
        <w:t xml:space="preserve"> todos os integrantes da Comissão Temporária de Equidade de G</w:t>
      </w:r>
      <w:r w:rsidR="00645378" w:rsidRPr="00170C21">
        <w:rPr>
          <w:rFonts w:ascii="Times New Roman" w:hAnsi="Times New Roman"/>
          <w:sz w:val="22"/>
          <w:szCs w:val="22"/>
          <w:lang w:eastAsia="pt-BR"/>
        </w:rPr>
        <w:t>ênero</w:t>
      </w:r>
      <w:r w:rsidR="00A85EB7" w:rsidRPr="00170C21">
        <w:rPr>
          <w:rFonts w:ascii="Times New Roman" w:hAnsi="Times New Roman"/>
          <w:sz w:val="22"/>
          <w:szCs w:val="22"/>
          <w:lang w:eastAsia="pt-BR"/>
        </w:rPr>
        <w:t xml:space="preserve"> pela dedicação ímpar durante os seis meses de duração da Comissão</w:t>
      </w:r>
      <w:r w:rsidR="00E607AA" w:rsidRPr="00170C21">
        <w:rPr>
          <w:rFonts w:ascii="Times New Roman" w:hAnsi="Times New Roman"/>
          <w:sz w:val="22"/>
          <w:szCs w:val="22"/>
          <w:lang w:eastAsia="pt-BR"/>
        </w:rPr>
        <w:t>, destacando a importância da temática</w:t>
      </w:r>
      <w:r w:rsidR="009E186B" w:rsidRPr="00170C21">
        <w:rPr>
          <w:rFonts w:ascii="Times New Roman" w:hAnsi="Times New Roman"/>
          <w:sz w:val="22"/>
          <w:szCs w:val="22"/>
          <w:lang w:eastAsia="pt-BR"/>
        </w:rPr>
        <w:t xml:space="preserve"> extremamente sensível e atual na Arquitetura</w:t>
      </w:r>
      <w:r w:rsidR="00564AEB" w:rsidRPr="00170C21">
        <w:rPr>
          <w:rFonts w:ascii="Times New Roman" w:hAnsi="Times New Roman"/>
          <w:sz w:val="22"/>
          <w:szCs w:val="22"/>
          <w:lang w:eastAsia="pt-BR"/>
        </w:rPr>
        <w:t>.</w:t>
      </w:r>
      <w:r w:rsidR="00524648" w:rsidRPr="00170C21">
        <w:rPr>
          <w:rFonts w:ascii="Times New Roman" w:hAnsi="Times New Roman"/>
          <w:sz w:val="22"/>
          <w:szCs w:val="22"/>
          <w:lang w:eastAsia="pt-BR"/>
        </w:rPr>
        <w:t xml:space="preserve"> O presidente deixou a palavra aberta e a</w:t>
      </w:r>
      <w:r w:rsidR="0072721D" w:rsidRPr="00170C21">
        <w:rPr>
          <w:rFonts w:ascii="Times New Roman" w:hAnsi="Times New Roman"/>
          <w:sz w:val="22"/>
          <w:szCs w:val="22"/>
          <w:lang w:eastAsia="pt-BR"/>
        </w:rPr>
        <w:t xml:space="preserve"> coordenad</w:t>
      </w:r>
      <w:r w:rsidR="009155E6" w:rsidRPr="00170C21">
        <w:rPr>
          <w:rFonts w:ascii="Times New Roman" w:hAnsi="Times New Roman"/>
          <w:sz w:val="22"/>
          <w:szCs w:val="22"/>
          <w:lang w:eastAsia="pt-BR"/>
        </w:rPr>
        <w:t>ora da CTEG-CAU/AL, Josemée Lima, suge</w:t>
      </w:r>
      <w:r w:rsidR="00534A94" w:rsidRPr="00170C21">
        <w:rPr>
          <w:rFonts w:ascii="Times New Roman" w:hAnsi="Times New Roman"/>
          <w:sz w:val="22"/>
          <w:szCs w:val="22"/>
          <w:lang w:eastAsia="pt-BR"/>
        </w:rPr>
        <w:t xml:space="preserve">riu que a </w:t>
      </w:r>
      <w:r w:rsidR="003A563F" w:rsidRPr="00170C21">
        <w:rPr>
          <w:rFonts w:ascii="Times New Roman" w:hAnsi="Times New Roman"/>
          <w:sz w:val="22"/>
          <w:szCs w:val="22"/>
          <w:lang w:eastAsia="pt-BR"/>
        </w:rPr>
        <w:t>coordenadora da</w:t>
      </w:r>
      <w:r w:rsidR="00663EC8" w:rsidRPr="00170C21">
        <w:rPr>
          <w:rFonts w:ascii="Times New Roman" w:hAnsi="Times New Roman"/>
          <w:sz w:val="22"/>
          <w:szCs w:val="22"/>
          <w:lang w:eastAsia="pt-BR"/>
        </w:rPr>
        <w:t xml:space="preserve"> Comissão Temporária de Raça, Equidade e Diversidade (CTRED) do CAU/BR, </w:t>
      </w:r>
      <w:r w:rsidR="000123DC" w:rsidRPr="00170C21">
        <w:rPr>
          <w:rFonts w:ascii="Times New Roman" w:hAnsi="Times New Roman"/>
          <w:sz w:val="22"/>
          <w:szCs w:val="22"/>
          <w:lang w:eastAsia="pt-BR"/>
        </w:rPr>
        <w:t xml:space="preserve">Cláudia Sales de Alcântara, </w:t>
      </w:r>
      <w:r w:rsidR="00F32A62" w:rsidRPr="00170C21">
        <w:rPr>
          <w:rFonts w:ascii="Times New Roman" w:hAnsi="Times New Roman"/>
          <w:sz w:val="22"/>
          <w:szCs w:val="22"/>
          <w:lang w:eastAsia="pt-BR"/>
        </w:rPr>
        <w:t>ini</w:t>
      </w:r>
      <w:r w:rsidR="008A1D5B" w:rsidRPr="00170C21">
        <w:rPr>
          <w:rFonts w:ascii="Times New Roman" w:hAnsi="Times New Roman"/>
          <w:sz w:val="22"/>
          <w:szCs w:val="22"/>
          <w:lang w:eastAsia="pt-BR"/>
        </w:rPr>
        <w:t xml:space="preserve">ciasse </w:t>
      </w:r>
      <w:r w:rsidR="0005099B" w:rsidRPr="00170C21">
        <w:rPr>
          <w:rFonts w:ascii="Times New Roman" w:hAnsi="Times New Roman"/>
          <w:sz w:val="22"/>
          <w:szCs w:val="22"/>
          <w:lang w:eastAsia="pt-BR"/>
        </w:rPr>
        <w:t>sua fala sobre o tema, o que foi atendido prontamente.</w:t>
      </w:r>
      <w:r w:rsidR="00E30165" w:rsidRPr="00170C21">
        <w:rPr>
          <w:rFonts w:ascii="Times New Roman" w:hAnsi="Times New Roman"/>
          <w:sz w:val="22"/>
          <w:szCs w:val="22"/>
          <w:lang w:eastAsia="pt-BR"/>
        </w:rPr>
        <w:t xml:space="preserve"> A coordenadora</w:t>
      </w:r>
      <w:r w:rsidR="00E260AC" w:rsidRPr="00170C21">
        <w:rPr>
          <w:rFonts w:ascii="Times New Roman" w:hAnsi="Times New Roman"/>
          <w:sz w:val="22"/>
          <w:szCs w:val="22"/>
          <w:lang w:eastAsia="pt-BR"/>
        </w:rPr>
        <w:t xml:space="preserve"> Cláudia Sales agradeceu o convite</w:t>
      </w:r>
      <w:r w:rsidR="00F366A4" w:rsidRPr="00170C21">
        <w:rPr>
          <w:rFonts w:ascii="Times New Roman" w:hAnsi="Times New Roman"/>
          <w:sz w:val="22"/>
          <w:szCs w:val="22"/>
          <w:lang w:eastAsia="pt-BR"/>
        </w:rPr>
        <w:t xml:space="preserve"> e iniciou sua fala </w:t>
      </w:r>
      <w:r w:rsidR="00212DFA" w:rsidRPr="00170C21">
        <w:rPr>
          <w:rFonts w:ascii="Times New Roman" w:hAnsi="Times New Roman"/>
          <w:sz w:val="22"/>
          <w:szCs w:val="22"/>
          <w:lang w:eastAsia="pt-BR"/>
        </w:rPr>
        <w:t xml:space="preserve">dizendo que a temática de Raça, Equidade e Diversidade ainda é </w:t>
      </w:r>
      <w:r w:rsidR="00076A1F" w:rsidRPr="00170C21">
        <w:rPr>
          <w:rFonts w:ascii="Times New Roman" w:hAnsi="Times New Roman"/>
          <w:sz w:val="22"/>
          <w:szCs w:val="22"/>
          <w:lang w:eastAsia="pt-BR"/>
        </w:rPr>
        <w:t>um tema tabu em muitas instituições</w:t>
      </w:r>
      <w:r w:rsidR="00CC3F5D" w:rsidRPr="00170C21">
        <w:rPr>
          <w:rFonts w:ascii="Times New Roman" w:hAnsi="Times New Roman"/>
          <w:sz w:val="22"/>
          <w:szCs w:val="22"/>
          <w:lang w:eastAsia="pt-BR"/>
        </w:rPr>
        <w:t>, porém um tema extremamente importante para um Conselho mais justo.</w:t>
      </w:r>
      <w:r w:rsidR="00F144BB" w:rsidRPr="00170C21">
        <w:rPr>
          <w:rFonts w:ascii="Times New Roman" w:hAnsi="Times New Roman"/>
          <w:sz w:val="22"/>
          <w:szCs w:val="22"/>
          <w:lang w:eastAsia="pt-BR"/>
        </w:rPr>
        <w:t xml:space="preserve"> A coordenadora </w:t>
      </w:r>
      <w:r w:rsidR="00050962" w:rsidRPr="00170C21">
        <w:rPr>
          <w:rFonts w:ascii="Times New Roman" w:hAnsi="Times New Roman"/>
          <w:sz w:val="22"/>
          <w:szCs w:val="22"/>
          <w:lang w:eastAsia="pt-BR"/>
        </w:rPr>
        <w:t>agradeceu ao</w:t>
      </w:r>
      <w:r w:rsidR="00BF26B8" w:rsidRPr="00170C21">
        <w:rPr>
          <w:rFonts w:ascii="Times New Roman" w:hAnsi="Times New Roman"/>
          <w:sz w:val="22"/>
          <w:szCs w:val="22"/>
          <w:lang w:eastAsia="pt-BR"/>
        </w:rPr>
        <w:t xml:space="preserve"> CAU/AL pela criação da </w:t>
      </w:r>
      <w:r w:rsidR="00690D5F" w:rsidRPr="00170C21">
        <w:rPr>
          <w:rFonts w:ascii="Times New Roman" w:hAnsi="Times New Roman"/>
          <w:sz w:val="22"/>
          <w:szCs w:val="22"/>
          <w:lang w:eastAsia="pt-BR"/>
        </w:rPr>
        <w:t xml:space="preserve">Comissão e pelo levantamento de informações </w:t>
      </w:r>
      <w:r w:rsidR="00B82008" w:rsidRPr="00170C21">
        <w:rPr>
          <w:rFonts w:ascii="Times New Roman" w:hAnsi="Times New Roman"/>
          <w:sz w:val="22"/>
          <w:szCs w:val="22"/>
          <w:lang w:eastAsia="pt-BR"/>
        </w:rPr>
        <w:t>produzidos pela CTEG-CAU/AL</w:t>
      </w:r>
      <w:r w:rsidR="00796B4F" w:rsidRPr="00170C21">
        <w:rPr>
          <w:rFonts w:ascii="Times New Roman" w:hAnsi="Times New Roman"/>
          <w:sz w:val="22"/>
          <w:szCs w:val="22"/>
          <w:lang w:eastAsia="pt-BR"/>
        </w:rPr>
        <w:t xml:space="preserve">, citando Angela Davis que diz </w:t>
      </w:r>
      <w:r w:rsidR="0031503C">
        <w:rPr>
          <w:rFonts w:ascii="Times New Roman" w:hAnsi="Times New Roman"/>
          <w:sz w:val="22"/>
          <w:szCs w:val="22"/>
          <w:lang w:eastAsia="pt-BR"/>
        </w:rPr>
        <w:t>“</w:t>
      </w:r>
      <w:r w:rsidR="00533F3F" w:rsidRPr="00170C21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796B4F" w:rsidRPr="00170C21">
        <w:rPr>
          <w:rFonts w:ascii="Times New Roman" w:hAnsi="Times New Roman"/>
          <w:sz w:val="22"/>
          <w:szCs w:val="22"/>
          <w:lang w:eastAsia="pt-BR"/>
        </w:rPr>
        <w:t>em uma sociedade racista</w:t>
      </w:r>
      <w:r w:rsidR="00533F3F" w:rsidRPr="00170C21">
        <w:rPr>
          <w:rFonts w:ascii="Times New Roman" w:hAnsi="Times New Roman"/>
          <w:sz w:val="22"/>
          <w:szCs w:val="22"/>
          <w:lang w:eastAsia="pt-BR"/>
        </w:rPr>
        <w:t>,</w:t>
      </w:r>
      <w:r w:rsidR="00796B4F" w:rsidRPr="00170C21">
        <w:rPr>
          <w:rFonts w:ascii="Times New Roman" w:hAnsi="Times New Roman"/>
          <w:sz w:val="22"/>
          <w:szCs w:val="22"/>
          <w:lang w:eastAsia="pt-BR"/>
        </w:rPr>
        <w:t xml:space="preserve"> não basta</w:t>
      </w:r>
      <w:r w:rsidR="000E3EC6" w:rsidRPr="00170C21">
        <w:rPr>
          <w:rFonts w:ascii="Times New Roman" w:hAnsi="Times New Roman"/>
          <w:sz w:val="22"/>
          <w:szCs w:val="22"/>
          <w:lang w:eastAsia="pt-BR"/>
        </w:rPr>
        <w:t xml:space="preserve"> não ser racista, </w:t>
      </w:r>
      <w:r w:rsidR="00272E9E" w:rsidRPr="00170C21">
        <w:rPr>
          <w:rFonts w:ascii="Times New Roman" w:hAnsi="Times New Roman"/>
          <w:sz w:val="22"/>
          <w:szCs w:val="22"/>
          <w:lang w:eastAsia="pt-BR"/>
        </w:rPr>
        <w:t>é necessário</w:t>
      </w:r>
      <w:r w:rsidR="000E3EC6" w:rsidRPr="00170C21">
        <w:rPr>
          <w:rFonts w:ascii="Times New Roman" w:hAnsi="Times New Roman"/>
          <w:sz w:val="22"/>
          <w:szCs w:val="22"/>
          <w:lang w:eastAsia="pt-BR"/>
        </w:rPr>
        <w:t xml:space="preserve"> ser antirracista</w:t>
      </w:r>
      <w:r w:rsidR="0031503C">
        <w:rPr>
          <w:rFonts w:ascii="Times New Roman" w:hAnsi="Times New Roman"/>
          <w:sz w:val="22"/>
          <w:szCs w:val="22"/>
          <w:lang w:eastAsia="pt-BR"/>
        </w:rPr>
        <w:t>”</w:t>
      </w:r>
      <w:r w:rsidR="00272E9E" w:rsidRPr="00170C21">
        <w:rPr>
          <w:rFonts w:ascii="Times New Roman" w:hAnsi="Times New Roman"/>
          <w:sz w:val="22"/>
          <w:szCs w:val="22"/>
          <w:lang w:eastAsia="pt-BR"/>
        </w:rPr>
        <w:t>.</w:t>
      </w:r>
      <w:r w:rsidR="005530E1" w:rsidRPr="00170C21">
        <w:rPr>
          <w:rFonts w:ascii="Times New Roman" w:hAnsi="Times New Roman"/>
          <w:sz w:val="22"/>
          <w:szCs w:val="22"/>
          <w:lang w:eastAsia="pt-BR"/>
        </w:rPr>
        <w:t xml:space="preserve"> A c</w:t>
      </w:r>
      <w:r w:rsidR="00AB1EB2" w:rsidRPr="00170C21">
        <w:rPr>
          <w:rFonts w:ascii="Times New Roman" w:hAnsi="Times New Roman"/>
          <w:sz w:val="22"/>
          <w:szCs w:val="22"/>
          <w:lang w:eastAsia="pt-BR"/>
        </w:rPr>
        <w:t>oordenadora encerrou sua fala</w:t>
      </w:r>
      <w:r w:rsidR="009626E0" w:rsidRPr="00170C21">
        <w:rPr>
          <w:rFonts w:ascii="Times New Roman" w:hAnsi="Times New Roman"/>
          <w:sz w:val="22"/>
          <w:szCs w:val="22"/>
          <w:lang w:eastAsia="pt-BR"/>
        </w:rPr>
        <w:t xml:space="preserve"> dizendo que está muito otimista </w:t>
      </w:r>
      <w:r w:rsidR="0020074F" w:rsidRPr="00170C21">
        <w:rPr>
          <w:rFonts w:ascii="Times New Roman" w:hAnsi="Times New Roman"/>
          <w:sz w:val="22"/>
          <w:szCs w:val="22"/>
          <w:lang w:eastAsia="pt-BR"/>
        </w:rPr>
        <w:t>com a criação desta Comissão</w:t>
      </w:r>
      <w:r w:rsidR="00ED23C7" w:rsidRPr="00170C21">
        <w:rPr>
          <w:rFonts w:ascii="Times New Roman" w:hAnsi="Times New Roman"/>
          <w:sz w:val="22"/>
          <w:szCs w:val="22"/>
          <w:lang w:eastAsia="pt-BR"/>
        </w:rPr>
        <w:t xml:space="preserve"> e citou novamente Angela Davis</w:t>
      </w:r>
      <w:r w:rsidR="007F02F0" w:rsidRPr="00170C21">
        <w:rPr>
          <w:rFonts w:ascii="Times New Roman" w:hAnsi="Times New Roman"/>
          <w:sz w:val="22"/>
          <w:szCs w:val="22"/>
          <w:lang w:eastAsia="pt-BR"/>
        </w:rPr>
        <w:t>:</w:t>
      </w:r>
      <w:r w:rsidR="00ED23C7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F02F0" w:rsidRPr="00170C21">
        <w:rPr>
          <w:rFonts w:ascii="Times New Roman" w:hAnsi="Times New Roman"/>
          <w:sz w:val="22"/>
          <w:szCs w:val="22"/>
          <w:lang w:eastAsia="pt-BR"/>
        </w:rPr>
        <w:t>“N</w:t>
      </w:r>
      <w:r w:rsidR="006C2BCD" w:rsidRPr="00170C21">
        <w:rPr>
          <w:rFonts w:ascii="Times New Roman" w:hAnsi="Times New Roman"/>
          <w:sz w:val="22"/>
          <w:szCs w:val="22"/>
          <w:lang w:eastAsia="pt-BR"/>
        </w:rPr>
        <w:t>ão acho que tenhamos outra alternativa senão permanecer otimistas. O otimismo é uma necessidade absoluta</w:t>
      </w:r>
      <w:r w:rsidR="007F02F0" w:rsidRPr="00170C21">
        <w:rPr>
          <w:rFonts w:ascii="Times New Roman" w:hAnsi="Times New Roman"/>
          <w:sz w:val="22"/>
          <w:szCs w:val="22"/>
          <w:lang w:eastAsia="pt-BR"/>
        </w:rPr>
        <w:t>”.</w:t>
      </w:r>
      <w:r w:rsidR="00C44FC9" w:rsidRPr="00170C21">
        <w:rPr>
          <w:rFonts w:ascii="Times New Roman" w:hAnsi="Times New Roman"/>
          <w:sz w:val="22"/>
          <w:szCs w:val="22"/>
          <w:lang w:eastAsia="pt-BR"/>
        </w:rPr>
        <w:t xml:space="preserve"> O presidente Fernando Cavalcanti agradeceu</w:t>
      </w:r>
      <w:r w:rsidR="00EA2DAC" w:rsidRPr="00170C21">
        <w:rPr>
          <w:rFonts w:ascii="Times New Roman" w:hAnsi="Times New Roman"/>
          <w:sz w:val="22"/>
          <w:szCs w:val="22"/>
          <w:lang w:eastAsia="pt-BR"/>
        </w:rPr>
        <w:t xml:space="preserve"> a coordenadora Cláudia Sales pelas palavras e em ato contínuo passou a palavra para a coordenadora da CTEG-CAU/AL, Josemée Lima</w:t>
      </w:r>
      <w:r w:rsidR="00661CF1" w:rsidRPr="00170C21">
        <w:rPr>
          <w:rFonts w:ascii="Times New Roman" w:hAnsi="Times New Roman"/>
          <w:sz w:val="22"/>
          <w:szCs w:val="22"/>
          <w:lang w:eastAsia="pt-BR"/>
        </w:rPr>
        <w:t>.</w:t>
      </w:r>
      <w:r w:rsidR="0076686B" w:rsidRPr="00170C21">
        <w:rPr>
          <w:rFonts w:ascii="Times New Roman" w:hAnsi="Times New Roman"/>
          <w:sz w:val="22"/>
          <w:szCs w:val="22"/>
          <w:lang w:eastAsia="pt-BR"/>
        </w:rPr>
        <w:t xml:space="preserve"> A coordenadora</w:t>
      </w:r>
      <w:r w:rsidR="00D86925" w:rsidRPr="00170C21">
        <w:rPr>
          <w:rFonts w:ascii="Times New Roman" w:hAnsi="Times New Roman"/>
          <w:sz w:val="22"/>
          <w:szCs w:val="22"/>
          <w:lang w:eastAsia="pt-BR"/>
        </w:rPr>
        <w:t xml:space="preserve"> iniciou sua fala agradecendo a todos os membros da CTEG-CAU/AL pelo convívio alegre, comprometido</w:t>
      </w:r>
      <w:r w:rsidR="00954C61" w:rsidRPr="00170C2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036B0" w:rsidRPr="00170C21">
        <w:rPr>
          <w:rFonts w:ascii="Times New Roman" w:hAnsi="Times New Roman"/>
          <w:sz w:val="22"/>
          <w:szCs w:val="22"/>
          <w:lang w:eastAsia="pt-BR"/>
        </w:rPr>
        <w:t>equilibrado</w:t>
      </w:r>
      <w:r w:rsidR="00AD51F0" w:rsidRPr="00170C21">
        <w:rPr>
          <w:rFonts w:ascii="Times New Roman" w:hAnsi="Times New Roman"/>
          <w:sz w:val="22"/>
          <w:szCs w:val="22"/>
          <w:lang w:eastAsia="pt-BR"/>
        </w:rPr>
        <w:t>, estende</w:t>
      </w:r>
      <w:r w:rsidR="006E6C8B" w:rsidRPr="00170C21">
        <w:rPr>
          <w:rFonts w:ascii="Times New Roman" w:hAnsi="Times New Roman"/>
          <w:sz w:val="22"/>
          <w:szCs w:val="22"/>
          <w:lang w:eastAsia="pt-BR"/>
        </w:rPr>
        <w:t>ndo</w:t>
      </w:r>
      <w:r w:rsidR="00AD51F0" w:rsidRPr="00170C21">
        <w:rPr>
          <w:rFonts w:ascii="Times New Roman" w:hAnsi="Times New Roman"/>
          <w:sz w:val="22"/>
          <w:szCs w:val="22"/>
          <w:lang w:eastAsia="pt-BR"/>
        </w:rPr>
        <w:t xml:space="preserve"> também seus agradecimentos ao assessor da CTEG-CAU/A</w:t>
      </w:r>
      <w:r w:rsidR="006E6C8B" w:rsidRPr="00170C21">
        <w:rPr>
          <w:rFonts w:ascii="Times New Roman" w:hAnsi="Times New Roman"/>
          <w:sz w:val="22"/>
          <w:szCs w:val="22"/>
          <w:lang w:eastAsia="pt-BR"/>
        </w:rPr>
        <w:t>L</w:t>
      </w:r>
      <w:r w:rsidR="00176B25" w:rsidRPr="00170C21">
        <w:rPr>
          <w:rFonts w:ascii="Times New Roman" w:hAnsi="Times New Roman"/>
          <w:sz w:val="22"/>
          <w:szCs w:val="22"/>
          <w:lang w:eastAsia="pt-BR"/>
        </w:rPr>
        <w:t>,</w:t>
      </w:r>
      <w:r w:rsidR="00615E50" w:rsidRPr="00170C21">
        <w:rPr>
          <w:rFonts w:ascii="Times New Roman" w:hAnsi="Times New Roman"/>
          <w:sz w:val="22"/>
          <w:szCs w:val="22"/>
          <w:lang w:eastAsia="pt-BR"/>
        </w:rPr>
        <w:t xml:space="preserve"> à assessoria de comunicação do CAU/AL</w:t>
      </w:r>
      <w:r w:rsidR="00176B25" w:rsidRPr="00170C2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67469" w:rsidRPr="00170C21">
        <w:rPr>
          <w:rFonts w:ascii="Times New Roman" w:hAnsi="Times New Roman"/>
          <w:sz w:val="22"/>
          <w:szCs w:val="22"/>
          <w:lang w:eastAsia="pt-BR"/>
        </w:rPr>
        <w:t>todo o corpo técnico do CAU/AL</w:t>
      </w:r>
      <w:r w:rsidR="008030B0" w:rsidRPr="00170C21">
        <w:rPr>
          <w:rFonts w:ascii="Times New Roman" w:hAnsi="Times New Roman"/>
          <w:sz w:val="22"/>
          <w:szCs w:val="22"/>
          <w:lang w:eastAsia="pt-BR"/>
        </w:rPr>
        <w:t>,</w:t>
      </w:r>
      <w:r w:rsidR="00167469" w:rsidRPr="00170C21">
        <w:rPr>
          <w:rFonts w:ascii="Times New Roman" w:hAnsi="Times New Roman"/>
          <w:sz w:val="22"/>
          <w:szCs w:val="22"/>
          <w:lang w:eastAsia="pt-BR"/>
        </w:rPr>
        <w:t xml:space="preserve"> ao presidente Fernando Cavalcanti</w:t>
      </w:r>
      <w:r w:rsidR="00422843" w:rsidRPr="00170C21">
        <w:rPr>
          <w:rFonts w:ascii="Times New Roman" w:hAnsi="Times New Roman"/>
          <w:sz w:val="22"/>
          <w:szCs w:val="22"/>
          <w:lang w:eastAsia="pt-BR"/>
        </w:rPr>
        <w:t>, sempre muito atento à essas questões e muito participativo nas discussões</w:t>
      </w:r>
      <w:r w:rsidR="006251D8" w:rsidRPr="00170C21">
        <w:rPr>
          <w:rFonts w:ascii="Times New Roman" w:hAnsi="Times New Roman"/>
          <w:sz w:val="22"/>
          <w:szCs w:val="22"/>
          <w:lang w:eastAsia="pt-BR"/>
        </w:rPr>
        <w:t xml:space="preserve"> e por fim a todos os convidados presentes do CAU/BR e demais CAU/UF.</w:t>
      </w:r>
      <w:r w:rsidR="00167469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7EC0" w:rsidRPr="00170C21">
        <w:rPr>
          <w:rFonts w:ascii="Times New Roman" w:hAnsi="Times New Roman"/>
          <w:sz w:val="22"/>
          <w:szCs w:val="22"/>
          <w:lang w:eastAsia="pt-BR"/>
        </w:rPr>
        <w:t>A</w:t>
      </w:r>
      <w:r w:rsidR="00944BC9" w:rsidRPr="00170C21">
        <w:rPr>
          <w:rFonts w:ascii="Times New Roman" w:hAnsi="Times New Roman"/>
          <w:sz w:val="22"/>
          <w:szCs w:val="22"/>
          <w:lang w:eastAsia="pt-BR"/>
        </w:rPr>
        <w:t xml:space="preserve"> coordenadora iniciou a apresentação do relatório</w:t>
      </w:r>
      <w:r w:rsidR="009166C4" w:rsidRPr="00170C21">
        <w:rPr>
          <w:rFonts w:ascii="Times New Roman" w:hAnsi="Times New Roman"/>
          <w:sz w:val="22"/>
          <w:szCs w:val="22"/>
          <w:lang w:eastAsia="pt-BR"/>
        </w:rPr>
        <w:t xml:space="preserve"> explicando a ficha técnica, </w:t>
      </w:r>
      <w:r w:rsidR="0073250A" w:rsidRPr="00170C21">
        <w:rPr>
          <w:rFonts w:ascii="Times New Roman" w:hAnsi="Times New Roman"/>
          <w:sz w:val="22"/>
          <w:szCs w:val="22"/>
          <w:lang w:eastAsia="pt-BR"/>
        </w:rPr>
        <w:t>seus componentes</w:t>
      </w:r>
      <w:r w:rsidR="008F785A" w:rsidRPr="00170C21">
        <w:rPr>
          <w:rFonts w:ascii="Times New Roman" w:hAnsi="Times New Roman"/>
          <w:sz w:val="22"/>
          <w:szCs w:val="22"/>
          <w:lang w:eastAsia="pt-BR"/>
        </w:rPr>
        <w:t>, introdução e metodologia</w:t>
      </w:r>
      <w:r w:rsidR="00657C74" w:rsidRPr="00170C21">
        <w:rPr>
          <w:rFonts w:ascii="Times New Roman" w:hAnsi="Times New Roman"/>
          <w:sz w:val="22"/>
          <w:szCs w:val="22"/>
          <w:lang w:eastAsia="pt-BR"/>
        </w:rPr>
        <w:t>,</w:t>
      </w:r>
      <w:r w:rsidR="00F35E55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57C74" w:rsidRPr="00170C21">
        <w:rPr>
          <w:rFonts w:ascii="Times New Roman" w:hAnsi="Times New Roman"/>
          <w:sz w:val="22"/>
          <w:szCs w:val="22"/>
          <w:lang w:eastAsia="pt-BR"/>
        </w:rPr>
        <w:t>c</w:t>
      </w:r>
      <w:r w:rsidR="00F35E55" w:rsidRPr="00170C21">
        <w:rPr>
          <w:rFonts w:ascii="Times New Roman" w:hAnsi="Times New Roman"/>
          <w:sz w:val="22"/>
          <w:szCs w:val="22"/>
          <w:lang w:eastAsia="pt-BR"/>
        </w:rPr>
        <w:t>ontextualizando tudo o que foi produzido</w:t>
      </w:r>
      <w:r w:rsidR="00657C74" w:rsidRPr="00170C21">
        <w:rPr>
          <w:rFonts w:ascii="Times New Roman" w:hAnsi="Times New Roman"/>
          <w:sz w:val="22"/>
          <w:szCs w:val="22"/>
          <w:lang w:eastAsia="pt-BR"/>
        </w:rPr>
        <w:t>.</w:t>
      </w:r>
      <w:r w:rsidR="008F785A" w:rsidRPr="00170C21">
        <w:rPr>
          <w:rFonts w:ascii="Times New Roman" w:hAnsi="Times New Roman"/>
          <w:sz w:val="22"/>
          <w:szCs w:val="22"/>
          <w:lang w:eastAsia="pt-BR"/>
        </w:rPr>
        <w:t xml:space="preserve"> Este relatório consta como anexo I a esta ata como se aqui estivesse transcrito.</w:t>
      </w:r>
      <w:r w:rsidR="00AB4839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7054" w:rsidRPr="00170C21">
        <w:rPr>
          <w:rFonts w:ascii="Times New Roman" w:hAnsi="Times New Roman"/>
          <w:sz w:val="22"/>
          <w:szCs w:val="22"/>
          <w:lang w:eastAsia="pt-BR"/>
        </w:rPr>
        <w:t xml:space="preserve">Em seguida a coordenadora passou a palavra para </w:t>
      </w:r>
      <w:r w:rsidR="00C810BB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Maria Clara Rodrigues Gomes, membro da </w:t>
      </w:r>
      <w:r w:rsidR="003E6612" w:rsidRPr="00170C21">
        <w:rPr>
          <w:rFonts w:ascii="Times New Roman" w:hAnsi="Times New Roman"/>
          <w:sz w:val="22"/>
          <w:szCs w:val="22"/>
          <w:lang w:eastAsia="pt-BR"/>
        </w:rPr>
        <w:t xml:space="preserve">CTEG-CAU/AL, que explicou os resultados relativos ao perfil dos participantes, raça, </w:t>
      </w:r>
      <w:r w:rsidR="003E6612" w:rsidRPr="00170C21">
        <w:rPr>
          <w:rFonts w:ascii="Times New Roman" w:hAnsi="Times New Roman"/>
          <w:sz w:val="22"/>
          <w:szCs w:val="22"/>
          <w:lang w:eastAsia="pt-BR"/>
        </w:rPr>
        <w:lastRenderedPageBreak/>
        <w:t>materni</w:t>
      </w:r>
      <w:r w:rsidR="00B06B10" w:rsidRPr="00170C21">
        <w:rPr>
          <w:rFonts w:ascii="Times New Roman" w:hAnsi="Times New Roman"/>
          <w:sz w:val="22"/>
          <w:szCs w:val="22"/>
          <w:lang w:eastAsia="pt-BR"/>
        </w:rPr>
        <w:t xml:space="preserve">dade e paternidade, orientação sexual, formação e atuação profissional, </w:t>
      </w:r>
      <w:r w:rsidR="008C1824" w:rsidRPr="00170C21">
        <w:rPr>
          <w:rFonts w:ascii="Times New Roman" w:hAnsi="Times New Roman"/>
          <w:sz w:val="22"/>
          <w:szCs w:val="22"/>
          <w:lang w:eastAsia="pt-BR"/>
        </w:rPr>
        <w:t>remuneração, trabalho e carreira, assédio, reconhecimento e percepção sobre o gênero.</w:t>
      </w:r>
      <w:r w:rsidR="00CC581A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070F5" w:rsidRPr="00170C21">
        <w:rPr>
          <w:rFonts w:ascii="Times New Roman" w:hAnsi="Times New Roman"/>
          <w:bCs/>
          <w:sz w:val="22"/>
          <w:szCs w:val="22"/>
          <w:lang w:eastAsia="pt-BR"/>
        </w:rPr>
        <w:t>Daphne Costa Besen, também membro</w:t>
      </w:r>
      <w:r w:rsidR="00E73E4E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da </w:t>
      </w:r>
      <w:r w:rsidR="00E73E4E" w:rsidRPr="00170C21">
        <w:rPr>
          <w:rFonts w:ascii="Times New Roman" w:hAnsi="Times New Roman"/>
          <w:sz w:val="22"/>
          <w:szCs w:val="22"/>
          <w:lang w:eastAsia="pt-BR"/>
        </w:rPr>
        <w:t xml:space="preserve">CTEG-CAU/AL, encerrou a </w:t>
      </w:r>
      <w:r w:rsidR="00927521" w:rsidRPr="00170C21">
        <w:rPr>
          <w:rFonts w:ascii="Times New Roman" w:hAnsi="Times New Roman"/>
          <w:sz w:val="22"/>
          <w:szCs w:val="22"/>
          <w:lang w:eastAsia="pt-BR"/>
        </w:rPr>
        <w:t>apresentação do relatório com as considerações finais.</w:t>
      </w:r>
      <w:r w:rsidR="00EC2E4B" w:rsidRPr="00170C21">
        <w:rPr>
          <w:rFonts w:ascii="Times New Roman" w:hAnsi="Times New Roman"/>
          <w:sz w:val="22"/>
          <w:szCs w:val="22"/>
          <w:lang w:eastAsia="pt-BR"/>
        </w:rPr>
        <w:t xml:space="preserve"> O presidente Fernando Cavalcanti parabenizou nominalmente todos os integrantes da comissão pelo</w:t>
      </w:r>
      <w:r w:rsidR="00747948" w:rsidRPr="00170C21">
        <w:rPr>
          <w:rFonts w:ascii="Times New Roman" w:hAnsi="Times New Roman"/>
          <w:sz w:val="22"/>
          <w:szCs w:val="22"/>
          <w:lang w:eastAsia="pt-BR"/>
        </w:rPr>
        <w:t xml:space="preserve"> trabalho realizado</w:t>
      </w:r>
      <w:r w:rsidR="00987A14" w:rsidRPr="00170C21">
        <w:rPr>
          <w:rFonts w:ascii="Times New Roman" w:hAnsi="Times New Roman"/>
          <w:sz w:val="22"/>
          <w:szCs w:val="22"/>
          <w:lang w:eastAsia="pt-BR"/>
        </w:rPr>
        <w:t xml:space="preserve"> e deixou a palavra aberta aos </w:t>
      </w:r>
      <w:r w:rsidR="008D570A" w:rsidRPr="00170C21">
        <w:rPr>
          <w:rFonts w:ascii="Times New Roman" w:hAnsi="Times New Roman"/>
          <w:sz w:val="22"/>
          <w:szCs w:val="22"/>
          <w:lang w:eastAsia="pt-BR"/>
        </w:rPr>
        <w:t>demais presentes.</w:t>
      </w:r>
      <w:r w:rsidR="007019B7" w:rsidRPr="00170C21">
        <w:rPr>
          <w:rFonts w:ascii="Times New Roman" w:hAnsi="Times New Roman"/>
          <w:sz w:val="22"/>
          <w:szCs w:val="22"/>
          <w:lang w:eastAsia="pt-BR"/>
        </w:rPr>
        <w:t xml:space="preserve"> A coordenadora Cláudia Sales</w:t>
      </w:r>
      <w:r w:rsidR="00423FF8" w:rsidRPr="00170C21">
        <w:rPr>
          <w:rFonts w:ascii="Times New Roman" w:hAnsi="Times New Roman"/>
          <w:sz w:val="22"/>
          <w:szCs w:val="22"/>
          <w:lang w:eastAsia="pt-BR"/>
        </w:rPr>
        <w:t xml:space="preserve"> parabenizou</w:t>
      </w:r>
      <w:r w:rsidR="00EB4710" w:rsidRPr="00170C21">
        <w:rPr>
          <w:rFonts w:ascii="Times New Roman" w:hAnsi="Times New Roman"/>
          <w:sz w:val="22"/>
          <w:szCs w:val="22"/>
          <w:lang w:eastAsia="pt-BR"/>
        </w:rPr>
        <w:t xml:space="preserve"> a comissão pelos achados da pesquisa e e</w:t>
      </w:r>
      <w:r w:rsidR="00A663AF" w:rsidRPr="00170C21">
        <w:rPr>
          <w:rFonts w:ascii="Times New Roman" w:hAnsi="Times New Roman"/>
          <w:sz w:val="22"/>
          <w:szCs w:val="22"/>
          <w:lang w:eastAsia="pt-BR"/>
        </w:rPr>
        <w:t>nfati</w:t>
      </w:r>
      <w:r w:rsidR="00523D65" w:rsidRPr="00170C21">
        <w:rPr>
          <w:rFonts w:ascii="Times New Roman" w:hAnsi="Times New Roman"/>
          <w:sz w:val="22"/>
          <w:szCs w:val="22"/>
          <w:lang w:eastAsia="pt-BR"/>
        </w:rPr>
        <w:t>zou que a falta de adesão de participantes a pesquisa se deve</w:t>
      </w:r>
      <w:r w:rsidR="00C35C94" w:rsidRPr="00170C21">
        <w:rPr>
          <w:rFonts w:ascii="Times New Roman" w:hAnsi="Times New Roman"/>
          <w:sz w:val="22"/>
          <w:szCs w:val="22"/>
          <w:lang w:eastAsia="pt-BR"/>
        </w:rPr>
        <w:t xml:space="preserve"> a temática, que muitas pessoas </w:t>
      </w:r>
      <w:r w:rsidR="00AE7D02" w:rsidRPr="00170C21">
        <w:rPr>
          <w:rFonts w:ascii="Times New Roman" w:hAnsi="Times New Roman"/>
          <w:sz w:val="22"/>
          <w:szCs w:val="22"/>
          <w:lang w:eastAsia="pt-BR"/>
        </w:rPr>
        <w:t xml:space="preserve">não se sentem confortáveis </w:t>
      </w:r>
      <w:r w:rsidR="003775B3" w:rsidRPr="00170C21">
        <w:rPr>
          <w:rFonts w:ascii="Times New Roman" w:hAnsi="Times New Roman"/>
          <w:sz w:val="22"/>
          <w:szCs w:val="22"/>
          <w:lang w:eastAsia="pt-BR"/>
        </w:rPr>
        <w:t>ou simplesmente não querem saber</w:t>
      </w:r>
      <w:r w:rsidR="00AD2D31" w:rsidRPr="00170C21">
        <w:rPr>
          <w:rFonts w:ascii="Times New Roman" w:hAnsi="Times New Roman"/>
          <w:sz w:val="22"/>
          <w:szCs w:val="22"/>
          <w:lang w:eastAsia="pt-BR"/>
        </w:rPr>
        <w:t>, que é mais tranquilo isso ficar velado</w:t>
      </w:r>
      <w:r w:rsidR="0042326F" w:rsidRPr="00170C21">
        <w:rPr>
          <w:rFonts w:ascii="Times New Roman" w:hAnsi="Times New Roman"/>
          <w:sz w:val="22"/>
          <w:szCs w:val="22"/>
          <w:lang w:eastAsia="pt-BR"/>
        </w:rPr>
        <w:t xml:space="preserve"> e fazer de conta que isso não existe</w:t>
      </w:r>
      <w:r w:rsidR="00C6336E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6643A" w:rsidRPr="00170C21">
        <w:rPr>
          <w:rFonts w:ascii="Times New Roman" w:hAnsi="Times New Roman"/>
          <w:sz w:val="22"/>
          <w:szCs w:val="22"/>
          <w:lang w:eastAsia="pt-BR"/>
        </w:rPr>
        <w:t xml:space="preserve">do que tornar isso em estatística.  </w:t>
      </w:r>
      <w:r w:rsidR="001D7EF9" w:rsidRPr="00170C21">
        <w:rPr>
          <w:rFonts w:ascii="Times New Roman" w:hAnsi="Times New Roman"/>
          <w:sz w:val="22"/>
          <w:szCs w:val="22"/>
          <w:lang w:eastAsia="pt-BR"/>
        </w:rPr>
        <w:t xml:space="preserve">A representante do CAU/SP, </w:t>
      </w:r>
      <w:r w:rsidR="001D7EF9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Leda Bodegraven, </w:t>
      </w:r>
      <w:r w:rsidR="00181F76" w:rsidRPr="00170C21">
        <w:rPr>
          <w:rFonts w:ascii="Times New Roman" w:hAnsi="Times New Roman"/>
          <w:bCs/>
          <w:sz w:val="22"/>
          <w:szCs w:val="22"/>
          <w:lang w:eastAsia="pt-BR"/>
        </w:rPr>
        <w:t>parabenizou a comissão pelo rico</w:t>
      </w:r>
      <w:r w:rsidR="00A4792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81F76" w:rsidRPr="00170C21">
        <w:rPr>
          <w:rFonts w:ascii="Times New Roman" w:hAnsi="Times New Roman"/>
          <w:bCs/>
          <w:sz w:val="22"/>
          <w:szCs w:val="22"/>
          <w:lang w:eastAsia="pt-BR"/>
        </w:rPr>
        <w:t>trabalho realizado</w:t>
      </w:r>
      <w:r w:rsidR="00A4792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, com bastante dados, </w:t>
      </w:r>
      <w:r w:rsidR="007C48E0" w:rsidRPr="00170C21">
        <w:rPr>
          <w:rFonts w:ascii="Times New Roman" w:hAnsi="Times New Roman"/>
          <w:bCs/>
          <w:sz w:val="22"/>
          <w:szCs w:val="22"/>
          <w:lang w:eastAsia="pt-BR"/>
        </w:rPr>
        <w:t>que pode permitir uma boa aferição</w:t>
      </w:r>
      <w:r w:rsidR="00E534E8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das informações desde que outros estados </w:t>
      </w:r>
      <w:r w:rsidR="0015434A" w:rsidRPr="00170C21">
        <w:rPr>
          <w:rFonts w:ascii="Times New Roman" w:hAnsi="Times New Roman"/>
          <w:bCs/>
          <w:sz w:val="22"/>
          <w:szCs w:val="22"/>
          <w:lang w:eastAsia="pt-BR"/>
        </w:rPr>
        <w:t>também façam esses diagnósticos</w:t>
      </w:r>
      <w:r w:rsidR="002E6838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para que seja possível entender a complexidade dentro do campo da arquitetura</w:t>
      </w:r>
      <w:r w:rsidR="00BB42D6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urbanismo</w:t>
      </w:r>
      <w:r w:rsidR="002E6838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no país</w:t>
      </w:r>
      <w:r w:rsidR="00BB42D6" w:rsidRPr="00170C21">
        <w:rPr>
          <w:rFonts w:ascii="Times New Roman" w:hAnsi="Times New Roman"/>
          <w:bCs/>
          <w:sz w:val="22"/>
          <w:szCs w:val="22"/>
          <w:lang w:eastAsia="pt-BR"/>
        </w:rPr>
        <w:t>, que é muito diverso dentro da diversidade</w:t>
      </w:r>
      <w:r w:rsidR="00C979D6" w:rsidRPr="00170C2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947DD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É muito complexo pensar nessas diferenças regionais</w:t>
      </w:r>
      <w:r w:rsidR="005E6D96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e como se aplica isso em cada local</w:t>
      </w:r>
      <w:r w:rsidR="00EF0D08" w:rsidRPr="00170C2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603EF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603EF" w:rsidRPr="00170C21">
        <w:rPr>
          <w:rFonts w:ascii="Times New Roman" w:hAnsi="Times New Roman"/>
          <w:sz w:val="22"/>
          <w:szCs w:val="22"/>
          <w:lang w:eastAsia="pt-BR"/>
        </w:rPr>
        <w:t>A coordenadora da CTEG-CAU/AL, Josemée Lima, agrad</w:t>
      </w:r>
      <w:r w:rsidR="009E473F" w:rsidRPr="00170C21">
        <w:rPr>
          <w:rFonts w:ascii="Times New Roman" w:hAnsi="Times New Roman"/>
          <w:sz w:val="22"/>
          <w:szCs w:val="22"/>
          <w:lang w:eastAsia="pt-BR"/>
        </w:rPr>
        <w:t>eceu as palavras das convidad</w:t>
      </w:r>
      <w:r w:rsidR="00061A63" w:rsidRPr="00170C21">
        <w:rPr>
          <w:rFonts w:ascii="Times New Roman" w:hAnsi="Times New Roman"/>
          <w:sz w:val="22"/>
          <w:szCs w:val="22"/>
          <w:lang w:eastAsia="pt-BR"/>
        </w:rPr>
        <w:t>as e em seguida o presidente Fernando Cavalcanti</w:t>
      </w:r>
      <w:r w:rsidR="00117EFF" w:rsidRPr="00170C21">
        <w:rPr>
          <w:rFonts w:ascii="Times New Roman" w:hAnsi="Times New Roman"/>
          <w:sz w:val="22"/>
          <w:szCs w:val="22"/>
          <w:lang w:eastAsia="pt-BR"/>
        </w:rPr>
        <w:t xml:space="preserve"> coloco</w:t>
      </w:r>
      <w:r w:rsidR="00B076F0" w:rsidRPr="00170C21">
        <w:rPr>
          <w:rFonts w:ascii="Times New Roman" w:hAnsi="Times New Roman"/>
          <w:sz w:val="22"/>
          <w:szCs w:val="22"/>
          <w:lang w:eastAsia="pt-BR"/>
        </w:rPr>
        <w:t>u a aprovação do</w:t>
      </w:r>
      <w:r w:rsidR="009F6F95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F6F95" w:rsidRPr="00170C21">
        <w:rPr>
          <w:rFonts w:ascii="Times New Roman" w:hAnsi="Times New Roman"/>
          <w:bCs/>
          <w:sz w:val="22"/>
          <w:szCs w:val="22"/>
        </w:rPr>
        <w:t>1⁰ Diagnóstico de Gênero na Arquitetura e Urbanismo em Alagoas</w:t>
      </w:r>
      <w:r w:rsidR="007664CD">
        <w:rPr>
          <w:rFonts w:ascii="Times New Roman" w:hAnsi="Times New Roman"/>
          <w:bCs/>
          <w:sz w:val="22"/>
          <w:szCs w:val="22"/>
        </w:rPr>
        <w:t xml:space="preserve"> em regime de votação.</w:t>
      </w:r>
      <w:r w:rsidR="00F701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>A deliberação plenária Nº 002</w:t>
      </w:r>
      <w:r w:rsidR="003113F3" w:rsidRPr="00170C21">
        <w:rPr>
          <w:rFonts w:ascii="Times New Roman" w:hAnsi="Times New Roman"/>
          <w:sz w:val="22"/>
          <w:szCs w:val="22"/>
          <w:lang w:eastAsia="pt-BR"/>
        </w:rPr>
        <w:t>1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>-01/2021 é aprovada com 0</w:t>
      </w:r>
      <w:r w:rsidR="00E73860" w:rsidRPr="00170C21">
        <w:rPr>
          <w:rFonts w:ascii="Times New Roman" w:hAnsi="Times New Roman"/>
          <w:sz w:val="22"/>
          <w:szCs w:val="22"/>
          <w:lang w:eastAsia="pt-BR"/>
        </w:rPr>
        <w:t>4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73860" w:rsidRPr="00170C21">
        <w:rPr>
          <w:rFonts w:ascii="Times New Roman" w:hAnsi="Times New Roman"/>
          <w:sz w:val="22"/>
          <w:szCs w:val="22"/>
          <w:lang w:eastAsia="pt-BR"/>
        </w:rPr>
        <w:t>quatro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E73860" w:rsidRPr="00170C21">
        <w:rPr>
          <w:rFonts w:ascii="Times New Roman" w:hAnsi="Times New Roman"/>
          <w:sz w:val="22"/>
          <w:szCs w:val="22"/>
          <w:lang w:eastAsia="pt-BR"/>
        </w:rPr>
        <w:t>ne</w:t>
      </w:r>
      <w:r w:rsidR="003A0996" w:rsidRPr="00170C21">
        <w:rPr>
          <w:rFonts w:ascii="Times New Roman" w:hAnsi="Times New Roman"/>
          <w:sz w:val="22"/>
          <w:szCs w:val="22"/>
          <w:lang w:eastAsia="pt-BR"/>
        </w:rPr>
        <w:t>nh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>uma abstenção e 0</w:t>
      </w:r>
      <w:r w:rsidR="003A0996" w:rsidRPr="00170C21">
        <w:rPr>
          <w:rFonts w:ascii="Times New Roman" w:hAnsi="Times New Roman"/>
          <w:sz w:val="22"/>
          <w:szCs w:val="22"/>
          <w:lang w:eastAsia="pt-BR"/>
        </w:rPr>
        <w:t>4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A0996" w:rsidRPr="00170C21">
        <w:rPr>
          <w:rFonts w:ascii="Times New Roman" w:hAnsi="Times New Roman"/>
          <w:sz w:val="22"/>
          <w:szCs w:val="22"/>
          <w:lang w:eastAsia="pt-BR"/>
        </w:rPr>
        <w:t>quatro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>) ausência</w:t>
      </w:r>
      <w:r w:rsidR="003A0996" w:rsidRPr="00170C21">
        <w:rPr>
          <w:rFonts w:ascii="Times New Roman" w:hAnsi="Times New Roman"/>
          <w:sz w:val="22"/>
          <w:szCs w:val="22"/>
          <w:lang w:eastAsia="pt-BR"/>
        </w:rPr>
        <w:t>s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>.</w:t>
      </w:r>
      <w:r w:rsidR="002B5F3E">
        <w:rPr>
          <w:rFonts w:ascii="Times New Roman" w:hAnsi="Times New Roman"/>
          <w:sz w:val="22"/>
          <w:szCs w:val="22"/>
          <w:lang w:eastAsia="pt-BR"/>
        </w:rPr>
        <w:t xml:space="preserve"> O presidente também registrou </w:t>
      </w:r>
      <w:r w:rsidR="008F4BF1">
        <w:rPr>
          <w:rFonts w:ascii="Times New Roman" w:hAnsi="Times New Roman"/>
          <w:sz w:val="22"/>
          <w:szCs w:val="22"/>
          <w:lang w:eastAsia="pt-BR"/>
        </w:rPr>
        <w:t>o motivo</w:t>
      </w:r>
      <w:r w:rsidR="002B5F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4BF1">
        <w:rPr>
          <w:rFonts w:ascii="Times New Roman" w:hAnsi="Times New Roman"/>
          <w:sz w:val="22"/>
          <w:szCs w:val="22"/>
          <w:lang w:eastAsia="pt-BR"/>
        </w:rPr>
        <w:t>d</w:t>
      </w:r>
      <w:r w:rsidR="002B5F3E">
        <w:rPr>
          <w:rFonts w:ascii="Times New Roman" w:hAnsi="Times New Roman"/>
          <w:sz w:val="22"/>
          <w:szCs w:val="22"/>
          <w:lang w:eastAsia="pt-BR"/>
        </w:rPr>
        <w:t>a</w:t>
      </w:r>
      <w:r w:rsidR="00652CE1">
        <w:rPr>
          <w:rFonts w:ascii="Times New Roman" w:hAnsi="Times New Roman"/>
          <w:sz w:val="22"/>
          <w:szCs w:val="22"/>
          <w:lang w:eastAsia="pt-BR"/>
        </w:rPr>
        <w:t>s</w:t>
      </w:r>
      <w:r w:rsidR="002B5F3E">
        <w:rPr>
          <w:rFonts w:ascii="Times New Roman" w:hAnsi="Times New Roman"/>
          <w:sz w:val="22"/>
          <w:szCs w:val="22"/>
          <w:lang w:eastAsia="pt-BR"/>
        </w:rPr>
        <w:t xml:space="preserve"> au</w:t>
      </w:r>
      <w:r w:rsidR="00652CE1">
        <w:rPr>
          <w:rFonts w:ascii="Times New Roman" w:hAnsi="Times New Roman"/>
          <w:sz w:val="22"/>
          <w:szCs w:val="22"/>
          <w:lang w:eastAsia="pt-BR"/>
        </w:rPr>
        <w:t xml:space="preserve">sências das conselheiras </w:t>
      </w:r>
      <w:r w:rsidR="00E8765D" w:rsidRPr="00E8765D">
        <w:rPr>
          <w:rFonts w:ascii="Times New Roman" w:hAnsi="Times New Roman"/>
          <w:sz w:val="22"/>
          <w:szCs w:val="22"/>
          <w:lang w:eastAsia="pt-BR"/>
        </w:rPr>
        <w:t>Hanah Maria Torres de Melo</w:t>
      </w:r>
      <w:r w:rsidR="00E8765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8765D" w:rsidRPr="00E8765D">
        <w:rPr>
          <w:rFonts w:ascii="Times New Roman" w:hAnsi="Times New Roman"/>
          <w:sz w:val="22"/>
          <w:szCs w:val="22"/>
          <w:lang w:eastAsia="pt-BR"/>
        </w:rPr>
        <w:t>Letícia Brayner Ramalho</w:t>
      </w:r>
      <w:r w:rsidR="008F4BF1">
        <w:rPr>
          <w:rFonts w:ascii="Times New Roman" w:hAnsi="Times New Roman"/>
          <w:sz w:val="22"/>
          <w:szCs w:val="22"/>
          <w:lang w:eastAsia="pt-BR"/>
        </w:rPr>
        <w:t>, que</w:t>
      </w:r>
      <w:r w:rsidR="00E8765D">
        <w:rPr>
          <w:rFonts w:ascii="Times New Roman" w:hAnsi="Times New Roman"/>
          <w:sz w:val="22"/>
          <w:szCs w:val="22"/>
          <w:lang w:eastAsia="pt-BR"/>
        </w:rPr>
        <w:t xml:space="preserve"> se deu por m</w:t>
      </w:r>
      <w:r w:rsidR="00C3347F">
        <w:rPr>
          <w:rFonts w:ascii="Times New Roman" w:hAnsi="Times New Roman"/>
          <w:sz w:val="22"/>
          <w:szCs w:val="22"/>
          <w:lang w:eastAsia="pt-BR"/>
        </w:rPr>
        <w:t>otivo de agenda de trabalho</w:t>
      </w:r>
      <w:r w:rsidR="00A27657">
        <w:rPr>
          <w:rFonts w:ascii="Times New Roman" w:hAnsi="Times New Roman"/>
          <w:sz w:val="22"/>
          <w:szCs w:val="22"/>
          <w:lang w:eastAsia="pt-BR"/>
        </w:rPr>
        <w:t>, da conse</w:t>
      </w:r>
      <w:r w:rsidR="00EC0366">
        <w:rPr>
          <w:rFonts w:ascii="Times New Roman" w:hAnsi="Times New Roman"/>
          <w:sz w:val="22"/>
          <w:szCs w:val="22"/>
          <w:lang w:eastAsia="pt-BR"/>
        </w:rPr>
        <w:t xml:space="preserve">lheira </w:t>
      </w:r>
      <w:r w:rsidR="00EC0366" w:rsidRPr="00EC0366">
        <w:rPr>
          <w:rFonts w:ascii="Times New Roman" w:hAnsi="Times New Roman"/>
          <w:sz w:val="22"/>
          <w:szCs w:val="22"/>
          <w:lang w:eastAsia="pt-BR"/>
        </w:rPr>
        <w:t>Paula Regina Vieira Zacarias</w:t>
      </w:r>
      <w:r w:rsidR="00EC0366">
        <w:rPr>
          <w:rFonts w:ascii="Times New Roman" w:hAnsi="Times New Roman"/>
          <w:sz w:val="22"/>
          <w:szCs w:val="22"/>
          <w:lang w:eastAsia="pt-BR"/>
        </w:rPr>
        <w:t>,</w:t>
      </w:r>
      <w:r w:rsidR="00270195">
        <w:rPr>
          <w:rFonts w:ascii="Times New Roman" w:hAnsi="Times New Roman"/>
          <w:sz w:val="22"/>
          <w:szCs w:val="22"/>
          <w:lang w:eastAsia="pt-BR"/>
        </w:rPr>
        <w:t xml:space="preserve"> que se encontra</w:t>
      </w:r>
      <w:r w:rsidR="00316455">
        <w:rPr>
          <w:rFonts w:ascii="Times New Roman" w:hAnsi="Times New Roman"/>
          <w:sz w:val="22"/>
          <w:szCs w:val="22"/>
          <w:lang w:eastAsia="pt-BR"/>
        </w:rPr>
        <w:t xml:space="preserve"> em gozo</w:t>
      </w:r>
      <w:r w:rsidR="0027019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B5E4E">
        <w:rPr>
          <w:rFonts w:ascii="Times New Roman" w:hAnsi="Times New Roman"/>
          <w:sz w:val="22"/>
          <w:szCs w:val="22"/>
          <w:lang w:eastAsia="pt-BR"/>
        </w:rPr>
        <w:t>férias e</w:t>
      </w:r>
      <w:r w:rsidR="008F4BF1"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 w:rsidR="00325BF0" w:rsidRPr="00325BF0">
        <w:rPr>
          <w:rFonts w:ascii="Times New Roman" w:hAnsi="Times New Roman"/>
          <w:sz w:val="22"/>
          <w:szCs w:val="22"/>
          <w:lang w:eastAsia="pt-BR"/>
        </w:rPr>
        <w:t>Alexandre Henrique Pereira e Silva</w:t>
      </w:r>
      <w:r w:rsidR="00325BF0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DD1A03">
        <w:rPr>
          <w:rFonts w:ascii="Times New Roman" w:hAnsi="Times New Roman"/>
          <w:sz w:val="22"/>
          <w:szCs w:val="22"/>
          <w:lang w:eastAsia="pt-BR"/>
        </w:rPr>
        <w:t>s</w:t>
      </w:r>
      <w:r w:rsidR="00325BF0">
        <w:rPr>
          <w:rFonts w:ascii="Times New Roman" w:hAnsi="Times New Roman"/>
          <w:sz w:val="22"/>
          <w:szCs w:val="22"/>
          <w:lang w:eastAsia="pt-BR"/>
        </w:rPr>
        <w:t>e deu por falecimento de um ente querido.</w:t>
      </w:r>
      <w:r w:rsidR="00C334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F042B" w:rsidRPr="00170C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4B99" w:rsidRPr="00170C21">
        <w:rPr>
          <w:rFonts w:ascii="Times New Roman" w:hAnsi="Times New Roman"/>
          <w:b/>
          <w:sz w:val="22"/>
          <w:szCs w:val="22"/>
          <w:u w:val="single"/>
          <w:lang w:eastAsia="pt-BR"/>
        </w:rPr>
        <w:t>5.</w:t>
      </w:r>
      <w:r w:rsidR="00DA6716" w:rsidRPr="00170C2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Encerramento</w:t>
      </w:r>
      <w:r w:rsidR="00D37E88" w:rsidRPr="00170C21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170C21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170C21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170C21">
        <w:rPr>
          <w:rFonts w:ascii="Times New Roman" w:hAnsi="Times New Roman"/>
          <w:sz w:val="22"/>
          <w:szCs w:val="22"/>
          <w:lang w:eastAsia="pt-BR"/>
        </w:rPr>
        <w:t>, às 2</w:t>
      </w:r>
      <w:r w:rsidR="001D1871" w:rsidRPr="00170C21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170C21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170679" w:rsidRPr="00170C21">
        <w:rPr>
          <w:rFonts w:ascii="Times New Roman" w:hAnsi="Times New Roman"/>
          <w:sz w:val="22"/>
          <w:szCs w:val="22"/>
          <w:lang w:eastAsia="pt-BR"/>
        </w:rPr>
        <w:t>36</w:t>
      </w:r>
      <w:r w:rsidR="006F78C2" w:rsidRPr="00170C21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170679" w:rsidRPr="00170C21">
        <w:rPr>
          <w:rFonts w:ascii="Times New Roman" w:hAnsi="Times New Roman"/>
          <w:sz w:val="22"/>
          <w:szCs w:val="22"/>
          <w:lang w:eastAsia="pt-BR"/>
        </w:rPr>
        <w:t>21</w:t>
      </w:r>
      <w:r w:rsidR="006F78C2" w:rsidRPr="00170C2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70679" w:rsidRPr="00170C21">
        <w:rPr>
          <w:rFonts w:ascii="Times New Roman" w:hAnsi="Times New Roman"/>
          <w:sz w:val="22"/>
          <w:szCs w:val="22"/>
          <w:lang w:eastAsia="pt-BR"/>
        </w:rPr>
        <w:t>setembr</w:t>
      </w:r>
      <w:r w:rsidR="00AE3769" w:rsidRPr="00170C21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170C21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AE3769" w:rsidRPr="00170C21">
        <w:rPr>
          <w:rFonts w:ascii="Times New Roman" w:hAnsi="Times New Roman"/>
          <w:sz w:val="22"/>
          <w:szCs w:val="22"/>
          <w:lang w:eastAsia="pt-BR"/>
        </w:rPr>
        <w:t>2</w:t>
      </w:r>
      <w:r w:rsidR="00170679" w:rsidRPr="00170C21">
        <w:rPr>
          <w:rFonts w:ascii="Times New Roman" w:hAnsi="Times New Roman"/>
          <w:sz w:val="22"/>
          <w:szCs w:val="22"/>
          <w:lang w:eastAsia="pt-BR"/>
        </w:rPr>
        <w:t>1</w:t>
      </w:r>
      <w:r w:rsidR="00153133" w:rsidRPr="00170C21">
        <w:rPr>
          <w:rFonts w:ascii="Times New Roman" w:hAnsi="Times New Roman"/>
          <w:sz w:val="22"/>
          <w:szCs w:val="22"/>
          <w:lang w:eastAsia="pt-BR"/>
        </w:rPr>
        <w:t xml:space="preserve">ª Plenária </w:t>
      </w:r>
      <w:r w:rsidR="00236651" w:rsidRPr="00170C21">
        <w:rPr>
          <w:rFonts w:ascii="Times New Roman" w:hAnsi="Times New Roman"/>
          <w:sz w:val="22"/>
          <w:szCs w:val="22"/>
          <w:lang w:eastAsia="pt-BR"/>
        </w:rPr>
        <w:t>Extrao</w:t>
      </w:r>
      <w:r w:rsidR="00153133" w:rsidRPr="00170C21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14:paraId="2223DB75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170C21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52AA3AB" w14:textId="77777777" w:rsidR="00BF36A1" w:rsidRPr="00170C2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170C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4EA4A5DB" w:rsidR="00612381" w:rsidRPr="00170C21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1B6F8735" w:rsidR="00612381" w:rsidRPr="00170C21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0C21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170C21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14:paraId="71C53AF8" w14:textId="77777777" w:rsidR="000654E3" w:rsidRPr="00170C2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170C2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170C21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5966" w14:textId="77777777" w:rsidR="00246FD4" w:rsidRDefault="00246FD4" w:rsidP="00EE4FDD">
      <w:r>
        <w:separator/>
      </w:r>
    </w:p>
  </w:endnote>
  <w:endnote w:type="continuationSeparator" w:id="0">
    <w:p w14:paraId="0F8251A4" w14:textId="77777777" w:rsidR="00246FD4" w:rsidRDefault="00246FD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EndPr/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C210" w14:textId="77777777" w:rsidR="00246FD4" w:rsidRDefault="00246FD4" w:rsidP="00EE4FDD">
      <w:r>
        <w:separator/>
      </w:r>
    </w:p>
  </w:footnote>
  <w:footnote w:type="continuationSeparator" w:id="0">
    <w:p w14:paraId="486252F6" w14:textId="77777777" w:rsidR="00246FD4" w:rsidRDefault="00246FD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3DC"/>
    <w:rsid w:val="000129B8"/>
    <w:rsid w:val="00014247"/>
    <w:rsid w:val="0001534D"/>
    <w:rsid w:val="000179DE"/>
    <w:rsid w:val="0002008E"/>
    <w:rsid w:val="0002168D"/>
    <w:rsid w:val="000222E4"/>
    <w:rsid w:val="00023974"/>
    <w:rsid w:val="00025BD3"/>
    <w:rsid w:val="00027A00"/>
    <w:rsid w:val="000379D0"/>
    <w:rsid w:val="00040EF0"/>
    <w:rsid w:val="000419D6"/>
    <w:rsid w:val="00041B44"/>
    <w:rsid w:val="00043FC5"/>
    <w:rsid w:val="000456AD"/>
    <w:rsid w:val="00045DD5"/>
    <w:rsid w:val="00050962"/>
    <w:rsid w:val="0005099B"/>
    <w:rsid w:val="000526C0"/>
    <w:rsid w:val="000605F6"/>
    <w:rsid w:val="00061A63"/>
    <w:rsid w:val="00061E59"/>
    <w:rsid w:val="000641E8"/>
    <w:rsid w:val="0006527B"/>
    <w:rsid w:val="000654E3"/>
    <w:rsid w:val="00065864"/>
    <w:rsid w:val="000701AE"/>
    <w:rsid w:val="00071DCE"/>
    <w:rsid w:val="0007325C"/>
    <w:rsid w:val="00073F16"/>
    <w:rsid w:val="00074EA9"/>
    <w:rsid w:val="00076A1F"/>
    <w:rsid w:val="00080624"/>
    <w:rsid w:val="00083285"/>
    <w:rsid w:val="00085AB6"/>
    <w:rsid w:val="00086263"/>
    <w:rsid w:val="00090D23"/>
    <w:rsid w:val="00090EA9"/>
    <w:rsid w:val="00091532"/>
    <w:rsid w:val="00095801"/>
    <w:rsid w:val="00095E26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5301"/>
    <w:rsid w:val="000D6F80"/>
    <w:rsid w:val="000E0E00"/>
    <w:rsid w:val="000E0E8A"/>
    <w:rsid w:val="000E2B86"/>
    <w:rsid w:val="000E2EA3"/>
    <w:rsid w:val="000E35DC"/>
    <w:rsid w:val="000E380E"/>
    <w:rsid w:val="000E3EC6"/>
    <w:rsid w:val="000F02E4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DBA"/>
    <w:rsid w:val="00114248"/>
    <w:rsid w:val="0011500F"/>
    <w:rsid w:val="0011574D"/>
    <w:rsid w:val="00117EFF"/>
    <w:rsid w:val="00123466"/>
    <w:rsid w:val="0013008F"/>
    <w:rsid w:val="00136277"/>
    <w:rsid w:val="00137DB9"/>
    <w:rsid w:val="00137ED2"/>
    <w:rsid w:val="001407CB"/>
    <w:rsid w:val="00140A96"/>
    <w:rsid w:val="00140EEC"/>
    <w:rsid w:val="00141E4A"/>
    <w:rsid w:val="00144B28"/>
    <w:rsid w:val="00150BE5"/>
    <w:rsid w:val="00150F63"/>
    <w:rsid w:val="00151FF6"/>
    <w:rsid w:val="00153133"/>
    <w:rsid w:val="00154099"/>
    <w:rsid w:val="0015434A"/>
    <w:rsid w:val="00154536"/>
    <w:rsid w:val="00161322"/>
    <w:rsid w:val="00161BC5"/>
    <w:rsid w:val="00163DE4"/>
    <w:rsid w:val="00167469"/>
    <w:rsid w:val="00170679"/>
    <w:rsid w:val="00170C21"/>
    <w:rsid w:val="00170CC4"/>
    <w:rsid w:val="00171058"/>
    <w:rsid w:val="00173C3E"/>
    <w:rsid w:val="001766B7"/>
    <w:rsid w:val="00176B25"/>
    <w:rsid w:val="00181B6F"/>
    <w:rsid w:val="00181F76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B29CF"/>
    <w:rsid w:val="001B35CF"/>
    <w:rsid w:val="001B56AF"/>
    <w:rsid w:val="001C223A"/>
    <w:rsid w:val="001C2351"/>
    <w:rsid w:val="001C2A34"/>
    <w:rsid w:val="001C3993"/>
    <w:rsid w:val="001C4398"/>
    <w:rsid w:val="001C484A"/>
    <w:rsid w:val="001C4975"/>
    <w:rsid w:val="001C6D72"/>
    <w:rsid w:val="001D1871"/>
    <w:rsid w:val="001D24CA"/>
    <w:rsid w:val="001D3E57"/>
    <w:rsid w:val="001D49F1"/>
    <w:rsid w:val="001D7EF9"/>
    <w:rsid w:val="001E0407"/>
    <w:rsid w:val="001E1E29"/>
    <w:rsid w:val="001E29CF"/>
    <w:rsid w:val="001E3130"/>
    <w:rsid w:val="001F236B"/>
    <w:rsid w:val="001F5032"/>
    <w:rsid w:val="001F6435"/>
    <w:rsid w:val="001F7BC7"/>
    <w:rsid w:val="0020051E"/>
    <w:rsid w:val="0020074F"/>
    <w:rsid w:val="00200E77"/>
    <w:rsid w:val="0020128A"/>
    <w:rsid w:val="0020143A"/>
    <w:rsid w:val="00201E95"/>
    <w:rsid w:val="00205D65"/>
    <w:rsid w:val="0020700C"/>
    <w:rsid w:val="0020703D"/>
    <w:rsid w:val="00210796"/>
    <w:rsid w:val="002117FE"/>
    <w:rsid w:val="00212DFA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1A2E"/>
    <w:rsid w:val="002347CB"/>
    <w:rsid w:val="0023508C"/>
    <w:rsid w:val="00236651"/>
    <w:rsid w:val="00237086"/>
    <w:rsid w:val="00240995"/>
    <w:rsid w:val="00240A9F"/>
    <w:rsid w:val="002429FC"/>
    <w:rsid w:val="00243D7F"/>
    <w:rsid w:val="00246D28"/>
    <w:rsid w:val="00246FD4"/>
    <w:rsid w:val="00251D70"/>
    <w:rsid w:val="00253504"/>
    <w:rsid w:val="002542A1"/>
    <w:rsid w:val="002542E9"/>
    <w:rsid w:val="00255561"/>
    <w:rsid w:val="00257C40"/>
    <w:rsid w:val="00263902"/>
    <w:rsid w:val="002647A4"/>
    <w:rsid w:val="00266602"/>
    <w:rsid w:val="00266963"/>
    <w:rsid w:val="00270195"/>
    <w:rsid w:val="002719B9"/>
    <w:rsid w:val="002721A9"/>
    <w:rsid w:val="00272E9E"/>
    <w:rsid w:val="00276D15"/>
    <w:rsid w:val="00280D03"/>
    <w:rsid w:val="0028132B"/>
    <w:rsid w:val="002827F0"/>
    <w:rsid w:val="00285383"/>
    <w:rsid w:val="00286988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407"/>
    <w:rsid w:val="002B40E7"/>
    <w:rsid w:val="002B5F3E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419C"/>
    <w:rsid w:val="002D4D67"/>
    <w:rsid w:val="002D4EDF"/>
    <w:rsid w:val="002D6B08"/>
    <w:rsid w:val="002D6C17"/>
    <w:rsid w:val="002D6C24"/>
    <w:rsid w:val="002E0565"/>
    <w:rsid w:val="002E1A3A"/>
    <w:rsid w:val="002E1F4E"/>
    <w:rsid w:val="002E25D1"/>
    <w:rsid w:val="002E3879"/>
    <w:rsid w:val="002E4BB3"/>
    <w:rsid w:val="002E6838"/>
    <w:rsid w:val="002E68A7"/>
    <w:rsid w:val="002F1372"/>
    <w:rsid w:val="002F18C2"/>
    <w:rsid w:val="002F1E52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0C75"/>
    <w:rsid w:val="00311268"/>
    <w:rsid w:val="003113F3"/>
    <w:rsid w:val="00311E72"/>
    <w:rsid w:val="00314DF1"/>
    <w:rsid w:val="0031503C"/>
    <w:rsid w:val="00316455"/>
    <w:rsid w:val="003167E3"/>
    <w:rsid w:val="00321A5D"/>
    <w:rsid w:val="00322054"/>
    <w:rsid w:val="00323782"/>
    <w:rsid w:val="00324D23"/>
    <w:rsid w:val="0032576C"/>
    <w:rsid w:val="00325BF0"/>
    <w:rsid w:val="00327B5D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B32"/>
    <w:rsid w:val="00343C16"/>
    <w:rsid w:val="00343C62"/>
    <w:rsid w:val="003440D6"/>
    <w:rsid w:val="00350EB6"/>
    <w:rsid w:val="00351C81"/>
    <w:rsid w:val="00352EE4"/>
    <w:rsid w:val="003537C4"/>
    <w:rsid w:val="00354D3D"/>
    <w:rsid w:val="00355A2F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672"/>
    <w:rsid w:val="0037618C"/>
    <w:rsid w:val="003775B3"/>
    <w:rsid w:val="00377D64"/>
    <w:rsid w:val="003803E6"/>
    <w:rsid w:val="00380B55"/>
    <w:rsid w:val="003817D7"/>
    <w:rsid w:val="00381913"/>
    <w:rsid w:val="0038203D"/>
    <w:rsid w:val="00384DA6"/>
    <w:rsid w:val="00385125"/>
    <w:rsid w:val="0038512A"/>
    <w:rsid w:val="003A0996"/>
    <w:rsid w:val="003A143A"/>
    <w:rsid w:val="003A563F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E17DC"/>
    <w:rsid w:val="003E3A8B"/>
    <w:rsid w:val="003E3F71"/>
    <w:rsid w:val="003E6612"/>
    <w:rsid w:val="003F0C7C"/>
    <w:rsid w:val="003F34C2"/>
    <w:rsid w:val="003F3FB7"/>
    <w:rsid w:val="003F4579"/>
    <w:rsid w:val="003F7DF7"/>
    <w:rsid w:val="00400035"/>
    <w:rsid w:val="004009AB"/>
    <w:rsid w:val="00400E58"/>
    <w:rsid w:val="00404A17"/>
    <w:rsid w:val="00404D29"/>
    <w:rsid w:val="004054C2"/>
    <w:rsid w:val="00406560"/>
    <w:rsid w:val="004100CF"/>
    <w:rsid w:val="00410DEE"/>
    <w:rsid w:val="00413E0C"/>
    <w:rsid w:val="0041412A"/>
    <w:rsid w:val="0041489F"/>
    <w:rsid w:val="004149F0"/>
    <w:rsid w:val="00417FE5"/>
    <w:rsid w:val="00422843"/>
    <w:rsid w:val="0042326F"/>
    <w:rsid w:val="00423FF8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5545"/>
    <w:rsid w:val="0045683D"/>
    <w:rsid w:val="00462325"/>
    <w:rsid w:val="00464603"/>
    <w:rsid w:val="00466FCD"/>
    <w:rsid w:val="004671BF"/>
    <w:rsid w:val="004671E8"/>
    <w:rsid w:val="00467755"/>
    <w:rsid w:val="0046799A"/>
    <w:rsid w:val="00467A87"/>
    <w:rsid w:val="00471328"/>
    <w:rsid w:val="00471677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A3AA9"/>
    <w:rsid w:val="004B004B"/>
    <w:rsid w:val="004B2A0D"/>
    <w:rsid w:val="004B3D67"/>
    <w:rsid w:val="004B5AC7"/>
    <w:rsid w:val="004B6531"/>
    <w:rsid w:val="004B7F60"/>
    <w:rsid w:val="004C0A01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6942"/>
    <w:rsid w:val="004E7AE6"/>
    <w:rsid w:val="004F146B"/>
    <w:rsid w:val="004F75E1"/>
    <w:rsid w:val="004F79C9"/>
    <w:rsid w:val="005036AA"/>
    <w:rsid w:val="00504A24"/>
    <w:rsid w:val="00505E7C"/>
    <w:rsid w:val="005065CA"/>
    <w:rsid w:val="0051169D"/>
    <w:rsid w:val="005122A8"/>
    <w:rsid w:val="0051303F"/>
    <w:rsid w:val="005149D1"/>
    <w:rsid w:val="00515477"/>
    <w:rsid w:val="00522646"/>
    <w:rsid w:val="00523D65"/>
    <w:rsid w:val="00524648"/>
    <w:rsid w:val="005248DA"/>
    <w:rsid w:val="00524D48"/>
    <w:rsid w:val="00525EC2"/>
    <w:rsid w:val="00526154"/>
    <w:rsid w:val="00527C9F"/>
    <w:rsid w:val="0053112C"/>
    <w:rsid w:val="00531BD2"/>
    <w:rsid w:val="00532F8B"/>
    <w:rsid w:val="00533F3F"/>
    <w:rsid w:val="00534A94"/>
    <w:rsid w:val="0053528D"/>
    <w:rsid w:val="00535681"/>
    <w:rsid w:val="00537E89"/>
    <w:rsid w:val="00540FB4"/>
    <w:rsid w:val="0054128B"/>
    <w:rsid w:val="00551280"/>
    <w:rsid w:val="005530E1"/>
    <w:rsid w:val="0055531A"/>
    <w:rsid w:val="0056067D"/>
    <w:rsid w:val="00560DD4"/>
    <w:rsid w:val="00561138"/>
    <w:rsid w:val="00564AEB"/>
    <w:rsid w:val="005661FF"/>
    <w:rsid w:val="0056790B"/>
    <w:rsid w:val="00567A77"/>
    <w:rsid w:val="00575C39"/>
    <w:rsid w:val="00577B4E"/>
    <w:rsid w:val="00582261"/>
    <w:rsid w:val="005827C8"/>
    <w:rsid w:val="00582F1C"/>
    <w:rsid w:val="005850E3"/>
    <w:rsid w:val="00586519"/>
    <w:rsid w:val="00587DAB"/>
    <w:rsid w:val="00587EC0"/>
    <w:rsid w:val="00590F89"/>
    <w:rsid w:val="0059306E"/>
    <w:rsid w:val="00593BC5"/>
    <w:rsid w:val="005947DD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1B6E"/>
    <w:rsid w:val="005D3353"/>
    <w:rsid w:val="005D73B5"/>
    <w:rsid w:val="005D74EB"/>
    <w:rsid w:val="005E0EF8"/>
    <w:rsid w:val="005E185D"/>
    <w:rsid w:val="005E2FA8"/>
    <w:rsid w:val="005E5A29"/>
    <w:rsid w:val="005E695F"/>
    <w:rsid w:val="005E6D96"/>
    <w:rsid w:val="005F025D"/>
    <w:rsid w:val="005F040E"/>
    <w:rsid w:val="005F2026"/>
    <w:rsid w:val="005F237B"/>
    <w:rsid w:val="005F2609"/>
    <w:rsid w:val="005F4FCD"/>
    <w:rsid w:val="005F53E8"/>
    <w:rsid w:val="00600445"/>
    <w:rsid w:val="00600F13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13E4C"/>
    <w:rsid w:val="00615E50"/>
    <w:rsid w:val="00616876"/>
    <w:rsid w:val="00622CB3"/>
    <w:rsid w:val="00623761"/>
    <w:rsid w:val="00623772"/>
    <w:rsid w:val="0062445F"/>
    <w:rsid w:val="006249CF"/>
    <w:rsid w:val="006251D8"/>
    <w:rsid w:val="006263C9"/>
    <w:rsid w:val="00633C65"/>
    <w:rsid w:val="006355DA"/>
    <w:rsid w:val="006363AB"/>
    <w:rsid w:val="006369F8"/>
    <w:rsid w:val="00645378"/>
    <w:rsid w:val="00646793"/>
    <w:rsid w:val="00650E9D"/>
    <w:rsid w:val="00651591"/>
    <w:rsid w:val="00651C7B"/>
    <w:rsid w:val="006523DE"/>
    <w:rsid w:val="00652CE1"/>
    <w:rsid w:val="00657C74"/>
    <w:rsid w:val="00657CD9"/>
    <w:rsid w:val="006600F6"/>
    <w:rsid w:val="00661CF1"/>
    <w:rsid w:val="00662964"/>
    <w:rsid w:val="00663079"/>
    <w:rsid w:val="006636B1"/>
    <w:rsid w:val="00663EC8"/>
    <w:rsid w:val="00666DBB"/>
    <w:rsid w:val="00667731"/>
    <w:rsid w:val="00667B64"/>
    <w:rsid w:val="006708EF"/>
    <w:rsid w:val="00671177"/>
    <w:rsid w:val="0067210C"/>
    <w:rsid w:val="006738DA"/>
    <w:rsid w:val="00674ACC"/>
    <w:rsid w:val="00677DB3"/>
    <w:rsid w:val="00680087"/>
    <w:rsid w:val="00680B63"/>
    <w:rsid w:val="00681BC2"/>
    <w:rsid w:val="00684397"/>
    <w:rsid w:val="0068634F"/>
    <w:rsid w:val="00690BF3"/>
    <w:rsid w:val="00690D5F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142E"/>
    <w:rsid w:val="006C1957"/>
    <w:rsid w:val="006C27E1"/>
    <w:rsid w:val="006C2BCD"/>
    <w:rsid w:val="006C370E"/>
    <w:rsid w:val="006C38C3"/>
    <w:rsid w:val="006C41FB"/>
    <w:rsid w:val="006C5644"/>
    <w:rsid w:val="006D2C77"/>
    <w:rsid w:val="006D46BF"/>
    <w:rsid w:val="006D53D9"/>
    <w:rsid w:val="006D7080"/>
    <w:rsid w:val="006D7C32"/>
    <w:rsid w:val="006E2A32"/>
    <w:rsid w:val="006E4D20"/>
    <w:rsid w:val="006E6B1C"/>
    <w:rsid w:val="006E6C8B"/>
    <w:rsid w:val="006E7F64"/>
    <w:rsid w:val="006F1B1F"/>
    <w:rsid w:val="006F4FAE"/>
    <w:rsid w:val="006F633D"/>
    <w:rsid w:val="006F787C"/>
    <w:rsid w:val="006F78C2"/>
    <w:rsid w:val="007004C6"/>
    <w:rsid w:val="007019B7"/>
    <w:rsid w:val="007036B0"/>
    <w:rsid w:val="00703E1F"/>
    <w:rsid w:val="00704952"/>
    <w:rsid w:val="00710B5A"/>
    <w:rsid w:val="007149CA"/>
    <w:rsid w:val="007151FC"/>
    <w:rsid w:val="00720D85"/>
    <w:rsid w:val="00722594"/>
    <w:rsid w:val="0072721D"/>
    <w:rsid w:val="0073250A"/>
    <w:rsid w:val="00733281"/>
    <w:rsid w:val="007364FB"/>
    <w:rsid w:val="00736C21"/>
    <w:rsid w:val="00742AAB"/>
    <w:rsid w:val="0074502B"/>
    <w:rsid w:val="007476AE"/>
    <w:rsid w:val="00747948"/>
    <w:rsid w:val="00753A9E"/>
    <w:rsid w:val="00754DF2"/>
    <w:rsid w:val="007563DF"/>
    <w:rsid w:val="00757069"/>
    <w:rsid w:val="007603EF"/>
    <w:rsid w:val="007634BC"/>
    <w:rsid w:val="007636BC"/>
    <w:rsid w:val="00766067"/>
    <w:rsid w:val="007664CD"/>
    <w:rsid w:val="0076686B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6089"/>
    <w:rsid w:val="00792B74"/>
    <w:rsid w:val="00796B4F"/>
    <w:rsid w:val="007A02AD"/>
    <w:rsid w:val="007A6F5F"/>
    <w:rsid w:val="007A702E"/>
    <w:rsid w:val="007B000F"/>
    <w:rsid w:val="007B0DE7"/>
    <w:rsid w:val="007B1601"/>
    <w:rsid w:val="007B356F"/>
    <w:rsid w:val="007B4059"/>
    <w:rsid w:val="007B7333"/>
    <w:rsid w:val="007C1A87"/>
    <w:rsid w:val="007C40AE"/>
    <w:rsid w:val="007C48E0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02F0"/>
    <w:rsid w:val="007F042B"/>
    <w:rsid w:val="007F17AA"/>
    <w:rsid w:val="007F18B8"/>
    <w:rsid w:val="007F5054"/>
    <w:rsid w:val="007F512E"/>
    <w:rsid w:val="007F5EB7"/>
    <w:rsid w:val="00802721"/>
    <w:rsid w:val="008030B0"/>
    <w:rsid w:val="00804E84"/>
    <w:rsid w:val="00806DBE"/>
    <w:rsid w:val="00811CB9"/>
    <w:rsid w:val="008137AB"/>
    <w:rsid w:val="00815FD4"/>
    <w:rsid w:val="00820A0F"/>
    <w:rsid w:val="008230D8"/>
    <w:rsid w:val="00823CDD"/>
    <w:rsid w:val="00826C0D"/>
    <w:rsid w:val="00827951"/>
    <w:rsid w:val="0084101D"/>
    <w:rsid w:val="008415C8"/>
    <w:rsid w:val="008432E2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66076"/>
    <w:rsid w:val="008709E7"/>
    <w:rsid w:val="008717AE"/>
    <w:rsid w:val="008719D0"/>
    <w:rsid w:val="00874A51"/>
    <w:rsid w:val="00876951"/>
    <w:rsid w:val="008769AF"/>
    <w:rsid w:val="00876DC4"/>
    <w:rsid w:val="00880140"/>
    <w:rsid w:val="00880362"/>
    <w:rsid w:val="00881ABB"/>
    <w:rsid w:val="00881D4D"/>
    <w:rsid w:val="0088348B"/>
    <w:rsid w:val="00885314"/>
    <w:rsid w:val="00886C70"/>
    <w:rsid w:val="00896BFE"/>
    <w:rsid w:val="008A0569"/>
    <w:rsid w:val="008A1D5B"/>
    <w:rsid w:val="008A430F"/>
    <w:rsid w:val="008A5B2A"/>
    <w:rsid w:val="008B0F5A"/>
    <w:rsid w:val="008B1D70"/>
    <w:rsid w:val="008B228B"/>
    <w:rsid w:val="008B2724"/>
    <w:rsid w:val="008B37B9"/>
    <w:rsid w:val="008B4223"/>
    <w:rsid w:val="008B7224"/>
    <w:rsid w:val="008C1824"/>
    <w:rsid w:val="008C2D6D"/>
    <w:rsid w:val="008C3F9D"/>
    <w:rsid w:val="008C571A"/>
    <w:rsid w:val="008C6284"/>
    <w:rsid w:val="008D0C44"/>
    <w:rsid w:val="008D2792"/>
    <w:rsid w:val="008D3C95"/>
    <w:rsid w:val="008D5618"/>
    <w:rsid w:val="008D570A"/>
    <w:rsid w:val="008D600E"/>
    <w:rsid w:val="008E03A8"/>
    <w:rsid w:val="008E222F"/>
    <w:rsid w:val="008E2D62"/>
    <w:rsid w:val="008E38AA"/>
    <w:rsid w:val="008E43DC"/>
    <w:rsid w:val="008E6963"/>
    <w:rsid w:val="008E705D"/>
    <w:rsid w:val="008F10DE"/>
    <w:rsid w:val="008F4863"/>
    <w:rsid w:val="008F4BF1"/>
    <w:rsid w:val="008F6258"/>
    <w:rsid w:val="008F785A"/>
    <w:rsid w:val="0090142C"/>
    <w:rsid w:val="00902D50"/>
    <w:rsid w:val="00905F93"/>
    <w:rsid w:val="00912955"/>
    <w:rsid w:val="00913940"/>
    <w:rsid w:val="00914369"/>
    <w:rsid w:val="00914FE4"/>
    <w:rsid w:val="0091532C"/>
    <w:rsid w:val="009155E6"/>
    <w:rsid w:val="009166C4"/>
    <w:rsid w:val="009227E5"/>
    <w:rsid w:val="00925B27"/>
    <w:rsid w:val="009263CA"/>
    <w:rsid w:val="00927521"/>
    <w:rsid w:val="00930DD8"/>
    <w:rsid w:val="00931540"/>
    <w:rsid w:val="00933111"/>
    <w:rsid w:val="00935F35"/>
    <w:rsid w:val="00937A85"/>
    <w:rsid w:val="009404B8"/>
    <w:rsid w:val="0094164E"/>
    <w:rsid w:val="0094253C"/>
    <w:rsid w:val="00942554"/>
    <w:rsid w:val="00944BC9"/>
    <w:rsid w:val="009477FF"/>
    <w:rsid w:val="00950C42"/>
    <w:rsid w:val="009536F0"/>
    <w:rsid w:val="00954159"/>
    <w:rsid w:val="0095442C"/>
    <w:rsid w:val="00954C61"/>
    <w:rsid w:val="00955018"/>
    <w:rsid w:val="009551E7"/>
    <w:rsid w:val="009555DE"/>
    <w:rsid w:val="00955826"/>
    <w:rsid w:val="00957724"/>
    <w:rsid w:val="0096118A"/>
    <w:rsid w:val="009626E0"/>
    <w:rsid w:val="00962C86"/>
    <w:rsid w:val="00965608"/>
    <w:rsid w:val="009704AA"/>
    <w:rsid w:val="009723A3"/>
    <w:rsid w:val="00972544"/>
    <w:rsid w:val="00977348"/>
    <w:rsid w:val="00977591"/>
    <w:rsid w:val="00977BFA"/>
    <w:rsid w:val="009859AF"/>
    <w:rsid w:val="00986178"/>
    <w:rsid w:val="00987820"/>
    <w:rsid w:val="00987A14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B1ECC"/>
    <w:rsid w:val="009C40DA"/>
    <w:rsid w:val="009D7EB5"/>
    <w:rsid w:val="009E096B"/>
    <w:rsid w:val="009E1524"/>
    <w:rsid w:val="009E186B"/>
    <w:rsid w:val="009E1DAB"/>
    <w:rsid w:val="009E4110"/>
    <w:rsid w:val="009E473F"/>
    <w:rsid w:val="009E4B99"/>
    <w:rsid w:val="009E4F34"/>
    <w:rsid w:val="009E743A"/>
    <w:rsid w:val="009F1BAA"/>
    <w:rsid w:val="009F4573"/>
    <w:rsid w:val="009F4DFF"/>
    <w:rsid w:val="009F4F8F"/>
    <w:rsid w:val="009F6F95"/>
    <w:rsid w:val="009F7712"/>
    <w:rsid w:val="00A00012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27657"/>
    <w:rsid w:val="00A31F8A"/>
    <w:rsid w:val="00A32C6E"/>
    <w:rsid w:val="00A370D5"/>
    <w:rsid w:val="00A40607"/>
    <w:rsid w:val="00A41888"/>
    <w:rsid w:val="00A43340"/>
    <w:rsid w:val="00A43D35"/>
    <w:rsid w:val="00A44503"/>
    <w:rsid w:val="00A47921"/>
    <w:rsid w:val="00A519C8"/>
    <w:rsid w:val="00A51BEB"/>
    <w:rsid w:val="00A52A99"/>
    <w:rsid w:val="00A53D44"/>
    <w:rsid w:val="00A56643"/>
    <w:rsid w:val="00A602C9"/>
    <w:rsid w:val="00A645BC"/>
    <w:rsid w:val="00A645C5"/>
    <w:rsid w:val="00A65B3D"/>
    <w:rsid w:val="00A663AF"/>
    <w:rsid w:val="00A73C44"/>
    <w:rsid w:val="00A756E0"/>
    <w:rsid w:val="00A75E79"/>
    <w:rsid w:val="00A7673F"/>
    <w:rsid w:val="00A772AE"/>
    <w:rsid w:val="00A840AE"/>
    <w:rsid w:val="00A85EB7"/>
    <w:rsid w:val="00A90DA8"/>
    <w:rsid w:val="00A94BA0"/>
    <w:rsid w:val="00A96DFF"/>
    <w:rsid w:val="00A97F71"/>
    <w:rsid w:val="00AA017E"/>
    <w:rsid w:val="00AA168C"/>
    <w:rsid w:val="00AA1A8E"/>
    <w:rsid w:val="00AA78DB"/>
    <w:rsid w:val="00AB0125"/>
    <w:rsid w:val="00AB0EA9"/>
    <w:rsid w:val="00AB1EB2"/>
    <w:rsid w:val="00AB4839"/>
    <w:rsid w:val="00AB6481"/>
    <w:rsid w:val="00AB7469"/>
    <w:rsid w:val="00AC3AE6"/>
    <w:rsid w:val="00AC65AB"/>
    <w:rsid w:val="00AC6D6B"/>
    <w:rsid w:val="00AC7138"/>
    <w:rsid w:val="00AD0650"/>
    <w:rsid w:val="00AD2D31"/>
    <w:rsid w:val="00AD38CF"/>
    <w:rsid w:val="00AD51F0"/>
    <w:rsid w:val="00AD6486"/>
    <w:rsid w:val="00AD7A71"/>
    <w:rsid w:val="00AE180A"/>
    <w:rsid w:val="00AE1EFB"/>
    <w:rsid w:val="00AE1F93"/>
    <w:rsid w:val="00AE2975"/>
    <w:rsid w:val="00AE3769"/>
    <w:rsid w:val="00AE7D02"/>
    <w:rsid w:val="00AF0220"/>
    <w:rsid w:val="00AF1CEC"/>
    <w:rsid w:val="00AF2BA9"/>
    <w:rsid w:val="00AF3EA5"/>
    <w:rsid w:val="00B01E2F"/>
    <w:rsid w:val="00B03F08"/>
    <w:rsid w:val="00B04696"/>
    <w:rsid w:val="00B04914"/>
    <w:rsid w:val="00B05481"/>
    <w:rsid w:val="00B058DA"/>
    <w:rsid w:val="00B06B10"/>
    <w:rsid w:val="00B076F0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6E2"/>
    <w:rsid w:val="00B22C57"/>
    <w:rsid w:val="00B239A1"/>
    <w:rsid w:val="00B24E59"/>
    <w:rsid w:val="00B24E81"/>
    <w:rsid w:val="00B264FE"/>
    <w:rsid w:val="00B26FCE"/>
    <w:rsid w:val="00B27891"/>
    <w:rsid w:val="00B27F5D"/>
    <w:rsid w:val="00B30C6C"/>
    <w:rsid w:val="00B31540"/>
    <w:rsid w:val="00B31B4B"/>
    <w:rsid w:val="00B3476D"/>
    <w:rsid w:val="00B36A8A"/>
    <w:rsid w:val="00B42525"/>
    <w:rsid w:val="00B47621"/>
    <w:rsid w:val="00B52108"/>
    <w:rsid w:val="00B5292F"/>
    <w:rsid w:val="00B545B6"/>
    <w:rsid w:val="00B546CE"/>
    <w:rsid w:val="00B61C55"/>
    <w:rsid w:val="00B64994"/>
    <w:rsid w:val="00B65852"/>
    <w:rsid w:val="00B65865"/>
    <w:rsid w:val="00B6779B"/>
    <w:rsid w:val="00B67815"/>
    <w:rsid w:val="00B7154D"/>
    <w:rsid w:val="00B71F51"/>
    <w:rsid w:val="00B73693"/>
    <w:rsid w:val="00B762D2"/>
    <w:rsid w:val="00B76D16"/>
    <w:rsid w:val="00B81E00"/>
    <w:rsid w:val="00B82008"/>
    <w:rsid w:val="00B8258E"/>
    <w:rsid w:val="00B8331D"/>
    <w:rsid w:val="00B856F6"/>
    <w:rsid w:val="00B85A1B"/>
    <w:rsid w:val="00B85E31"/>
    <w:rsid w:val="00B914D7"/>
    <w:rsid w:val="00B92201"/>
    <w:rsid w:val="00B94C8D"/>
    <w:rsid w:val="00B9580C"/>
    <w:rsid w:val="00B95A31"/>
    <w:rsid w:val="00B96211"/>
    <w:rsid w:val="00BA3C6B"/>
    <w:rsid w:val="00BA4A61"/>
    <w:rsid w:val="00BA4C78"/>
    <w:rsid w:val="00BA6340"/>
    <w:rsid w:val="00BA6470"/>
    <w:rsid w:val="00BA7920"/>
    <w:rsid w:val="00BB3812"/>
    <w:rsid w:val="00BB42D6"/>
    <w:rsid w:val="00BB633C"/>
    <w:rsid w:val="00BB7DC0"/>
    <w:rsid w:val="00BC0062"/>
    <w:rsid w:val="00BC093D"/>
    <w:rsid w:val="00BC105F"/>
    <w:rsid w:val="00BC135E"/>
    <w:rsid w:val="00BC3AD8"/>
    <w:rsid w:val="00BC3DD0"/>
    <w:rsid w:val="00BD296A"/>
    <w:rsid w:val="00BD4C91"/>
    <w:rsid w:val="00BD7551"/>
    <w:rsid w:val="00BD7A4E"/>
    <w:rsid w:val="00BE68E8"/>
    <w:rsid w:val="00BE7D90"/>
    <w:rsid w:val="00BF2642"/>
    <w:rsid w:val="00BF26B8"/>
    <w:rsid w:val="00BF2F20"/>
    <w:rsid w:val="00BF36A1"/>
    <w:rsid w:val="00BF5B4B"/>
    <w:rsid w:val="00BF7BE6"/>
    <w:rsid w:val="00C03C82"/>
    <w:rsid w:val="00C04813"/>
    <w:rsid w:val="00C079C4"/>
    <w:rsid w:val="00C1213A"/>
    <w:rsid w:val="00C140AA"/>
    <w:rsid w:val="00C160A7"/>
    <w:rsid w:val="00C20400"/>
    <w:rsid w:val="00C2212A"/>
    <w:rsid w:val="00C24CDC"/>
    <w:rsid w:val="00C26D6A"/>
    <w:rsid w:val="00C27F16"/>
    <w:rsid w:val="00C31638"/>
    <w:rsid w:val="00C32E56"/>
    <w:rsid w:val="00C3347F"/>
    <w:rsid w:val="00C3506D"/>
    <w:rsid w:val="00C35758"/>
    <w:rsid w:val="00C35C94"/>
    <w:rsid w:val="00C3784F"/>
    <w:rsid w:val="00C411D6"/>
    <w:rsid w:val="00C44FC9"/>
    <w:rsid w:val="00C47009"/>
    <w:rsid w:val="00C50DA9"/>
    <w:rsid w:val="00C520A4"/>
    <w:rsid w:val="00C52A0C"/>
    <w:rsid w:val="00C53E7B"/>
    <w:rsid w:val="00C542EF"/>
    <w:rsid w:val="00C624E3"/>
    <w:rsid w:val="00C6336E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0BB"/>
    <w:rsid w:val="00C81E6E"/>
    <w:rsid w:val="00C83A05"/>
    <w:rsid w:val="00C84B01"/>
    <w:rsid w:val="00C92D61"/>
    <w:rsid w:val="00C94174"/>
    <w:rsid w:val="00C95FEE"/>
    <w:rsid w:val="00C974A2"/>
    <w:rsid w:val="00C979D6"/>
    <w:rsid w:val="00CA31B6"/>
    <w:rsid w:val="00CA3E99"/>
    <w:rsid w:val="00CA4988"/>
    <w:rsid w:val="00CA5C08"/>
    <w:rsid w:val="00CB0641"/>
    <w:rsid w:val="00CB17FB"/>
    <w:rsid w:val="00CB25B2"/>
    <w:rsid w:val="00CB37AA"/>
    <w:rsid w:val="00CB613A"/>
    <w:rsid w:val="00CB6D3E"/>
    <w:rsid w:val="00CC3B12"/>
    <w:rsid w:val="00CC3F5D"/>
    <w:rsid w:val="00CC4105"/>
    <w:rsid w:val="00CC56E3"/>
    <w:rsid w:val="00CC581A"/>
    <w:rsid w:val="00CC6216"/>
    <w:rsid w:val="00CD1073"/>
    <w:rsid w:val="00CD43AA"/>
    <w:rsid w:val="00CD4CFA"/>
    <w:rsid w:val="00CE1B51"/>
    <w:rsid w:val="00CE1F1A"/>
    <w:rsid w:val="00CE2F90"/>
    <w:rsid w:val="00CE405B"/>
    <w:rsid w:val="00CE4D22"/>
    <w:rsid w:val="00CE69E4"/>
    <w:rsid w:val="00CF1A1E"/>
    <w:rsid w:val="00CF359C"/>
    <w:rsid w:val="00CF35BA"/>
    <w:rsid w:val="00CF50CC"/>
    <w:rsid w:val="00CF7449"/>
    <w:rsid w:val="00CF7889"/>
    <w:rsid w:val="00CF7F94"/>
    <w:rsid w:val="00D0021F"/>
    <w:rsid w:val="00D011AB"/>
    <w:rsid w:val="00D02A1E"/>
    <w:rsid w:val="00D061FF"/>
    <w:rsid w:val="00D073CF"/>
    <w:rsid w:val="00D10AAB"/>
    <w:rsid w:val="00D110A0"/>
    <w:rsid w:val="00D11662"/>
    <w:rsid w:val="00D126FF"/>
    <w:rsid w:val="00D12FA5"/>
    <w:rsid w:val="00D1495D"/>
    <w:rsid w:val="00D15285"/>
    <w:rsid w:val="00D1623C"/>
    <w:rsid w:val="00D1637F"/>
    <w:rsid w:val="00D20BB1"/>
    <w:rsid w:val="00D20E49"/>
    <w:rsid w:val="00D21098"/>
    <w:rsid w:val="00D23324"/>
    <w:rsid w:val="00D2469C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39"/>
    <w:rsid w:val="00D81F1A"/>
    <w:rsid w:val="00D86925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1A03"/>
    <w:rsid w:val="00DD27F9"/>
    <w:rsid w:val="00DD29EC"/>
    <w:rsid w:val="00DD31A8"/>
    <w:rsid w:val="00DD5EE9"/>
    <w:rsid w:val="00DD7F69"/>
    <w:rsid w:val="00DE141F"/>
    <w:rsid w:val="00DE2F1D"/>
    <w:rsid w:val="00DF0907"/>
    <w:rsid w:val="00DF170B"/>
    <w:rsid w:val="00DF247B"/>
    <w:rsid w:val="00DF43B0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3399"/>
    <w:rsid w:val="00E13B4F"/>
    <w:rsid w:val="00E16527"/>
    <w:rsid w:val="00E16FE5"/>
    <w:rsid w:val="00E17054"/>
    <w:rsid w:val="00E21C3D"/>
    <w:rsid w:val="00E22E05"/>
    <w:rsid w:val="00E260AC"/>
    <w:rsid w:val="00E26689"/>
    <w:rsid w:val="00E26991"/>
    <w:rsid w:val="00E30165"/>
    <w:rsid w:val="00E30C7C"/>
    <w:rsid w:val="00E3101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CD8"/>
    <w:rsid w:val="00E534E8"/>
    <w:rsid w:val="00E54431"/>
    <w:rsid w:val="00E54BAC"/>
    <w:rsid w:val="00E607AA"/>
    <w:rsid w:val="00E63C55"/>
    <w:rsid w:val="00E64C1E"/>
    <w:rsid w:val="00E65774"/>
    <w:rsid w:val="00E65E2F"/>
    <w:rsid w:val="00E66349"/>
    <w:rsid w:val="00E6643A"/>
    <w:rsid w:val="00E669B8"/>
    <w:rsid w:val="00E70208"/>
    <w:rsid w:val="00E725B4"/>
    <w:rsid w:val="00E73860"/>
    <w:rsid w:val="00E73A02"/>
    <w:rsid w:val="00E73E4E"/>
    <w:rsid w:val="00E74C9B"/>
    <w:rsid w:val="00E82228"/>
    <w:rsid w:val="00E83CA0"/>
    <w:rsid w:val="00E86B1E"/>
    <w:rsid w:val="00E8765D"/>
    <w:rsid w:val="00E87F98"/>
    <w:rsid w:val="00E87FB5"/>
    <w:rsid w:val="00E90503"/>
    <w:rsid w:val="00E916EA"/>
    <w:rsid w:val="00E922AE"/>
    <w:rsid w:val="00E92508"/>
    <w:rsid w:val="00E94E8A"/>
    <w:rsid w:val="00E96245"/>
    <w:rsid w:val="00EA1996"/>
    <w:rsid w:val="00EA1FF6"/>
    <w:rsid w:val="00EA2090"/>
    <w:rsid w:val="00EA2DAC"/>
    <w:rsid w:val="00EB0CB0"/>
    <w:rsid w:val="00EB1687"/>
    <w:rsid w:val="00EB2A94"/>
    <w:rsid w:val="00EB2E4B"/>
    <w:rsid w:val="00EB4710"/>
    <w:rsid w:val="00EB48AE"/>
    <w:rsid w:val="00EB4B47"/>
    <w:rsid w:val="00EB5E4E"/>
    <w:rsid w:val="00EB6686"/>
    <w:rsid w:val="00EC0366"/>
    <w:rsid w:val="00EC2E4B"/>
    <w:rsid w:val="00EC3E31"/>
    <w:rsid w:val="00EC6CB1"/>
    <w:rsid w:val="00ED09E0"/>
    <w:rsid w:val="00ED23C7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EF0D08"/>
    <w:rsid w:val="00F00ABA"/>
    <w:rsid w:val="00F01784"/>
    <w:rsid w:val="00F02BC5"/>
    <w:rsid w:val="00F036E2"/>
    <w:rsid w:val="00F05999"/>
    <w:rsid w:val="00F070F5"/>
    <w:rsid w:val="00F12B3C"/>
    <w:rsid w:val="00F13A5C"/>
    <w:rsid w:val="00F144BB"/>
    <w:rsid w:val="00F16DCC"/>
    <w:rsid w:val="00F2086C"/>
    <w:rsid w:val="00F20907"/>
    <w:rsid w:val="00F24C96"/>
    <w:rsid w:val="00F30570"/>
    <w:rsid w:val="00F30877"/>
    <w:rsid w:val="00F31EF6"/>
    <w:rsid w:val="00F32A62"/>
    <w:rsid w:val="00F32F36"/>
    <w:rsid w:val="00F3463E"/>
    <w:rsid w:val="00F34A3D"/>
    <w:rsid w:val="00F350C3"/>
    <w:rsid w:val="00F353DB"/>
    <w:rsid w:val="00F3561C"/>
    <w:rsid w:val="00F35E55"/>
    <w:rsid w:val="00F35E95"/>
    <w:rsid w:val="00F366A4"/>
    <w:rsid w:val="00F418EC"/>
    <w:rsid w:val="00F42101"/>
    <w:rsid w:val="00F4433F"/>
    <w:rsid w:val="00F46273"/>
    <w:rsid w:val="00F46906"/>
    <w:rsid w:val="00F46C2D"/>
    <w:rsid w:val="00F60E73"/>
    <w:rsid w:val="00F61100"/>
    <w:rsid w:val="00F61C62"/>
    <w:rsid w:val="00F62F4F"/>
    <w:rsid w:val="00F647A0"/>
    <w:rsid w:val="00F66EF2"/>
    <w:rsid w:val="00F70163"/>
    <w:rsid w:val="00F70CA1"/>
    <w:rsid w:val="00F71B4C"/>
    <w:rsid w:val="00F73841"/>
    <w:rsid w:val="00F73BAC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64EE"/>
    <w:rsid w:val="00FA04DB"/>
    <w:rsid w:val="00FA0FFA"/>
    <w:rsid w:val="00FA4249"/>
    <w:rsid w:val="00FA63E8"/>
    <w:rsid w:val="00FB5625"/>
    <w:rsid w:val="00FB7530"/>
    <w:rsid w:val="00FB7AFF"/>
    <w:rsid w:val="00FC1D00"/>
    <w:rsid w:val="00FC24CE"/>
    <w:rsid w:val="00FC5DCA"/>
    <w:rsid w:val="00FC6417"/>
    <w:rsid w:val="00FD0542"/>
    <w:rsid w:val="00FD16F1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3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</Pages>
  <Words>1000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1000</cp:revision>
  <cp:lastPrinted>2018-01-05T21:34:00Z</cp:lastPrinted>
  <dcterms:created xsi:type="dcterms:W3CDTF">2018-01-03T20:56:00Z</dcterms:created>
  <dcterms:modified xsi:type="dcterms:W3CDTF">2021-09-30T21:56:00Z</dcterms:modified>
</cp:coreProperties>
</file>