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2677E4" w14:paraId="11E72E90" w14:textId="77777777" w:rsidTr="000503F2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14:paraId="11E72E8E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11E72E8F" w14:textId="1463A0AD" w:rsidR="002677E4" w:rsidRPr="002677E4" w:rsidRDefault="002670C7" w:rsidP="002677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714755</w:t>
            </w:r>
            <w:r w:rsidRPr="00F22BA2">
              <w:rPr>
                <w:rFonts w:ascii="Times New Roman" w:hAnsi="Times New Roman"/>
                <w:bCs/>
              </w:rPr>
              <w:t>/20</w:t>
            </w:r>
            <w:r>
              <w:rPr>
                <w:rFonts w:ascii="Times New Roman" w:hAnsi="Times New Roman"/>
                <w:bCs/>
              </w:rPr>
              <w:t>18</w:t>
            </w:r>
          </w:p>
        </w:tc>
      </w:tr>
      <w:tr w:rsidR="000503F2" w:rsidRPr="002677E4" w14:paraId="11E72E93" w14:textId="77777777" w:rsidTr="000503F2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14:paraId="11E72E91" w14:textId="77777777" w:rsidR="000503F2" w:rsidRPr="002677E4" w:rsidRDefault="000503F2" w:rsidP="000503F2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11E72E92" w14:textId="356FD50F" w:rsidR="000503F2" w:rsidRPr="002677E4" w:rsidRDefault="000503F2" w:rsidP="000503F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0503F2" w:rsidRPr="002677E4" w14:paraId="11E72E96" w14:textId="77777777" w:rsidTr="000503F2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14:paraId="11E72E94" w14:textId="77777777" w:rsidR="000503F2" w:rsidRPr="002677E4" w:rsidRDefault="000503F2" w:rsidP="000503F2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11E72E95" w14:textId="19B8C454" w:rsidR="000503F2" w:rsidRPr="002C6094" w:rsidRDefault="000503F2" w:rsidP="000503F2">
            <w:pPr>
              <w:ind w:right="-481"/>
              <w:rPr>
                <w:rFonts w:ascii="Times New Roman" w:hAnsi="Times New Roman"/>
              </w:rPr>
            </w:pPr>
            <w:r w:rsidRPr="00B227BF">
              <w:rPr>
                <w:rFonts w:ascii="Times New Roman" w:hAnsi="Times New Roman"/>
              </w:rPr>
              <w:t>Concurso para a marca do Prêmio Zélia Maia Nobre</w:t>
            </w:r>
          </w:p>
        </w:tc>
      </w:tr>
      <w:tr w:rsidR="002677E4" w:rsidRPr="002677E4" w14:paraId="11E72E98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11E72E97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11E72E9A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11E72E99" w14:textId="62070A7D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E34C8C">
              <w:rPr>
                <w:rFonts w:ascii="Times New Roman" w:hAnsi="Times New Roman"/>
              </w:rPr>
              <w:t>0</w:t>
            </w:r>
            <w:r w:rsidR="00B57430">
              <w:rPr>
                <w:rFonts w:ascii="Times New Roman" w:hAnsi="Times New Roman"/>
              </w:rPr>
              <w:t>10</w:t>
            </w:r>
            <w:r w:rsidR="000503F2">
              <w:rPr>
                <w:rFonts w:ascii="Times New Roman" w:hAnsi="Times New Roman"/>
              </w:rPr>
              <w:t>2</w:t>
            </w:r>
            <w:r w:rsidR="00E34C8C">
              <w:rPr>
                <w:rFonts w:ascii="Times New Roman" w:hAnsi="Times New Roman"/>
              </w:rPr>
              <w:t>-0</w:t>
            </w:r>
            <w:r w:rsidR="00615557">
              <w:rPr>
                <w:rFonts w:ascii="Times New Roman" w:hAnsi="Times New Roman"/>
              </w:rPr>
              <w:t>2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21</w:t>
            </w:r>
          </w:p>
        </w:tc>
      </w:tr>
    </w:tbl>
    <w:p w14:paraId="11E72E9B" w14:textId="77777777" w:rsidR="00D11147" w:rsidRDefault="00D11147" w:rsidP="002677E4">
      <w:pPr>
        <w:jc w:val="both"/>
        <w:rPr>
          <w:rFonts w:ascii="Times New Roman" w:hAnsi="Times New Roman"/>
        </w:rPr>
      </w:pPr>
    </w:p>
    <w:p w14:paraId="4764451D" w14:textId="77777777" w:rsidR="00A105ED" w:rsidRPr="002677E4" w:rsidRDefault="00A105ED" w:rsidP="00A105ED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Pr="002677E4">
        <w:rPr>
          <w:rFonts w:ascii="Times New Roman" w:hAnsi="Times New Roman"/>
          <w:lang w:eastAsia="pt-BR"/>
        </w:rPr>
        <w:t>no exercício das competências</w:t>
      </w:r>
      <w:r>
        <w:rPr>
          <w:rFonts w:ascii="Times New Roman" w:hAnsi="Times New Roman"/>
          <w:lang w:eastAsia="pt-BR"/>
        </w:rPr>
        <w:t xml:space="preserve"> e prerrogativas de que trata o</w:t>
      </w:r>
      <w:r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Pr="002677E4">
        <w:rPr>
          <w:rFonts w:ascii="Times New Roman" w:hAnsi="Times New Roman"/>
          <w:lang w:eastAsia="pt-BR"/>
        </w:rPr>
        <w:t>do Regimento Interno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eastAsia="pt-BR"/>
        </w:rPr>
        <w:t>do CAU/AL</w:t>
      </w:r>
      <w:r w:rsidRPr="002677E4">
        <w:rPr>
          <w:rFonts w:ascii="Times New Roman" w:hAnsi="Times New Roman"/>
          <w:lang w:eastAsia="pt-BR"/>
        </w:rPr>
        <w:t xml:space="preserve"> reunido ordinariamente </w:t>
      </w:r>
      <w:r w:rsidRPr="00D91D58">
        <w:rPr>
          <w:rFonts w:ascii="Times New Roman" w:hAnsi="Times New Roman"/>
          <w:lang w:eastAsia="pt-BR"/>
        </w:rPr>
        <w:t>por meio de videoconferência</w:t>
      </w:r>
      <w:r w:rsidRPr="5CF743F9"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  <w:lang w:eastAsia="pt-BR"/>
        </w:rPr>
        <w:t>no dia</w:t>
      </w:r>
      <w:r>
        <w:rPr>
          <w:rFonts w:ascii="Times New Roman" w:hAnsi="Times New Roman"/>
          <w:lang w:eastAsia="pt-BR"/>
        </w:rPr>
        <w:t xml:space="preserve"> 17 </w:t>
      </w:r>
      <w:r w:rsidRPr="002677E4">
        <w:rPr>
          <w:rFonts w:ascii="Times New Roman" w:hAnsi="Times New Roman"/>
          <w:lang w:eastAsia="pt-BR"/>
        </w:rPr>
        <w:t>de</w:t>
      </w:r>
      <w:r>
        <w:rPr>
          <w:rFonts w:ascii="Times New Roman" w:hAnsi="Times New Roman"/>
          <w:lang w:eastAsia="pt-BR"/>
        </w:rPr>
        <w:t xml:space="preserve"> junho</w:t>
      </w:r>
      <w:r w:rsidRPr="002677E4">
        <w:rPr>
          <w:rFonts w:ascii="Times New Roman" w:hAnsi="Times New Roman"/>
          <w:lang w:eastAsia="pt-BR"/>
        </w:rPr>
        <w:t xml:space="preserve"> de</w:t>
      </w:r>
      <w:r>
        <w:rPr>
          <w:rFonts w:ascii="Times New Roman" w:hAnsi="Times New Roman"/>
          <w:lang w:eastAsia="pt-BR"/>
        </w:rPr>
        <w:t xml:space="preserve"> 2021</w:t>
      </w:r>
      <w:r w:rsidRPr="002677E4">
        <w:rPr>
          <w:rFonts w:ascii="Times New Roman" w:hAnsi="Times New Roman"/>
          <w:lang w:eastAsia="pt-BR"/>
        </w:rPr>
        <w:t>, após análise do</w:t>
      </w:r>
      <w:r>
        <w:rPr>
          <w:rFonts w:ascii="Times New Roman" w:hAnsi="Times New Roman"/>
        </w:rPr>
        <w:t xml:space="preserve"> </w:t>
      </w:r>
      <w:r w:rsidRPr="002677E4">
        <w:rPr>
          <w:rFonts w:ascii="Times New Roman" w:hAnsi="Times New Roman"/>
          <w:lang w:eastAsia="pt-BR"/>
        </w:rPr>
        <w:t>assunto em epígrafe</w:t>
      </w:r>
      <w:r>
        <w:rPr>
          <w:rFonts w:ascii="Times New Roman" w:hAnsi="Times New Roman"/>
          <w:lang w:eastAsia="pt-BR"/>
        </w:rPr>
        <w:t>,</w:t>
      </w:r>
    </w:p>
    <w:p w14:paraId="11E72E9D" w14:textId="77777777" w:rsidR="000706AB" w:rsidRDefault="000706AB" w:rsidP="00417BDA">
      <w:pPr>
        <w:pStyle w:val="Corpodetexto2"/>
        <w:rPr>
          <w:sz w:val="24"/>
          <w:szCs w:val="24"/>
        </w:rPr>
      </w:pPr>
    </w:p>
    <w:p w14:paraId="3BD454D9" w14:textId="4802B67A" w:rsidR="005E2F41" w:rsidRDefault="005619D1" w:rsidP="00417BDA">
      <w:pPr>
        <w:pStyle w:val="Corpodetexto2"/>
        <w:rPr>
          <w:sz w:val="24"/>
          <w:szCs w:val="24"/>
        </w:rPr>
      </w:pPr>
      <w:r w:rsidRPr="005619D1">
        <w:rPr>
          <w:b/>
          <w:sz w:val="24"/>
          <w:szCs w:val="24"/>
        </w:rPr>
        <w:t>Considerando</w:t>
      </w:r>
      <w:r w:rsidRPr="005619D1">
        <w:rPr>
          <w:sz w:val="24"/>
          <w:szCs w:val="24"/>
        </w:rPr>
        <w:t xml:space="preserve"> a </w:t>
      </w:r>
      <w:r w:rsidR="005E2F41" w:rsidRPr="005E2F41">
        <w:rPr>
          <w:sz w:val="24"/>
          <w:szCs w:val="24"/>
        </w:rPr>
        <w:t>DELIBERAÇÃO N° 02</w:t>
      </w:r>
      <w:r w:rsidR="00B77912">
        <w:rPr>
          <w:sz w:val="24"/>
          <w:szCs w:val="24"/>
        </w:rPr>
        <w:t>4</w:t>
      </w:r>
      <w:r w:rsidR="005E2F41" w:rsidRPr="005E2F41">
        <w:rPr>
          <w:sz w:val="24"/>
          <w:szCs w:val="24"/>
        </w:rPr>
        <w:t>-2021 CEF-CAU/AL</w:t>
      </w:r>
      <w:r w:rsidR="00321F28">
        <w:rPr>
          <w:sz w:val="24"/>
          <w:szCs w:val="24"/>
        </w:rPr>
        <w:t xml:space="preserve"> que </w:t>
      </w:r>
      <w:r w:rsidR="002435D2">
        <w:rPr>
          <w:sz w:val="24"/>
          <w:szCs w:val="24"/>
        </w:rPr>
        <w:t xml:space="preserve">aprovou a minuta do edital </w:t>
      </w:r>
      <w:r w:rsidR="002435D2" w:rsidRPr="00E32791">
        <w:rPr>
          <w:sz w:val="24"/>
          <w:szCs w:val="24"/>
        </w:rPr>
        <w:t>do</w:t>
      </w:r>
      <w:r w:rsidR="002435D2">
        <w:rPr>
          <w:sz w:val="24"/>
          <w:szCs w:val="24"/>
        </w:rPr>
        <w:t xml:space="preserve"> concurso para a marca do</w:t>
      </w:r>
      <w:r w:rsidR="002435D2" w:rsidRPr="00E32791">
        <w:rPr>
          <w:sz w:val="24"/>
          <w:szCs w:val="24"/>
        </w:rPr>
        <w:t xml:space="preserve"> Prêmio Zélia Maia Nobre</w:t>
      </w:r>
      <w:r w:rsidR="00321F28">
        <w:rPr>
          <w:sz w:val="24"/>
          <w:szCs w:val="24"/>
        </w:rPr>
        <w:t>;</w:t>
      </w:r>
    </w:p>
    <w:p w14:paraId="11E72EA1" w14:textId="77777777" w:rsidR="005619D1" w:rsidRPr="002677E4" w:rsidRDefault="005619D1" w:rsidP="00417BDA">
      <w:pPr>
        <w:pStyle w:val="Corpodetexto2"/>
        <w:rPr>
          <w:sz w:val="24"/>
          <w:szCs w:val="24"/>
        </w:rPr>
      </w:pPr>
    </w:p>
    <w:p w14:paraId="11E72EA2" w14:textId="74E2B117" w:rsidR="000706AB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</w:t>
      </w:r>
      <w:r w:rsidR="00817C43">
        <w:rPr>
          <w:b/>
          <w:sz w:val="24"/>
          <w:szCs w:val="24"/>
        </w:rPr>
        <w:t xml:space="preserve"> </w:t>
      </w:r>
      <w:r w:rsidR="00817C43" w:rsidRPr="006A26FA">
        <w:rPr>
          <w:b/>
          <w:sz w:val="24"/>
          <w:szCs w:val="24"/>
        </w:rPr>
        <w:t>(</w:t>
      </w:r>
      <w:r w:rsidR="00227915" w:rsidRPr="0019405F">
        <w:rPr>
          <w:b/>
          <w:sz w:val="24"/>
          <w:szCs w:val="24"/>
        </w:rPr>
        <w:t>01h</w:t>
      </w:r>
      <w:r w:rsidR="00387699" w:rsidRPr="0019405F">
        <w:rPr>
          <w:b/>
          <w:sz w:val="24"/>
          <w:szCs w:val="24"/>
        </w:rPr>
        <w:t>44</w:t>
      </w:r>
      <w:r w:rsidR="00817C43" w:rsidRPr="0019405F">
        <w:rPr>
          <w:b/>
          <w:sz w:val="24"/>
          <w:szCs w:val="24"/>
        </w:rPr>
        <w:t>min</w:t>
      </w:r>
      <w:r w:rsidR="00811575" w:rsidRPr="0019405F">
        <w:rPr>
          <w:b/>
          <w:sz w:val="24"/>
          <w:szCs w:val="24"/>
        </w:rPr>
        <w:t>05</w:t>
      </w:r>
      <w:r w:rsidR="00817C43" w:rsidRPr="0019405F">
        <w:rPr>
          <w:b/>
          <w:sz w:val="24"/>
          <w:szCs w:val="24"/>
        </w:rPr>
        <w:t xml:space="preserve"> – </w:t>
      </w:r>
      <w:r w:rsidR="00227915" w:rsidRPr="0019405F">
        <w:rPr>
          <w:b/>
          <w:sz w:val="24"/>
          <w:szCs w:val="24"/>
        </w:rPr>
        <w:t>01h</w:t>
      </w:r>
      <w:r w:rsidR="00813189" w:rsidRPr="0019405F">
        <w:rPr>
          <w:b/>
          <w:sz w:val="24"/>
          <w:szCs w:val="24"/>
        </w:rPr>
        <w:t>44</w:t>
      </w:r>
      <w:r w:rsidR="00817C43" w:rsidRPr="0019405F">
        <w:rPr>
          <w:b/>
          <w:sz w:val="24"/>
          <w:szCs w:val="24"/>
        </w:rPr>
        <w:t>min</w:t>
      </w:r>
      <w:r w:rsidR="0019405F" w:rsidRPr="0019405F">
        <w:rPr>
          <w:b/>
          <w:sz w:val="24"/>
          <w:szCs w:val="24"/>
        </w:rPr>
        <w:t>30</w:t>
      </w:r>
      <w:r w:rsidR="00D66A91" w:rsidRPr="0019405F">
        <w:rPr>
          <w:b/>
          <w:sz w:val="24"/>
          <w:szCs w:val="24"/>
        </w:rPr>
        <w:t xml:space="preserve"> </w:t>
      </w:r>
      <w:r w:rsidR="00817C43" w:rsidRPr="0019405F">
        <w:rPr>
          <w:b/>
          <w:sz w:val="24"/>
          <w:szCs w:val="24"/>
        </w:rPr>
        <w:t>de</w:t>
      </w:r>
      <w:r w:rsidR="00817C43" w:rsidRPr="006A26FA">
        <w:rPr>
          <w:b/>
          <w:sz w:val="24"/>
          <w:szCs w:val="24"/>
        </w:rPr>
        <w:t xml:space="preserve"> gravação)</w:t>
      </w:r>
      <w:r w:rsidRPr="002677E4">
        <w:rPr>
          <w:b/>
          <w:sz w:val="24"/>
          <w:szCs w:val="24"/>
        </w:rPr>
        <w:t>:</w:t>
      </w:r>
    </w:p>
    <w:p w14:paraId="50A97C45" w14:textId="77777777" w:rsidR="00DF29B7" w:rsidRDefault="00DF29B7" w:rsidP="005619D1">
      <w:pPr>
        <w:pStyle w:val="Corpodetexto2"/>
        <w:spacing w:before="120" w:after="120"/>
        <w:rPr>
          <w:b/>
          <w:sz w:val="24"/>
          <w:szCs w:val="24"/>
        </w:rPr>
      </w:pPr>
    </w:p>
    <w:p w14:paraId="20022D79" w14:textId="6C4FA1DD" w:rsidR="003155C4" w:rsidRDefault="00DF29B7" w:rsidP="005619D1">
      <w:pPr>
        <w:pStyle w:val="Corpodetexto2"/>
        <w:spacing w:before="120" w:after="120"/>
        <w:rPr>
          <w:sz w:val="24"/>
          <w:szCs w:val="24"/>
        </w:rPr>
      </w:pPr>
      <w:r>
        <w:rPr>
          <w:sz w:val="24"/>
          <w:szCs w:val="24"/>
        </w:rPr>
        <w:t>1</w:t>
      </w:r>
      <w:r w:rsidR="005619D1" w:rsidRPr="005619D1">
        <w:rPr>
          <w:sz w:val="24"/>
          <w:szCs w:val="24"/>
        </w:rPr>
        <w:t xml:space="preserve"> – </w:t>
      </w:r>
      <w:r w:rsidR="00EB27E8">
        <w:rPr>
          <w:sz w:val="24"/>
          <w:szCs w:val="24"/>
        </w:rPr>
        <w:t xml:space="preserve">Aprovar a minuta do edital </w:t>
      </w:r>
      <w:r w:rsidR="00EB27E8" w:rsidRPr="00E32791">
        <w:rPr>
          <w:sz w:val="24"/>
          <w:szCs w:val="24"/>
        </w:rPr>
        <w:t>do</w:t>
      </w:r>
      <w:r w:rsidR="00EB27E8">
        <w:rPr>
          <w:sz w:val="24"/>
          <w:szCs w:val="24"/>
        </w:rPr>
        <w:t xml:space="preserve"> concurso para a marca do</w:t>
      </w:r>
      <w:r w:rsidR="00EB27E8" w:rsidRPr="00E32791">
        <w:rPr>
          <w:sz w:val="24"/>
          <w:szCs w:val="24"/>
        </w:rPr>
        <w:t xml:space="preserve"> Prêmio Zélia Maia Nobre</w:t>
      </w:r>
      <w:r w:rsidR="00A17D6B">
        <w:rPr>
          <w:sz w:val="24"/>
          <w:szCs w:val="24"/>
        </w:rPr>
        <w:t xml:space="preserve"> em anexo</w:t>
      </w:r>
      <w:r w:rsidR="00817C43">
        <w:rPr>
          <w:sz w:val="24"/>
          <w:szCs w:val="24"/>
        </w:rPr>
        <w:t>;</w:t>
      </w:r>
    </w:p>
    <w:p w14:paraId="11E72EA4" w14:textId="77777777" w:rsidR="00A468CD" w:rsidRDefault="00A468CD" w:rsidP="00FB6A6C">
      <w:pPr>
        <w:rPr>
          <w:rFonts w:ascii="Times New Roman" w:hAnsi="Times New Roman"/>
        </w:rPr>
      </w:pPr>
    </w:p>
    <w:p w14:paraId="2B687200" w14:textId="77777777" w:rsidR="00D039CE" w:rsidRDefault="00D039CE" w:rsidP="00D039CE">
      <w:pPr>
        <w:jc w:val="center"/>
        <w:rPr>
          <w:rFonts w:ascii="Times New Roman" w:hAnsi="Times New Roman"/>
        </w:rPr>
      </w:pPr>
      <w:proofErr w:type="spellStart"/>
      <w:r w:rsidRPr="002677E4">
        <w:rPr>
          <w:rFonts w:ascii="Times New Roman" w:hAnsi="Times New Roman"/>
        </w:rPr>
        <w:t>Maceió-AL</w:t>
      </w:r>
      <w:proofErr w:type="spellEnd"/>
      <w:r w:rsidRPr="002677E4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17</w:t>
      </w:r>
      <w:r w:rsidRPr="002677E4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junho</w:t>
      </w:r>
      <w:r w:rsidRPr="002677E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de 2021</w:t>
      </w:r>
      <w:r w:rsidRPr="002677E4">
        <w:rPr>
          <w:rFonts w:ascii="Times New Roman" w:hAnsi="Times New Roman"/>
        </w:rPr>
        <w:t>.</w:t>
      </w:r>
    </w:p>
    <w:p w14:paraId="60EA469C" w14:textId="77777777" w:rsidR="00D039CE" w:rsidRPr="002677E4" w:rsidRDefault="00D039CE" w:rsidP="00D039CE">
      <w:pPr>
        <w:jc w:val="center"/>
        <w:rPr>
          <w:rFonts w:ascii="Times New Roman" w:hAnsi="Times New Roman"/>
        </w:rPr>
      </w:pPr>
    </w:p>
    <w:p w14:paraId="16A3BBFF" w14:textId="77777777" w:rsidR="00D039CE" w:rsidRPr="002677E4" w:rsidRDefault="00D039CE" w:rsidP="00D039CE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D039CE" w:rsidRPr="002677E4" w14:paraId="49F85296" w14:textId="77777777" w:rsidTr="00CD0D98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226FD9A4" w14:textId="77777777" w:rsidR="00D039CE" w:rsidRPr="002677E4" w:rsidRDefault="00D039CE" w:rsidP="00CD0D98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37FD1E4D" w14:textId="77777777" w:rsidR="00D039CE" w:rsidRPr="002677E4" w:rsidRDefault="00D039CE" w:rsidP="00CD0D98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048052E2" w14:textId="77777777" w:rsidR="00D039CE" w:rsidRPr="002677E4" w:rsidRDefault="00D039CE" w:rsidP="00CD0D98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D039CE" w:rsidRPr="002677E4" w14:paraId="5E3F0D84" w14:textId="77777777" w:rsidTr="00CD0D98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56851DF5" w14:textId="77777777" w:rsidR="00D039CE" w:rsidRPr="002677E4" w:rsidRDefault="00D039CE" w:rsidP="00CD0D98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4BDB1532" w14:textId="77777777" w:rsidR="00D039CE" w:rsidRPr="002677E4" w:rsidRDefault="00D039CE" w:rsidP="00CD0D98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EC90D29" w14:textId="77777777" w:rsidR="00D039CE" w:rsidRPr="002677E4" w:rsidRDefault="00D039CE" w:rsidP="00CD0D98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20AAA3E" w14:textId="77777777" w:rsidR="00D039CE" w:rsidRPr="002677E4" w:rsidRDefault="00D039CE" w:rsidP="00CD0D98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E321040" w14:textId="77777777" w:rsidR="00D039CE" w:rsidRPr="002677E4" w:rsidRDefault="00D039CE" w:rsidP="00CD0D98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01A62751" w14:textId="77777777" w:rsidR="00D039CE" w:rsidRPr="002677E4" w:rsidRDefault="00D039CE" w:rsidP="00CD0D98">
            <w:pPr>
              <w:jc w:val="center"/>
              <w:rPr>
                <w:rFonts w:ascii="Times New Roman" w:hAnsi="Times New Roman"/>
              </w:rPr>
            </w:pPr>
          </w:p>
        </w:tc>
      </w:tr>
      <w:tr w:rsidR="00C51E60" w:rsidRPr="002677E4" w14:paraId="30CD4E1F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33F6588C" w14:textId="241397F7" w:rsidR="00C51E60" w:rsidRPr="00D23358" w:rsidRDefault="00C51E60" w:rsidP="00C51E60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CAFBEC4" w14:textId="5387B631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D3618C1" w14:textId="037D5368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F607CC1" w14:textId="5653B77F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39ECD62" w14:textId="4EEEC0E8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1E39F734" w14:textId="77777777" w:rsidR="00C51E60" w:rsidRPr="002677E4" w:rsidRDefault="00C51E60" w:rsidP="00C51E60">
            <w:pPr>
              <w:rPr>
                <w:rFonts w:ascii="Times New Roman" w:hAnsi="Times New Roman"/>
              </w:rPr>
            </w:pPr>
          </w:p>
        </w:tc>
      </w:tr>
      <w:tr w:rsidR="00C51E60" w:rsidRPr="002677E4" w14:paraId="246FFFF8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4F3AD8FF" w14:textId="0BC14905" w:rsidR="00C51E60" w:rsidRPr="00D23358" w:rsidRDefault="00C51E60" w:rsidP="00C51E60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Fernando A. de M.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FA39165" w14:textId="5543896E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10D929A" w14:textId="57771B4B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0BDFFA6" w14:textId="4AB87D1B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4057E1C" w14:textId="163BB307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11C3ED37" w14:textId="77777777" w:rsidR="00C51E60" w:rsidRPr="002677E4" w:rsidRDefault="00C51E60" w:rsidP="00C51E60">
            <w:pPr>
              <w:rPr>
                <w:rFonts w:ascii="Times New Roman" w:hAnsi="Times New Roman"/>
              </w:rPr>
            </w:pPr>
          </w:p>
        </w:tc>
      </w:tr>
      <w:tr w:rsidR="00C51E60" w:rsidRPr="002677E4" w14:paraId="5F35BA57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7BB8E47" w14:textId="11F135B2" w:rsidR="00C51E60" w:rsidRPr="00D23358" w:rsidRDefault="00C51E60" w:rsidP="00C51E60">
            <w:pPr>
              <w:rPr>
                <w:rFonts w:ascii="Times New Roman" w:hAnsi="Times New Roman"/>
              </w:rPr>
            </w:pPr>
            <w:proofErr w:type="spellStart"/>
            <w:r w:rsidRPr="00C62686">
              <w:rPr>
                <w:rFonts w:ascii="Times New Roman" w:eastAsia="Cambria" w:hAnsi="Times New Roman"/>
              </w:rPr>
              <w:t>Cylleide</w:t>
            </w:r>
            <w:proofErr w:type="spellEnd"/>
            <w:r w:rsidRPr="00C62686">
              <w:rPr>
                <w:rFonts w:ascii="Times New Roman" w:eastAsia="Cambria" w:hAnsi="Times New Roman"/>
              </w:rPr>
              <w:t xml:space="preserve">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14E3B0B" w14:textId="04C50388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13BFB92" w14:textId="4E9B4891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52F0381" w14:textId="2BC4B0C0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07A6422F" w14:textId="05C818BF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1045C225" w14:textId="77777777" w:rsidR="00C51E60" w:rsidRPr="002677E4" w:rsidRDefault="00C51E60" w:rsidP="00C51E60">
            <w:pPr>
              <w:rPr>
                <w:rFonts w:ascii="Times New Roman" w:hAnsi="Times New Roman"/>
              </w:rPr>
            </w:pPr>
          </w:p>
        </w:tc>
      </w:tr>
      <w:tr w:rsidR="00C51E60" w:rsidRPr="002677E4" w14:paraId="6B5F036C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2B3A7E96" w14:textId="4477F141" w:rsidR="00C51E60" w:rsidRPr="00D23358" w:rsidRDefault="00C51E60" w:rsidP="00C51E60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Alexandre H. P.</w:t>
            </w:r>
            <w:r w:rsidRPr="000C5F70">
              <w:rPr>
                <w:rFonts w:ascii="Times New Roman" w:eastAsia="Cambria" w:hAnsi="Times New Roman"/>
              </w:rPr>
              <w:t xml:space="preserve">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E17184E" w14:textId="6ABF48D8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70C640B" w14:textId="760D103E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166CFA4" w14:textId="02ABCD39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03891A8" w14:textId="7B19D94C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0538B406" w14:textId="77777777" w:rsidR="00C51E60" w:rsidRPr="002677E4" w:rsidRDefault="00C51E60" w:rsidP="00C51E60">
            <w:pPr>
              <w:rPr>
                <w:rFonts w:ascii="Times New Roman" w:hAnsi="Times New Roman"/>
              </w:rPr>
            </w:pPr>
          </w:p>
        </w:tc>
      </w:tr>
      <w:tr w:rsidR="00C51E60" w:rsidRPr="002677E4" w14:paraId="17B7BA95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37133DBF" w14:textId="34853D62" w:rsidR="00C51E60" w:rsidRPr="00D23358" w:rsidRDefault="00C51E60" w:rsidP="00C51E60">
            <w:pPr>
              <w:rPr>
                <w:rFonts w:ascii="Times New Roman" w:hAnsi="Times New Roman"/>
              </w:rPr>
            </w:pPr>
            <w:proofErr w:type="spellStart"/>
            <w:r w:rsidRPr="00F37F11">
              <w:rPr>
                <w:rFonts w:ascii="Times New Roman" w:eastAsia="Cambria" w:hAnsi="Times New Roman"/>
              </w:rPr>
              <w:t>Hanah</w:t>
            </w:r>
            <w:proofErr w:type="spellEnd"/>
            <w:r w:rsidRPr="00F37F11">
              <w:rPr>
                <w:rFonts w:ascii="Times New Roman" w:eastAsia="Cambria" w:hAnsi="Times New Roman"/>
              </w:rPr>
              <w:t xml:space="preserve">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834976F" w14:textId="26B31AE4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4A26F5E" w14:textId="754BB654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6972E4F" w14:textId="0787C898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0D85946" w14:textId="1C67CCF5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66E5C4B1" w14:textId="77777777" w:rsidR="00C51E60" w:rsidRPr="002677E4" w:rsidRDefault="00C51E60" w:rsidP="00C51E60">
            <w:pPr>
              <w:rPr>
                <w:rFonts w:ascii="Times New Roman" w:hAnsi="Times New Roman"/>
              </w:rPr>
            </w:pPr>
          </w:p>
        </w:tc>
      </w:tr>
      <w:tr w:rsidR="00C51E60" w:rsidRPr="002677E4" w14:paraId="4061A4A6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E7D9867" w14:textId="78034AA9" w:rsidR="00C51E60" w:rsidRPr="00D23358" w:rsidRDefault="00C51E60" w:rsidP="00C51E60">
            <w:pPr>
              <w:rPr>
                <w:rFonts w:ascii="Times New Roman" w:hAnsi="Times New Roman"/>
              </w:rPr>
            </w:pPr>
            <w:proofErr w:type="spellStart"/>
            <w:r w:rsidRPr="00D23358">
              <w:rPr>
                <w:rFonts w:ascii="Times New Roman" w:eastAsia="Cambria" w:hAnsi="Times New Roman"/>
              </w:rPr>
              <w:t>Josemée</w:t>
            </w:r>
            <w:proofErr w:type="spellEnd"/>
            <w:r w:rsidRPr="00D23358">
              <w:rPr>
                <w:rFonts w:ascii="Times New Roman" w:eastAsia="Cambria" w:hAnsi="Times New Roman"/>
              </w:rPr>
              <w:t xml:space="preserve">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34CA30D" w14:textId="02CD6C0C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E17F87A" w14:textId="035154F3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8A41021" w14:textId="19BAE8F1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90B711E" w14:textId="083BE0A7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FF6F66" w14:textId="77777777" w:rsidR="00C51E60" w:rsidRPr="002677E4" w:rsidRDefault="00C51E60" w:rsidP="00C51E60">
            <w:pPr>
              <w:rPr>
                <w:rFonts w:ascii="Times New Roman" w:hAnsi="Times New Roman"/>
              </w:rPr>
            </w:pPr>
          </w:p>
        </w:tc>
      </w:tr>
      <w:tr w:rsidR="00C51E60" w:rsidRPr="002677E4" w14:paraId="535C7319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CF6533C" w14:textId="5CB1B004" w:rsidR="00C51E60" w:rsidRPr="00D23358" w:rsidRDefault="00C51E60" w:rsidP="00C51E60">
            <w:pPr>
              <w:rPr>
                <w:rFonts w:ascii="Times New Roman" w:hAnsi="Times New Roman"/>
              </w:rPr>
            </w:pPr>
            <w:r w:rsidRPr="00BB7789">
              <w:rPr>
                <w:rFonts w:ascii="Times New Roman" w:eastAsia="Cambria" w:hAnsi="Times New Roman"/>
              </w:rPr>
              <w:t>Renata T</w:t>
            </w:r>
            <w:r>
              <w:rPr>
                <w:rFonts w:ascii="Times New Roman" w:eastAsia="Cambria" w:hAnsi="Times New Roman"/>
              </w:rPr>
              <w:t>.</w:t>
            </w:r>
            <w:r w:rsidRPr="00BB7789">
              <w:rPr>
                <w:rFonts w:ascii="Times New Roman" w:eastAsia="Cambria" w:hAnsi="Times New Roman"/>
              </w:rPr>
              <w:t xml:space="preserve"> S</w:t>
            </w:r>
            <w:r>
              <w:rPr>
                <w:rFonts w:ascii="Times New Roman" w:eastAsia="Cambria" w:hAnsi="Times New Roman"/>
              </w:rPr>
              <w:t>.</w:t>
            </w:r>
            <w:r w:rsidRPr="00BB7789">
              <w:rPr>
                <w:rFonts w:ascii="Times New Roman" w:eastAsia="Cambria" w:hAnsi="Times New Roman"/>
              </w:rPr>
              <w:t xml:space="preserve"> de C</w:t>
            </w:r>
            <w:r>
              <w:rPr>
                <w:rFonts w:ascii="Times New Roman" w:eastAsia="Cambria" w:hAnsi="Times New Roman"/>
              </w:rPr>
              <w:t>.</w:t>
            </w:r>
            <w:r w:rsidRPr="00BB7789">
              <w:rPr>
                <w:rFonts w:ascii="Times New Roman" w:eastAsia="Cambria" w:hAnsi="Times New Roman"/>
              </w:rPr>
              <w:t xml:space="preserve"> Cavalcante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0E42A53" w14:textId="38C454C6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C3859A4" w14:textId="7A7BD11D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8D3B7DA" w14:textId="059A45F7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D4106C8" w14:textId="22EC701A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32ADDF4E" w14:textId="77777777" w:rsidR="00C51E60" w:rsidRPr="002677E4" w:rsidRDefault="00C51E60" w:rsidP="00C51E60">
            <w:pPr>
              <w:rPr>
                <w:rFonts w:ascii="Times New Roman" w:hAnsi="Times New Roman"/>
              </w:rPr>
            </w:pPr>
          </w:p>
        </w:tc>
      </w:tr>
      <w:tr w:rsidR="00C51E60" w:rsidRPr="002677E4" w14:paraId="024993F0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1CB87607" w14:textId="72BF0486" w:rsidR="00C51E60" w:rsidRPr="00D23358" w:rsidRDefault="00C51E60" w:rsidP="00C51E60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D23358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B94AC41" w14:textId="7519C5E3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1A11EEB" w14:textId="651E59DE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D2BE706" w14:textId="0AD12690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84AC038" w14:textId="4F706C6A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66BD2BE3" w14:textId="77777777" w:rsidR="00C51E60" w:rsidRPr="002677E4" w:rsidRDefault="00C51E60" w:rsidP="00C51E60">
            <w:pPr>
              <w:rPr>
                <w:rFonts w:ascii="Times New Roman" w:hAnsi="Times New Roman"/>
              </w:rPr>
            </w:pPr>
          </w:p>
        </w:tc>
      </w:tr>
      <w:tr w:rsidR="00C51E60" w:rsidRPr="002677E4" w14:paraId="5F4F1C10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5BBD03F3" w14:textId="2D4AAACC" w:rsidR="00C51E60" w:rsidRPr="00D23358" w:rsidRDefault="00C51E60" w:rsidP="00C51E60">
            <w:pPr>
              <w:rPr>
                <w:rFonts w:ascii="Times New Roman" w:hAnsi="Times New Roman"/>
              </w:rPr>
            </w:pPr>
            <w:r w:rsidRPr="00405AB0">
              <w:rPr>
                <w:rFonts w:ascii="Times New Roman" w:eastAsia="Cambria" w:hAnsi="Times New Roman"/>
              </w:rPr>
              <w:t>Rosângela B</w:t>
            </w:r>
            <w:r>
              <w:rPr>
                <w:rFonts w:ascii="Times New Roman" w:eastAsia="Cambria" w:hAnsi="Times New Roman"/>
              </w:rPr>
              <w:t>.</w:t>
            </w:r>
            <w:r w:rsidRPr="00405AB0">
              <w:rPr>
                <w:rFonts w:ascii="Times New Roman" w:eastAsia="Cambria" w:hAnsi="Times New Roman"/>
              </w:rPr>
              <w:t xml:space="preserve"> de O</w:t>
            </w:r>
            <w:r>
              <w:rPr>
                <w:rFonts w:ascii="Times New Roman" w:eastAsia="Cambria" w:hAnsi="Times New Roman"/>
              </w:rPr>
              <w:t>.</w:t>
            </w:r>
            <w:r w:rsidRPr="00405AB0">
              <w:rPr>
                <w:rFonts w:ascii="Times New Roman" w:eastAsia="Cambria" w:hAnsi="Times New Roman"/>
              </w:rPr>
              <w:t xml:space="preserve">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D4D7018" w14:textId="6D5CFE97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ED2525D" w14:textId="46031821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5AE8731" w14:textId="401034FD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3850845" w14:textId="11A12558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19AEBA5" w14:textId="77777777" w:rsidR="00C51E60" w:rsidRPr="002677E4" w:rsidRDefault="00C51E60" w:rsidP="00C51E60">
            <w:pPr>
              <w:rPr>
                <w:rFonts w:ascii="Times New Roman" w:hAnsi="Times New Roman"/>
              </w:rPr>
            </w:pPr>
          </w:p>
        </w:tc>
      </w:tr>
      <w:tr w:rsidR="00C51E60" w:rsidRPr="002677E4" w14:paraId="06810F5D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8F48D37" w14:textId="3602EB9B" w:rsidR="00C51E60" w:rsidRPr="002677E4" w:rsidRDefault="00C51E60" w:rsidP="00C51E60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8DA7D67" w14:textId="339C70C2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109AD29" w14:textId="45A36F53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B44E870" w14:textId="5A5E1AE0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D961C22" w14:textId="361B6849" w:rsidR="00C51E60" w:rsidRPr="002677E4" w:rsidRDefault="00C51E60" w:rsidP="00C51E6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117" w:type="dxa"/>
            <w:shd w:val="clear" w:color="auto" w:fill="auto"/>
          </w:tcPr>
          <w:p w14:paraId="22C1F92E" w14:textId="77777777" w:rsidR="00C51E60" w:rsidRPr="002677E4" w:rsidRDefault="00C51E60" w:rsidP="00C51E60">
            <w:pPr>
              <w:rPr>
                <w:rFonts w:ascii="Times New Roman" w:hAnsi="Times New Roman"/>
              </w:rPr>
            </w:pPr>
          </w:p>
        </w:tc>
      </w:tr>
    </w:tbl>
    <w:p w14:paraId="2582B65F" w14:textId="3330E630" w:rsidR="00181B92" w:rsidRDefault="00181B92" w:rsidP="00AB22C6">
      <w:pPr>
        <w:rPr>
          <w:rFonts w:ascii="Times New Roman" w:hAnsi="Times New Roman"/>
        </w:rPr>
      </w:pPr>
    </w:p>
    <w:p w14:paraId="4141F5E9" w14:textId="5B3972E6" w:rsidR="00CF261B" w:rsidRDefault="00CF261B" w:rsidP="00AB22C6">
      <w:pPr>
        <w:rPr>
          <w:rFonts w:ascii="Times New Roman" w:hAnsi="Times New Roman"/>
        </w:rPr>
      </w:pPr>
    </w:p>
    <w:p w14:paraId="6AB7A6B3" w14:textId="77777777" w:rsidR="004B5808" w:rsidRDefault="004B5808" w:rsidP="00CF261B">
      <w:pPr>
        <w:jc w:val="center"/>
        <w:rPr>
          <w:rFonts w:ascii="Times New Roman" w:hAnsi="Times New Roman"/>
          <w:b/>
        </w:rPr>
      </w:pPr>
    </w:p>
    <w:p w14:paraId="16DBDCF1" w14:textId="77777777" w:rsidR="004B5808" w:rsidRDefault="004B5808" w:rsidP="00CF261B">
      <w:pPr>
        <w:jc w:val="center"/>
        <w:rPr>
          <w:rFonts w:ascii="Times New Roman" w:hAnsi="Times New Roman"/>
          <w:b/>
        </w:rPr>
      </w:pPr>
    </w:p>
    <w:p w14:paraId="25EF23C8" w14:textId="77777777" w:rsidR="004B5808" w:rsidRDefault="004B5808" w:rsidP="00CF261B">
      <w:pPr>
        <w:jc w:val="center"/>
        <w:rPr>
          <w:rFonts w:ascii="Times New Roman" w:hAnsi="Times New Roman"/>
          <w:b/>
        </w:rPr>
      </w:pPr>
    </w:p>
    <w:p w14:paraId="44E43C4B" w14:textId="77777777" w:rsidR="004B5808" w:rsidRDefault="004B5808" w:rsidP="00CF261B">
      <w:pPr>
        <w:jc w:val="center"/>
        <w:rPr>
          <w:rFonts w:ascii="Times New Roman" w:hAnsi="Times New Roman"/>
          <w:b/>
        </w:rPr>
      </w:pPr>
    </w:p>
    <w:p w14:paraId="647CB4D9" w14:textId="77777777" w:rsidR="004B5808" w:rsidRDefault="004B5808" w:rsidP="00CF261B">
      <w:pPr>
        <w:jc w:val="center"/>
        <w:rPr>
          <w:rFonts w:ascii="Times New Roman" w:hAnsi="Times New Roman"/>
          <w:b/>
        </w:rPr>
      </w:pPr>
    </w:p>
    <w:p w14:paraId="12B188EE" w14:textId="02E9F586" w:rsidR="00CF261B" w:rsidRDefault="00CF261B" w:rsidP="00CF261B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>EDITAL Nº XXX/2021 – CAU/AL</w:t>
      </w:r>
    </w:p>
    <w:p w14:paraId="3FDEDD9D" w14:textId="77777777" w:rsidR="00CF261B" w:rsidRDefault="00CF261B" w:rsidP="00CF261B">
      <w:pPr>
        <w:jc w:val="center"/>
        <w:rPr>
          <w:rFonts w:ascii="Times New Roman" w:hAnsi="Times New Roman"/>
        </w:rPr>
      </w:pPr>
    </w:p>
    <w:p w14:paraId="63E8B0FE" w14:textId="77777777" w:rsidR="00CF261B" w:rsidRDefault="00CF261B" w:rsidP="00CF261B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CONCURSO MARCA/IDENTIDADE VISUAL DO PRÊMIO ZÉLIA MAIA NOBRE</w:t>
      </w:r>
    </w:p>
    <w:p w14:paraId="70DADBC2" w14:textId="77777777" w:rsidR="00CF261B" w:rsidRDefault="00CF261B" w:rsidP="00CF261B">
      <w:pPr>
        <w:jc w:val="center"/>
        <w:rPr>
          <w:rFonts w:ascii="Times New Roman" w:hAnsi="Times New Roman"/>
        </w:rPr>
      </w:pPr>
    </w:p>
    <w:p w14:paraId="172D995D" w14:textId="77777777" w:rsidR="00CF261B" w:rsidRDefault="00CF261B" w:rsidP="00CF261B">
      <w:pPr>
        <w:rPr>
          <w:rFonts w:ascii="Times New Roman" w:hAnsi="Times New Roman"/>
          <w:b/>
          <w:bCs/>
          <w:lang w:bidi="pt-BR"/>
        </w:rPr>
      </w:pPr>
      <w:r>
        <w:rPr>
          <w:rFonts w:ascii="Times New Roman" w:hAnsi="Times New Roman"/>
          <w:b/>
          <w:bCs/>
          <w:lang w:bidi="pt-BR"/>
        </w:rPr>
        <w:t xml:space="preserve">1 - </w:t>
      </w:r>
      <w:r w:rsidRPr="002C6D9E">
        <w:rPr>
          <w:rFonts w:ascii="Times New Roman" w:hAnsi="Times New Roman"/>
          <w:b/>
          <w:bCs/>
          <w:lang w:bidi="pt-BR"/>
        </w:rPr>
        <w:t>DO OBJETIVO</w:t>
      </w:r>
    </w:p>
    <w:p w14:paraId="4B61503D" w14:textId="77777777" w:rsidR="00CF261B" w:rsidRPr="002C6D9E" w:rsidRDefault="00CF261B" w:rsidP="00CF261B">
      <w:pPr>
        <w:rPr>
          <w:rFonts w:ascii="Times New Roman" w:hAnsi="Times New Roman"/>
          <w:b/>
          <w:bCs/>
          <w:lang w:bidi="pt-BR"/>
        </w:rPr>
      </w:pPr>
    </w:p>
    <w:p w14:paraId="6F500AA0" w14:textId="77777777" w:rsidR="00CF261B" w:rsidRDefault="00CF261B" w:rsidP="00CF261B">
      <w:pPr>
        <w:jc w:val="both"/>
        <w:rPr>
          <w:rFonts w:ascii="Times New Roman" w:hAnsi="Times New Roman"/>
          <w:lang w:bidi="pt-BR"/>
        </w:rPr>
      </w:pPr>
      <w:r w:rsidRPr="002C6D9E">
        <w:rPr>
          <w:rFonts w:ascii="Times New Roman" w:hAnsi="Times New Roman"/>
          <w:lang w:bidi="pt-BR"/>
        </w:rPr>
        <w:t>1.1</w:t>
      </w:r>
      <w:r>
        <w:rPr>
          <w:rFonts w:ascii="Times New Roman" w:hAnsi="Times New Roman"/>
          <w:lang w:bidi="pt-BR"/>
        </w:rPr>
        <w:t xml:space="preserve"> </w:t>
      </w:r>
      <w:r w:rsidRPr="002C6D9E">
        <w:rPr>
          <w:rFonts w:ascii="Times New Roman" w:hAnsi="Times New Roman"/>
          <w:lang w:bidi="pt-BR"/>
        </w:rPr>
        <w:t xml:space="preserve">- Este edital tem por objetivo regular os parâmetros segundo os quais será realizado o concurso da marca </w:t>
      </w:r>
      <w:r>
        <w:rPr>
          <w:rFonts w:ascii="Times New Roman" w:hAnsi="Times New Roman"/>
          <w:lang w:bidi="pt-BR"/>
        </w:rPr>
        <w:t>do Prêmio Zélia Maia Nobre</w:t>
      </w:r>
      <w:r w:rsidRPr="002C6D9E">
        <w:rPr>
          <w:rFonts w:ascii="Times New Roman" w:hAnsi="Times New Roman"/>
          <w:lang w:bidi="pt-BR"/>
        </w:rPr>
        <w:t xml:space="preserve">, com o propósito de difundir o </w:t>
      </w:r>
      <w:r>
        <w:rPr>
          <w:rFonts w:ascii="Times New Roman" w:hAnsi="Times New Roman"/>
          <w:lang w:bidi="pt-BR"/>
        </w:rPr>
        <w:t xml:space="preserve">Prêmio. </w:t>
      </w:r>
      <w:r w:rsidRPr="00646C05">
        <w:rPr>
          <w:rFonts w:ascii="Times New Roman" w:hAnsi="Times New Roman"/>
          <w:lang w:bidi="pt-BR"/>
        </w:rPr>
        <w:t>O “PRÊMIO ZÉLIA MAIA NOBRE DE EXCELÊNCIA EM TRABALHO DE CONCLUSÃO DE CURSO DE GRADUAÇÃO EM ARQUITETURA E URBANISMO” é um instrumento para estimular e difundir a prática da projetação nos Trabalhos de Conclusão de Curso de Graduação em Arquitetura e Urbanismo no Estado de Alagoas, buscando destacar aspectos inovadores e de excelência em sua elaboração.</w:t>
      </w:r>
    </w:p>
    <w:p w14:paraId="6CB48D7D" w14:textId="77777777" w:rsidR="00CF261B" w:rsidRPr="002C6D9E" w:rsidRDefault="00CF261B" w:rsidP="00CF261B">
      <w:pPr>
        <w:jc w:val="both"/>
        <w:rPr>
          <w:rFonts w:ascii="Times New Roman" w:hAnsi="Times New Roman"/>
          <w:lang w:bidi="pt-BR"/>
        </w:rPr>
      </w:pPr>
    </w:p>
    <w:p w14:paraId="65A4EDDE" w14:textId="77777777" w:rsidR="00CF261B" w:rsidRDefault="00CF261B" w:rsidP="00CF261B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1.2 - A marca </w:t>
      </w:r>
      <w:r w:rsidRPr="002C6D9E">
        <w:rPr>
          <w:rFonts w:ascii="Times New Roman" w:hAnsi="Times New Roman"/>
          <w:lang w:bidi="pt-BR"/>
        </w:rPr>
        <w:t xml:space="preserve">possui função de identificar </w:t>
      </w:r>
      <w:r>
        <w:rPr>
          <w:rFonts w:ascii="Times New Roman" w:hAnsi="Times New Roman"/>
          <w:lang w:bidi="pt-BR"/>
        </w:rPr>
        <w:t>apenas o Prêmio</w:t>
      </w:r>
      <w:r w:rsidRPr="002C6D9E">
        <w:rPr>
          <w:rFonts w:ascii="Times New Roman" w:hAnsi="Times New Roman"/>
          <w:lang w:bidi="pt-BR"/>
        </w:rPr>
        <w:t xml:space="preserve">, </w:t>
      </w:r>
      <w:r>
        <w:rPr>
          <w:rFonts w:ascii="Times New Roman" w:hAnsi="Times New Roman"/>
          <w:lang w:bidi="pt-BR"/>
        </w:rPr>
        <w:t xml:space="preserve">não o Conselho de Arquitetura e Urbanismo de Alagoas – CAU/AL, que </w:t>
      </w:r>
      <w:r w:rsidRPr="002C6D9E">
        <w:rPr>
          <w:rFonts w:ascii="Times New Roman" w:hAnsi="Times New Roman"/>
          <w:lang w:bidi="pt-BR"/>
        </w:rPr>
        <w:t>já possui elem</w:t>
      </w:r>
      <w:r>
        <w:rPr>
          <w:rFonts w:ascii="Times New Roman" w:hAnsi="Times New Roman"/>
          <w:lang w:bidi="pt-BR"/>
        </w:rPr>
        <w:t>entos de identidade visual que o</w:t>
      </w:r>
      <w:r w:rsidRPr="002C6D9E">
        <w:rPr>
          <w:rFonts w:ascii="Times New Roman" w:hAnsi="Times New Roman"/>
          <w:lang w:bidi="pt-BR"/>
        </w:rPr>
        <w:t xml:space="preserve"> identificam e é utilizada no cotidiano. </w:t>
      </w:r>
    </w:p>
    <w:p w14:paraId="0346486D" w14:textId="77777777" w:rsidR="00CF261B" w:rsidRPr="002C6D9E" w:rsidRDefault="00CF261B" w:rsidP="00CF261B">
      <w:pPr>
        <w:rPr>
          <w:rFonts w:ascii="Times New Roman" w:hAnsi="Times New Roman"/>
          <w:lang w:bidi="pt-BR"/>
        </w:rPr>
      </w:pPr>
    </w:p>
    <w:p w14:paraId="3A552ADB" w14:textId="77777777" w:rsidR="00CF261B" w:rsidRDefault="00CF261B" w:rsidP="00CF261B">
      <w:pPr>
        <w:rPr>
          <w:rFonts w:ascii="Times New Roman" w:hAnsi="Times New Roman"/>
          <w:lang w:bidi="pt-BR"/>
        </w:rPr>
      </w:pPr>
      <w:r w:rsidRPr="002C6D9E">
        <w:rPr>
          <w:rFonts w:ascii="Times New Roman" w:hAnsi="Times New Roman"/>
          <w:lang w:bidi="pt-BR"/>
        </w:rPr>
        <w:t>1.3</w:t>
      </w:r>
      <w:r>
        <w:rPr>
          <w:rFonts w:ascii="Times New Roman" w:hAnsi="Times New Roman"/>
          <w:lang w:bidi="pt-BR"/>
        </w:rPr>
        <w:t xml:space="preserve"> </w:t>
      </w:r>
      <w:r w:rsidRPr="002C6D9E">
        <w:rPr>
          <w:rFonts w:ascii="Times New Roman" w:hAnsi="Times New Roman"/>
          <w:lang w:bidi="pt-BR"/>
        </w:rPr>
        <w:t>- Integram este edital, para fins, os seguintes anexos:</w:t>
      </w:r>
    </w:p>
    <w:p w14:paraId="7059E24F" w14:textId="77777777" w:rsidR="00CF261B" w:rsidRDefault="00CF261B" w:rsidP="00CF261B">
      <w:pPr>
        <w:rPr>
          <w:rFonts w:ascii="Times New Roman" w:hAnsi="Times New Roman"/>
          <w:lang w:bidi="pt-BR"/>
        </w:rPr>
      </w:pPr>
      <w:r w:rsidRPr="002C6D9E">
        <w:rPr>
          <w:rFonts w:ascii="Times New Roman" w:hAnsi="Times New Roman"/>
          <w:lang w:bidi="pt-BR"/>
        </w:rPr>
        <w:t xml:space="preserve"> </w:t>
      </w:r>
    </w:p>
    <w:p w14:paraId="434BDDDF" w14:textId="77777777" w:rsidR="00CF261B" w:rsidRPr="002C6D9E" w:rsidRDefault="00CF261B" w:rsidP="00CF261B">
      <w:pPr>
        <w:rPr>
          <w:rFonts w:ascii="Times New Roman" w:hAnsi="Times New Roman"/>
          <w:lang w:bidi="pt-BR"/>
        </w:rPr>
      </w:pPr>
      <w:r w:rsidRPr="002C6D9E">
        <w:rPr>
          <w:rFonts w:ascii="Times New Roman" w:hAnsi="Times New Roman"/>
          <w:lang w:bidi="pt-BR"/>
        </w:rPr>
        <w:t>Anexo I - Ficha de Inscrição;</w:t>
      </w:r>
    </w:p>
    <w:p w14:paraId="508B8083" w14:textId="77777777" w:rsidR="00CF261B" w:rsidRPr="00E64530" w:rsidRDefault="00CF261B" w:rsidP="00CF261B">
      <w:pPr>
        <w:rPr>
          <w:rFonts w:ascii="Times New Roman" w:hAnsi="Times New Roman"/>
          <w:lang w:bidi="pt-BR"/>
        </w:rPr>
      </w:pPr>
      <w:r w:rsidRPr="002C6D9E">
        <w:rPr>
          <w:rFonts w:ascii="Times New Roman" w:hAnsi="Times New Roman"/>
          <w:lang w:bidi="pt-BR"/>
        </w:rPr>
        <w:t>Anexo II</w:t>
      </w:r>
      <w:r>
        <w:rPr>
          <w:rFonts w:ascii="Times New Roman" w:hAnsi="Times New Roman"/>
          <w:lang w:bidi="pt-BR"/>
        </w:rPr>
        <w:t xml:space="preserve"> - </w:t>
      </w:r>
      <w:r w:rsidRPr="002C6D9E">
        <w:rPr>
          <w:rFonts w:ascii="Times New Roman" w:hAnsi="Times New Roman"/>
          <w:lang w:bidi="pt-BR"/>
        </w:rPr>
        <w:t xml:space="preserve">Proposta de Marca elaborada, preenchidas em três versões: 1- Multicolorida, 2- </w:t>
      </w:r>
      <w:r w:rsidRPr="00E64530">
        <w:rPr>
          <w:rFonts w:ascii="Times New Roman" w:hAnsi="Times New Roman"/>
          <w:lang w:bidi="pt-BR"/>
        </w:rPr>
        <w:t>monocromática (em tons de cinza) e 3- preto e branco;</w:t>
      </w:r>
    </w:p>
    <w:p w14:paraId="12CE0CE4" w14:textId="77777777" w:rsidR="00CF261B" w:rsidRPr="00E64530" w:rsidRDefault="00CF261B" w:rsidP="00CF261B">
      <w:pPr>
        <w:rPr>
          <w:rFonts w:ascii="Times New Roman" w:hAnsi="Times New Roman"/>
          <w:b/>
          <w:bCs/>
          <w:lang w:bidi="pt-BR"/>
        </w:rPr>
      </w:pPr>
      <w:r w:rsidRPr="00E64530">
        <w:rPr>
          <w:rFonts w:ascii="Times New Roman" w:hAnsi="Times New Roman"/>
          <w:lang w:bidi="pt-BR"/>
        </w:rPr>
        <w:t xml:space="preserve">Anexo III - Aplicação em redes sociais, cartaz e </w:t>
      </w:r>
      <w:proofErr w:type="spellStart"/>
      <w:r w:rsidRPr="00E64530">
        <w:rPr>
          <w:rFonts w:ascii="Times New Roman" w:hAnsi="Times New Roman"/>
          <w:lang w:bidi="pt-BR"/>
        </w:rPr>
        <w:t>backdrop</w:t>
      </w:r>
      <w:proofErr w:type="spellEnd"/>
      <w:r w:rsidRPr="00E64530">
        <w:rPr>
          <w:rFonts w:ascii="Times New Roman" w:hAnsi="Times New Roman"/>
          <w:lang w:bidi="pt-BR"/>
        </w:rPr>
        <w:t xml:space="preserve">; </w:t>
      </w:r>
    </w:p>
    <w:p w14:paraId="05D13E81" w14:textId="77777777" w:rsidR="00CF261B" w:rsidRPr="00E64530" w:rsidRDefault="00CF261B" w:rsidP="00CF261B">
      <w:pPr>
        <w:rPr>
          <w:rFonts w:ascii="Times New Roman" w:hAnsi="Times New Roman"/>
          <w:lang w:bidi="pt-BR"/>
        </w:rPr>
      </w:pPr>
      <w:r w:rsidRPr="00E64530">
        <w:rPr>
          <w:rFonts w:ascii="Times New Roman" w:hAnsi="Times New Roman"/>
          <w:lang w:bidi="pt-BR"/>
        </w:rPr>
        <w:t>Anexo IV - Breve memorial descritivo sobre as intenções criativas da proposta;</w:t>
      </w:r>
    </w:p>
    <w:p w14:paraId="47578CC4" w14:textId="77777777" w:rsidR="00CF261B" w:rsidRPr="00E64530" w:rsidRDefault="00CF261B" w:rsidP="00CF261B">
      <w:pPr>
        <w:rPr>
          <w:rFonts w:ascii="Times New Roman" w:hAnsi="Times New Roman"/>
          <w:lang w:bidi="pt-BR"/>
        </w:rPr>
      </w:pPr>
      <w:r w:rsidRPr="00E64530">
        <w:rPr>
          <w:rFonts w:ascii="Times New Roman" w:hAnsi="Times New Roman"/>
          <w:lang w:bidi="pt-BR"/>
        </w:rPr>
        <w:t>Anexo V - Termo de Cessão de Direitos Autorais;</w:t>
      </w:r>
    </w:p>
    <w:p w14:paraId="04C013FF" w14:textId="77777777" w:rsidR="00CF261B" w:rsidRPr="00E64530" w:rsidRDefault="00CF261B" w:rsidP="00CF261B">
      <w:pPr>
        <w:rPr>
          <w:rFonts w:ascii="Times New Roman" w:hAnsi="Times New Roman"/>
          <w:lang w:bidi="pt-BR"/>
        </w:rPr>
      </w:pPr>
      <w:r w:rsidRPr="00E64530">
        <w:rPr>
          <w:rFonts w:ascii="Times New Roman" w:hAnsi="Times New Roman"/>
          <w:lang w:bidi="pt-BR"/>
        </w:rPr>
        <w:t xml:space="preserve">Anexo VI - Ficha da avaliação do concurso; </w:t>
      </w:r>
    </w:p>
    <w:p w14:paraId="57CBDA7A" w14:textId="77777777" w:rsidR="00CF261B" w:rsidRPr="00E64530" w:rsidRDefault="00CF261B" w:rsidP="00CF261B">
      <w:pPr>
        <w:rPr>
          <w:rFonts w:ascii="Times New Roman" w:hAnsi="Times New Roman"/>
          <w:lang w:bidi="pt-BR"/>
        </w:rPr>
      </w:pPr>
      <w:r w:rsidRPr="00E64530">
        <w:rPr>
          <w:rFonts w:ascii="Times New Roman" w:hAnsi="Times New Roman"/>
          <w:lang w:bidi="pt-BR"/>
        </w:rPr>
        <w:t xml:space="preserve">Anexo VII - Cronograma do concurso; </w:t>
      </w:r>
    </w:p>
    <w:p w14:paraId="4289670B" w14:textId="77777777" w:rsidR="00CF261B" w:rsidRPr="00E64530" w:rsidRDefault="00CF261B" w:rsidP="00CF261B">
      <w:pPr>
        <w:rPr>
          <w:rFonts w:ascii="Times New Roman" w:hAnsi="Times New Roman"/>
          <w:lang w:bidi="pt-BR"/>
        </w:rPr>
      </w:pPr>
      <w:r w:rsidRPr="00E64530">
        <w:rPr>
          <w:rFonts w:ascii="Times New Roman" w:hAnsi="Times New Roman"/>
          <w:lang w:bidi="pt-BR"/>
        </w:rPr>
        <w:t>Anexo VIII - Breve histórico do Prêmio;</w:t>
      </w:r>
    </w:p>
    <w:p w14:paraId="2C42D9FA" w14:textId="77777777" w:rsidR="00CF261B" w:rsidRPr="002C6D9E" w:rsidRDefault="00CF261B" w:rsidP="00CF261B">
      <w:pPr>
        <w:rPr>
          <w:rFonts w:ascii="Times New Roman" w:hAnsi="Times New Roman"/>
          <w:lang w:bidi="pt-BR"/>
        </w:rPr>
      </w:pPr>
      <w:r w:rsidRPr="00E64530">
        <w:rPr>
          <w:rFonts w:ascii="Times New Roman" w:hAnsi="Times New Roman"/>
          <w:lang w:bidi="pt-BR"/>
        </w:rPr>
        <w:t>Anexo IX - Manual de Identidade Visual do CAU</w:t>
      </w:r>
    </w:p>
    <w:p w14:paraId="1BB12284" w14:textId="77777777" w:rsidR="00CF261B" w:rsidRPr="002C6D9E" w:rsidRDefault="00CF261B" w:rsidP="00CF261B">
      <w:pPr>
        <w:rPr>
          <w:rFonts w:ascii="Times New Roman" w:hAnsi="Times New Roman"/>
          <w:lang w:bidi="pt-BR"/>
        </w:rPr>
      </w:pPr>
    </w:p>
    <w:p w14:paraId="7585DB7F" w14:textId="77777777" w:rsidR="00CF261B" w:rsidRDefault="00CF261B" w:rsidP="00CF261B">
      <w:pPr>
        <w:rPr>
          <w:rFonts w:ascii="Times New Roman" w:hAnsi="Times New Roman"/>
          <w:b/>
          <w:bCs/>
          <w:lang w:bidi="pt-BR"/>
        </w:rPr>
      </w:pPr>
      <w:r>
        <w:rPr>
          <w:rFonts w:ascii="Times New Roman" w:hAnsi="Times New Roman"/>
          <w:b/>
          <w:bCs/>
          <w:lang w:bidi="pt-BR"/>
        </w:rPr>
        <w:t xml:space="preserve">2 - </w:t>
      </w:r>
      <w:r w:rsidRPr="002C6D9E">
        <w:rPr>
          <w:rFonts w:ascii="Times New Roman" w:hAnsi="Times New Roman"/>
          <w:b/>
          <w:bCs/>
          <w:lang w:bidi="pt-BR"/>
        </w:rPr>
        <w:t>DA PARTICIPAÇÃO</w:t>
      </w:r>
    </w:p>
    <w:p w14:paraId="2B428429" w14:textId="77777777" w:rsidR="00CF261B" w:rsidRPr="002C6D9E" w:rsidRDefault="00CF261B" w:rsidP="00CF261B">
      <w:pPr>
        <w:rPr>
          <w:rFonts w:ascii="Times New Roman" w:hAnsi="Times New Roman"/>
          <w:b/>
          <w:bCs/>
          <w:lang w:bidi="pt-BR"/>
        </w:rPr>
      </w:pPr>
    </w:p>
    <w:p w14:paraId="31D4D776" w14:textId="0222FD5C" w:rsidR="00CF261B" w:rsidRDefault="00CF261B" w:rsidP="00CF261B">
      <w:pPr>
        <w:jc w:val="both"/>
        <w:rPr>
          <w:rFonts w:ascii="Times New Roman" w:hAnsi="Times New Roman"/>
          <w:lang w:bidi="pt-BR"/>
        </w:rPr>
      </w:pPr>
      <w:r w:rsidRPr="00630584">
        <w:rPr>
          <w:rFonts w:ascii="Times New Roman" w:hAnsi="Times New Roman"/>
          <w:lang w:bidi="pt-BR"/>
        </w:rPr>
        <w:t xml:space="preserve">2.1 - A participação no concurso será aberta </w:t>
      </w:r>
      <w:r w:rsidR="00F604AE">
        <w:rPr>
          <w:rFonts w:ascii="Times New Roman" w:hAnsi="Times New Roman"/>
          <w:lang w:bidi="pt-BR"/>
        </w:rPr>
        <w:t xml:space="preserve">a </w:t>
      </w:r>
      <w:r w:rsidRPr="00630584">
        <w:rPr>
          <w:rFonts w:ascii="Times New Roman" w:hAnsi="Times New Roman"/>
          <w:lang w:bidi="pt-BR"/>
        </w:rPr>
        <w:t>estudantes de arquitetura e urbanismo das Instituições de Ensino Superior de Alagoas, que aceitem as regras deste edital, inscrevendo projeto inédito de própria autoria e propriedade, executando os relacionados no Item 5.1.</w:t>
      </w:r>
    </w:p>
    <w:p w14:paraId="4D5A970B" w14:textId="77777777" w:rsidR="00CF261B" w:rsidRDefault="00CF261B" w:rsidP="00CF261B">
      <w:pPr>
        <w:rPr>
          <w:rFonts w:ascii="Times New Roman" w:hAnsi="Times New Roman"/>
          <w:lang w:bidi="pt-BR"/>
        </w:rPr>
      </w:pPr>
    </w:p>
    <w:p w14:paraId="27615E49" w14:textId="77777777" w:rsidR="00CF261B" w:rsidRDefault="00CF261B" w:rsidP="00CF261B">
      <w:pPr>
        <w:rPr>
          <w:rFonts w:ascii="Times New Roman" w:hAnsi="Times New Roman"/>
          <w:b/>
          <w:lang w:bidi="pt-BR"/>
        </w:rPr>
      </w:pPr>
      <w:r w:rsidRPr="002C6D9E">
        <w:rPr>
          <w:rFonts w:ascii="Times New Roman" w:hAnsi="Times New Roman"/>
          <w:b/>
          <w:lang w:bidi="pt-BR"/>
        </w:rPr>
        <w:t>3 - DA INSCRIÇÃO</w:t>
      </w:r>
    </w:p>
    <w:p w14:paraId="5D6ACF77" w14:textId="77777777" w:rsidR="00CF261B" w:rsidRPr="002C6D9E" w:rsidRDefault="00CF261B" w:rsidP="00CF261B">
      <w:pPr>
        <w:rPr>
          <w:rFonts w:ascii="Times New Roman" w:hAnsi="Times New Roman"/>
          <w:b/>
          <w:lang w:bidi="pt-BR"/>
        </w:rPr>
      </w:pPr>
    </w:p>
    <w:p w14:paraId="65A5E3DE" w14:textId="77777777" w:rsidR="00CF261B" w:rsidRDefault="00CF261B" w:rsidP="00CF261B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3.1 </w:t>
      </w:r>
      <w:r w:rsidRPr="002C6D9E">
        <w:rPr>
          <w:rFonts w:ascii="Times New Roman" w:hAnsi="Times New Roman"/>
          <w:lang w:bidi="pt-BR"/>
        </w:rPr>
        <w:t>- O ato da inscrição implica na garantia de que o participante detém os direitos autorais e patrimoniais referentes ao projeto em questão, respondendo por sua autenticidade;</w:t>
      </w:r>
    </w:p>
    <w:p w14:paraId="28239B1C" w14:textId="77777777" w:rsidR="00CF261B" w:rsidRPr="002C6D9E" w:rsidRDefault="00CF261B" w:rsidP="00CF261B">
      <w:pPr>
        <w:jc w:val="both"/>
        <w:rPr>
          <w:rFonts w:ascii="Times New Roman" w:hAnsi="Times New Roman"/>
          <w:lang w:bidi="pt-BR"/>
        </w:rPr>
      </w:pPr>
    </w:p>
    <w:p w14:paraId="79024461" w14:textId="77777777" w:rsidR="00CF261B" w:rsidRDefault="00CF261B" w:rsidP="00CF261B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3.2 </w:t>
      </w:r>
      <w:r w:rsidRPr="002C6D9E">
        <w:rPr>
          <w:rFonts w:ascii="Times New Roman" w:hAnsi="Times New Roman"/>
          <w:lang w:bidi="pt-BR"/>
        </w:rPr>
        <w:t>- Cada interessado pode participar com</w:t>
      </w:r>
      <w:r>
        <w:rPr>
          <w:rFonts w:ascii="Times New Roman" w:hAnsi="Times New Roman"/>
          <w:lang w:bidi="pt-BR"/>
        </w:rPr>
        <w:t xml:space="preserve"> apenas uma proposta;</w:t>
      </w:r>
    </w:p>
    <w:p w14:paraId="67063AD1" w14:textId="77777777" w:rsidR="00CF261B" w:rsidRPr="002C6D9E" w:rsidRDefault="00CF261B" w:rsidP="00CF261B">
      <w:pPr>
        <w:jc w:val="both"/>
        <w:rPr>
          <w:rFonts w:ascii="Times New Roman" w:hAnsi="Times New Roman"/>
          <w:lang w:bidi="pt-BR"/>
        </w:rPr>
      </w:pPr>
      <w:r w:rsidRPr="002C6D9E">
        <w:rPr>
          <w:rFonts w:ascii="Times New Roman" w:hAnsi="Times New Roman"/>
          <w:lang w:bidi="pt-BR"/>
        </w:rPr>
        <w:t xml:space="preserve"> </w:t>
      </w:r>
    </w:p>
    <w:p w14:paraId="750B4E3F" w14:textId="77777777" w:rsidR="00CF261B" w:rsidRPr="00E64530" w:rsidRDefault="00CF261B" w:rsidP="00CF261B">
      <w:pPr>
        <w:jc w:val="both"/>
        <w:rPr>
          <w:rFonts w:ascii="Times New Roman" w:hAnsi="Times New Roman"/>
          <w:lang w:bidi="pt-BR"/>
        </w:rPr>
      </w:pPr>
      <w:r w:rsidRPr="00E64530">
        <w:rPr>
          <w:rFonts w:ascii="Times New Roman" w:hAnsi="Times New Roman"/>
          <w:lang w:bidi="pt-BR"/>
        </w:rPr>
        <w:t xml:space="preserve">3.3 - As inscrições para o CONCURSO deverão ser feitas no período de XX de XXXX de 2021 a XX de XXXX de 2021, das 13h00 às 19h00, diretamente na sede do Conselho de Arquitetura e Urbanismo de Alagoas, situado na Av. Comendador Gustavo Paiva, nº 2789 </w:t>
      </w:r>
      <w:r w:rsidRPr="00E64530">
        <w:rPr>
          <w:rFonts w:ascii="Times New Roman" w:hAnsi="Times New Roman"/>
          <w:lang w:bidi="pt-BR"/>
        </w:rPr>
        <w:lastRenderedPageBreak/>
        <w:t xml:space="preserve">– Mangabeiras, Maceió – Alagoas, CEP: 57037-532 – Cond. </w:t>
      </w:r>
      <w:proofErr w:type="spellStart"/>
      <w:r w:rsidRPr="00E64530">
        <w:rPr>
          <w:rFonts w:ascii="Times New Roman" w:hAnsi="Times New Roman"/>
          <w:lang w:bidi="pt-BR"/>
        </w:rPr>
        <w:t>Norcon</w:t>
      </w:r>
      <w:proofErr w:type="spellEnd"/>
      <w:r w:rsidRPr="00E64530">
        <w:rPr>
          <w:rFonts w:ascii="Times New Roman" w:hAnsi="Times New Roman"/>
          <w:lang w:bidi="pt-BR"/>
        </w:rPr>
        <w:t xml:space="preserve"> Empresarial – Loja 08.</w:t>
      </w:r>
    </w:p>
    <w:p w14:paraId="4DC5BD6C" w14:textId="77777777" w:rsidR="00CF261B" w:rsidRPr="00E64530" w:rsidRDefault="00CF261B" w:rsidP="00CF261B">
      <w:pPr>
        <w:jc w:val="both"/>
        <w:rPr>
          <w:rFonts w:ascii="Times New Roman" w:hAnsi="Times New Roman"/>
          <w:lang w:bidi="pt-BR"/>
        </w:rPr>
      </w:pPr>
    </w:p>
    <w:p w14:paraId="3600BFDC" w14:textId="77777777" w:rsidR="00CF261B" w:rsidRDefault="00CF261B" w:rsidP="00CF261B">
      <w:pPr>
        <w:jc w:val="both"/>
        <w:rPr>
          <w:rFonts w:ascii="Times New Roman" w:hAnsi="Times New Roman"/>
          <w:lang w:bidi="pt-BR"/>
        </w:rPr>
      </w:pPr>
      <w:r w:rsidRPr="00E64530">
        <w:rPr>
          <w:rFonts w:ascii="Times New Roman" w:hAnsi="Times New Roman"/>
          <w:lang w:bidi="pt-BR"/>
        </w:rPr>
        <w:t xml:space="preserve">3.3.1 – As inscrições também poderão ser feitas através do e-mail </w:t>
      </w:r>
      <w:hyperlink r:id="rId8" w:history="1">
        <w:r w:rsidRPr="00E64530">
          <w:rPr>
            <w:rStyle w:val="Hyperlink"/>
            <w:rFonts w:ascii="Times New Roman" w:hAnsi="Times New Roman"/>
            <w:lang w:bidi="pt-BR"/>
          </w:rPr>
          <w:t>assessoria@caual.gov.br</w:t>
        </w:r>
      </w:hyperlink>
      <w:r w:rsidRPr="00E64530">
        <w:rPr>
          <w:rFonts w:ascii="Times New Roman" w:hAnsi="Times New Roman"/>
          <w:lang w:bidi="pt-BR"/>
        </w:rPr>
        <w:t xml:space="preserve">. Os quatro arquivos anexos (anexo I, anexo II, anexo III e anexo IV) ao e-mail não poderão ultrapassar o tamanho limite combinado de anexos ao e-mail que na maioria dos provedores é de 20 MB (vinte megabytes). A inscrição será considerada realizada após o recebimento de e-mail resposta com a seguinte informação: </w:t>
      </w:r>
      <w:r w:rsidRPr="00E64530">
        <w:rPr>
          <w:rFonts w:ascii="Times New Roman" w:hAnsi="Times New Roman"/>
          <w:b/>
          <w:bCs/>
          <w:lang w:bidi="pt-BR"/>
        </w:rPr>
        <w:t>Inscrição realizada com sucesso.</w:t>
      </w:r>
      <w:r w:rsidRPr="00E64530">
        <w:rPr>
          <w:rFonts w:ascii="Times New Roman" w:hAnsi="Times New Roman"/>
          <w:lang w:bidi="pt-BR"/>
        </w:rPr>
        <w:t xml:space="preserve"> A mensagem de inscrição realizada será seguida com um número de inscrição gerado pelo CAU/AL.</w:t>
      </w:r>
    </w:p>
    <w:p w14:paraId="55CD3CC7" w14:textId="77777777" w:rsidR="00CF261B" w:rsidRPr="002C6D9E" w:rsidRDefault="00CF261B" w:rsidP="00CF261B">
      <w:pPr>
        <w:jc w:val="both"/>
        <w:rPr>
          <w:rFonts w:ascii="Times New Roman" w:hAnsi="Times New Roman"/>
          <w:lang w:bidi="pt-BR"/>
        </w:rPr>
      </w:pPr>
    </w:p>
    <w:p w14:paraId="3DA180AD" w14:textId="77777777" w:rsidR="00CF261B" w:rsidRDefault="00CF261B" w:rsidP="00CF261B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3.4 </w:t>
      </w:r>
      <w:r w:rsidRPr="002C6D9E">
        <w:rPr>
          <w:rFonts w:ascii="Times New Roman" w:hAnsi="Times New Roman"/>
          <w:lang w:bidi="pt-BR"/>
        </w:rPr>
        <w:t>- Para realizar a inscrição, o</w:t>
      </w:r>
      <w:r>
        <w:rPr>
          <w:rFonts w:ascii="Times New Roman" w:hAnsi="Times New Roman"/>
          <w:lang w:bidi="pt-BR"/>
        </w:rPr>
        <w:t>(a) interessada(a)</w:t>
      </w:r>
      <w:r w:rsidRPr="002C6D9E">
        <w:rPr>
          <w:rFonts w:ascii="Times New Roman" w:hAnsi="Times New Roman"/>
          <w:lang w:bidi="pt-BR"/>
        </w:rPr>
        <w:t xml:space="preserve"> deverá apresentar os seguintes documentos preenchidos:</w:t>
      </w:r>
    </w:p>
    <w:p w14:paraId="77D23347" w14:textId="77777777" w:rsidR="00CF261B" w:rsidRPr="002C6D9E" w:rsidRDefault="00CF261B" w:rsidP="00CF261B">
      <w:pPr>
        <w:jc w:val="both"/>
        <w:rPr>
          <w:rFonts w:ascii="Times New Roman" w:hAnsi="Times New Roman"/>
          <w:lang w:bidi="pt-BR"/>
        </w:rPr>
      </w:pPr>
    </w:p>
    <w:p w14:paraId="5606211B" w14:textId="77777777" w:rsidR="00CF261B" w:rsidRPr="002C6D9E" w:rsidRDefault="00CF261B" w:rsidP="00CF261B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3.4.1 </w:t>
      </w:r>
      <w:r w:rsidRPr="002C6D9E">
        <w:rPr>
          <w:rFonts w:ascii="Times New Roman" w:hAnsi="Times New Roman"/>
          <w:lang w:bidi="pt-BR"/>
        </w:rPr>
        <w:t>- Ficha de inscrição em formato PDF (ANEXO I);</w:t>
      </w:r>
    </w:p>
    <w:p w14:paraId="4430DB74" w14:textId="77777777" w:rsidR="00CF261B" w:rsidRPr="002C6D9E" w:rsidRDefault="00CF261B" w:rsidP="00CF261B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3.4.2 </w:t>
      </w:r>
      <w:r w:rsidRPr="002C6D9E">
        <w:rPr>
          <w:rFonts w:ascii="Times New Roman" w:hAnsi="Times New Roman"/>
          <w:lang w:bidi="pt-BR"/>
        </w:rPr>
        <w:t xml:space="preserve">- Proposta da Marca elaborada (ANEXO II), preenchidas em três versões: 1- Multicolorida; 2- </w:t>
      </w:r>
      <w:r w:rsidRPr="00F160EF">
        <w:rPr>
          <w:rFonts w:ascii="Times New Roman" w:hAnsi="Times New Roman"/>
          <w:lang w:bidi="pt-BR"/>
        </w:rPr>
        <w:t>Monocromática (em tons de cinza);</w:t>
      </w:r>
      <w:r w:rsidRPr="002C6D9E">
        <w:rPr>
          <w:rFonts w:ascii="Times New Roman" w:hAnsi="Times New Roman"/>
          <w:lang w:bidi="pt-BR"/>
        </w:rPr>
        <w:t xml:space="preserve"> e 3 – Preto e Branco;</w:t>
      </w:r>
    </w:p>
    <w:p w14:paraId="215FD865" w14:textId="77777777" w:rsidR="00CF261B" w:rsidRPr="002C6D9E" w:rsidRDefault="00CF261B" w:rsidP="00CF261B">
      <w:pPr>
        <w:jc w:val="both"/>
        <w:rPr>
          <w:rFonts w:ascii="Times New Roman" w:hAnsi="Times New Roman"/>
          <w:lang w:bidi="pt-BR"/>
        </w:rPr>
      </w:pPr>
      <w:r w:rsidRPr="002C6D9E">
        <w:rPr>
          <w:rFonts w:ascii="Times New Roman" w:hAnsi="Times New Roman"/>
          <w:lang w:bidi="pt-BR"/>
        </w:rPr>
        <w:t>3.</w:t>
      </w:r>
      <w:r>
        <w:rPr>
          <w:rFonts w:ascii="Times New Roman" w:hAnsi="Times New Roman"/>
          <w:lang w:bidi="pt-BR"/>
        </w:rPr>
        <w:t xml:space="preserve">4.3 </w:t>
      </w:r>
      <w:r w:rsidRPr="002C6D9E">
        <w:rPr>
          <w:rFonts w:ascii="Times New Roman" w:hAnsi="Times New Roman"/>
          <w:lang w:bidi="pt-BR"/>
        </w:rPr>
        <w:t xml:space="preserve">- Aplicação em </w:t>
      </w:r>
      <w:r>
        <w:rPr>
          <w:rFonts w:ascii="Times New Roman" w:hAnsi="Times New Roman"/>
          <w:lang w:bidi="pt-BR"/>
        </w:rPr>
        <w:t>redes sociais</w:t>
      </w:r>
      <w:r w:rsidRPr="002C6D9E">
        <w:rPr>
          <w:rFonts w:ascii="Times New Roman" w:hAnsi="Times New Roman"/>
          <w:lang w:bidi="pt-BR"/>
        </w:rPr>
        <w:t xml:space="preserve">, cartaz e </w:t>
      </w:r>
      <w:proofErr w:type="spellStart"/>
      <w:r w:rsidRPr="002C6D9E">
        <w:rPr>
          <w:rFonts w:ascii="Times New Roman" w:hAnsi="Times New Roman"/>
          <w:lang w:bidi="pt-BR"/>
        </w:rPr>
        <w:t>backdrop</w:t>
      </w:r>
      <w:proofErr w:type="spellEnd"/>
      <w:r w:rsidRPr="002C6D9E">
        <w:rPr>
          <w:rFonts w:ascii="Times New Roman" w:hAnsi="Times New Roman"/>
          <w:lang w:bidi="pt-BR"/>
        </w:rPr>
        <w:t xml:space="preserve"> (ANEXO III);</w:t>
      </w:r>
    </w:p>
    <w:p w14:paraId="74FD59B4" w14:textId="77777777" w:rsidR="00CF261B" w:rsidRPr="0019553D" w:rsidRDefault="00CF261B" w:rsidP="00CF261B">
      <w:pPr>
        <w:spacing w:after="160" w:line="259" w:lineRule="auto"/>
        <w:jc w:val="both"/>
        <w:rPr>
          <w:rFonts w:ascii="Times New Roman" w:eastAsiaTheme="minorHAnsi" w:hAnsi="Times New Roman"/>
          <w:shd w:val="clear" w:color="auto" w:fill="FFFFFF"/>
        </w:rPr>
      </w:pPr>
      <w:r>
        <w:rPr>
          <w:rFonts w:ascii="Times New Roman" w:hAnsi="Times New Roman"/>
          <w:lang w:bidi="pt-BR"/>
        </w:rPr>
        <w:t xml:space="preserve">3.4.4 </w:t>
      </w:r>
      <w:r w:rsidRPr="002C6D9E">
        <w:rPr>
          <w:rFonts w:ascii="Times New Roman" w:hAnsi="Times New Roman"/>
          <w:lang w:bidi="pt-BR"/>
        </w:rPr>
        <w:t xml:space="preserve">- Breve memorial descritivo sobre as intenções criativas da proposta (ANEXO </w:t>
      </w:r>
      <w:r w:rsidRPr="00A37E70">
        <w:rPr>
          <w:rFonts w:ascii="Times New Roman" w:hAnsi="Times New Roman"/>
          <w:lang w:bidi="pt-BR"/>
        </w:rPr>
        <w:t xml:space="preserve">IV). </w:t>
      </w:r>
      <w:r w:rsidRPr="00A37E70">
        <w:rPr>
          <w:rFonts w:ascii="Times New Roman" w:hAnsi="Times New Roman"/>
        </w:rPr>
        <w:t xml:space="preserve">Fonte: </w:t>
      </w:r>
      <w:r w:rsidRPr="00A37E70">
        <w:rPr>
          <w:rFonts w:ascii="Times New Roman" w:hAnsi="Times New Roman"/>
          <w:shd w:val="clear" w:color="auto" w:fill="FFFFFF"/>
        </w:rPr>
        <w:t xml:space="preserve">Times New Roman, cor preta, tamanho 12, espaçamento entre linhas de 1,5. </w:t>
      </w:r>
      <w:r w:rsidRPr="00A37E70">
        <w:rPr>
          <w:rFonts w:ascii="Times New Roman" w:eastAsia="Times New Roman" w:hAnsi="Times New Roman"/>
          <w:lang w:eastAsia="pt-BR"/>
        </w:rPr>
        <w:t>Tamanho do papel: A4 (21,0 cm x 29,7 cm);</w:t>
      </w:r>
      <w:r w:rsidRPr="00A37E70">
        <w:rPr>
          <w:rFonts w:ascii="Times New Roman" w:hAnsi="Times New Roman"/>
          <w:shd w:val="clear" w:color="auto" w:fill="FFFFFF"/>
        </w:rPr>
        <w:t xml:space="preserve"> </w:t>
      </w:r>
      <w:r w:rsidRPr="00A37E70">
        <w:rPr>
          <w:rFonts w:ascii="Times New Roman" w:eastAsia="Times New Roman" w:hAnsi="Times New Roman"/>
          <w:lang w:eastAsia="pt-BR"/>
        </w:rPr>
        <w:t>margem superior: 3,0 cm;</w:t>
      </w:r>
      <w:r w:rsidRPr="00A37E70">
        <w:rPr>
          <w:rFonts w:ascii="Times New Roman" w:hAnsi="Times New Roman"/>
          <w:shd w:val="clear" w:color="auto" w:fill="FFFFFF"/>
        </w:rPr>
        <w:t xml:space="preserve"> </w:t>
      </w:r>
      <w:r w:rsidRPr="00A37E70">
        <w:rPr>
          <w:rFonts w:ascii="Times New Roman" w:eastAsia="Times New Roman" w:hAnsi="Times New Roman"/>
          <w:lang w:eastAsia="pt-BR"/>
        </w:rPr>
        <w:t>margem direita: 2,0 cm;</w:t>
      </w:r>
      <w:r w:rsidRPr="00A37E70">
        <w:rPr>
          <w:rFonts w:ascii="Times New Roman" w:hAnsi="Times New Roman"/>
          <w:shd w:val="clear" w:color="auto" w:fill="FFFFFF"/>
        </w:rPr>
        <w:t xml:space="preserve"> </w:t>
      </w:r>
      <w:r w:rsidRPr="00A37E70">
        <w:rPr>
          <w:rFonts w:ascii="Times New Roman" w:eastAsia="Times New Roman" w:hAnsi="Times New Roman"/>
          <w:lang w:eastAsia="pt-BR"/>
        </w:rPr>
        <w:t>margem inferior: 2,0 cm;</w:t>
      </w:r>
      <w:r w:rsidRPr="00A37E70">
        <w:rPr>
          <w:rFonts w:ascii="Times New Roman" w:hAnsi="Times New Roman"/>
          <w:shd w:val="clear" w:color="auto" w:fill="FFFFFF"/>
        </w:rPr>
        <w:t xml:space="preserve"> </w:t>
      </w:r>
      <w:r w:rsidRPr="00A37E70">
        <w:rPr>
          <w:rFonts w:ascii="Times New Roman" w:eastAsia="Times New Roman" w:hAnsi="Times New Roman"/>
          <w:lang w:eastAsia="pt-BR"/>
        </w:rPr>
        <w:t>margem esquerda: 3,0 cm;</w:t>
      </w:r>
    </w:p>
    <w:p w14:paraId="36674561" w14:textId="77777777" w:rsidR="00CF261B" w:rsidRPr="00A37E70" w:rsidRDefault="00CF261B" w:rsidP="00CF261B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>3.5</w:t>
      </w:r>
      <w:r w:rsidRPr="002C6D9E">
        <w:rPr>
          <w:rFonts w:ascii="Times New Roman" w:hAnsi="Times New Roman"/>
          <w:lang w:bidi="pt-BR"/>
        </w:rPr>
        <w:t xml:space="preserve"> - Os documentos e </w:t>
      </w:r>
      <w:r>
        <w:rPr>
          <w:rFonts w:ascii="Times New Roman" w:hAnsi="Times New Roman"/>
          <w:lang w:bidi="pt-BR"/>
        </w:rPr>
        <w:t xml:space="preserve">projetos mencionados no item </w:t>
      </w:r>
      <w:r w:rsidRPr="00A37E70">
        <w:rPr>
          <w:rFonts w:ascii="Times New Roman" w:hAnsi="Times New Roman"/>
          <w:lang w:bidi="pt-BR"/>
        </w:rPr>
        <w:t>3.4 deverão ser entregues na sede do CAU/AL, no endereço e horário mencionados no item 3.3. ou por e-mail conforme o item 3.3.1.</w:t>
      </w:r>
    </w:p>
    <w:p w14:paraId="32DD5ECC" w14:textId="77777777" w:rsidR="00CF261B" w:rsidRPr="00A37E70" w:rsidRDefault="00CF261B" w:rsidP="00CF261B">
      <w:pPr>
        <w:jc w:val="both"/>
        <w:rPr>
          <w:rFonts w:ascii="Times New Roman" w:hAnsi="Times New Roman"/>
          <w:lang w:bidi="pt-BR"/>
        </w:rPr>
      </w:pPr>
    </w:p>
    <w:p w14:paraId="718A99AA" w14:textId="77777777" w:rsidR="00CF261B" w:rsidRPr="002C6D9E" w:rsidRDefault="00CF261B" w:rsidP="00CF261B">
      <w:pPr>
        <w:jc w:val="both"/>
        <w:rPr>
          <w:rFonts w:ascii="Times New Roman" w:hAnsi="Times New Roman"/>
          <w:b/>
          <w:lang w:bidi="pt-BR"/>
        </w:rPr>
      </w:pPr>
      <w:r w:rsidRPr="00A37E70">
        <w:rPr>
          <w:rFonts w:ascii="Times New Roman" w:hAnsi="Times New Roman"/>
          <w:b/>
          <w:lang w:bidi="pt-BR"/>
        </w:rPr>
        <w:t>4 - DOS IMPEDIMENTOS E MOTIVOS PARA INDEFERIMENTO</w:t>
      </w:r>
      <w:r w:rsidRPr="002C6D9E">
        <w:rPr>
          <w:rFonts w:ascii="Times New Roman" w:hAnsi="Times New Roman"/>
          <w:b/>
          <w:lang w:bidi="pt-BR"/>
        </w:rPr>
        <w:t xml:space="preserve"> DA INSCRIÇÃO</w:t>
      </w:r>
    </w:p>
    <w:p w14:paraId="6D35FBA0" w14:textId="77777777" w:rsidR="00CF261B" w:rsidRPr="002C6D9E" w:rsidRDefault="00CF261B" w:rsidP="00CF261B">
      <w:pPr>
        <w:jc w:val="both"/>
        <w:rPr>
          <w:rFonts w:ascii="Times New Roman" w:hAnsi="Times New Roman"/>
          <w:lang w:bidi="pt-BR"/>
        </w:rPr>
      </w:pPr>
    </w:p>
    <w:p w14:paraId="4B03267B" w14:textId="6F452883" w:rsidR="00CF261B" w:rsidRDefault="00CF261B" w:rsidP="00CF261B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4.1 - </w:t>
      </w:r>
      <w:r w:rsidRPr="002C6D9E">
        <w:rPr>
          <w:rFonts w:ascii="Times New Roman" w:hAnsi="Times New Roman"/>
          <w:lang w:bidi="pt-BR"/>
        </w:rPr>
        <w:t>É vedada a participação de</w:t>
      </w:r>
      <w:r>
        <w:rPr>
          <w:rFonts w:ascii="Times New Roman" w:hAnsi="Times New Roman"/>
          <w:lang w:bidi="pt-BR"/>
        </w:rPr>
        <w:t xml:space="preserve"> conselheiros e funcionários do CAU/</w:t>
      </w:r>
      <w:r w:rsidRPr="00756FA3">
        <w:rPr>
          <w:rFonts w:ascii="Times New Roman" w:hAnsi="Times New Roman"/>
          <w:lang w:bidi="pt-BR"/>
        </w:rPr>
        <w:t xml:space="preserve">AL, além de cônjuges e parentes </w:t>
      </w:r>
      <w:r w:rsidRPr="00FF5A7B">
        <w:rPr>
          <w:rFonts w:ascii="Times New Roman" w:hAnsi="Times New Roman"/>
          <w:lang w:bidi="pt-BR"/>
        </w:rPr>
        <w:t>de</w:t>
      </w:r>
      <w:r w:rsidR="00870166">
        <w:rPr>
          <w:rFonts w:ascii="Times New Roman" w:hAnsi="Times New Roman"/>
          <w:lang w:bidi="pt-BR"/>
        </w:rPr>
        <w:t xml:space="preserve"> até</w:t>
      </w:r>
      <w:r w:rsidRPr="00FF5A7B">
        <w:rPr>
          <w:rFonts w:ascii="Times New Roman" w:hAnsi="Times New Roman"/>
          <w:lang w:bidi="pt-BR"/>
        </w:rPr>
        <w:t xml:space="preserve"> 3º grau</w:t>
      </w:r>
      <w:r w:rsidRPr="00756FA3">
        <w:rPr>
          <w:rFonts w:ascii="Times New Roman" w:hAnsi="Times New Roman"/>
          <w:lang w:bidi="pt-BR"/>
        </w:rPr>
        <w:t xml:space="preserve"> dos anteriormente mencionados;</w:t>
      </w:r>
    </w:p>
    <w:p w14:paraId="52E8122D" w14:textId="77777777" w:rsidR="00CF261B" w:rsidRPr="002C6D9E" w:rsidRDefault="00CF261B" w:rsidP="00CF261B">
      <w:pPr>
        <w:jc w:val="both"/>
        <w:rPr>
          <w:rFonts w:ascii="Times New Roman" w:hAnsi="Times New Roman"/>
          <w:lang w:bidi="pt-BR"/>
        </w:rPr>
      </w:pPr>
    </w:p>
    <w:p w14:paraId="2C0E2BDB" w14:textId="77777777" w:rsidR="00CF261B" w:rsidRDefault="00CF261B" w:rsidP="00CF261B">
      <w:pPr>
        <w:jc w:val="both"/>
        <w:rPr>
          <w:rFonts w:ascii="Times New Roman" w:hAnsi="Times New Roman"/>
          <w:lang w:bidi="pt-BR"/>
        </w:rPr>
      </w:pPr>
      <w:r w:rsidRPr="002C6D9E">
        <w:rPr>
          <w:rFonts w:ascii="Times New Roman" w:hAnsi="Times New Roman"/>
          <w:lang w:bidi="pt-BR"/>
        </w:rPr>
        <w:t>4.2</w:t>
      </w:r>
      <w:r>
        <w:rPr>
          <w:rFonts w:ascii="Times New Roman" w:hAnsi="Times New Roman"/>
          <w:lang w:bidi="pt-BR"/>
        </w:rPr>
        <w:t xml:space="preserve"> </w:t>
      </w:r>
      <w:r w:rsidRPr="002C6D9E">
        <w:rPr>
          <w:rFonts w:ascii="Times New Roman" w:hAnsi="Times New Roman"/>
          <w:lang w:bidi="pt-BR"/>
        </w:rPr>
        <w:t xml:space="preserve">- A falta de apresentação de quaisquer dos </w:t>
      </w:r>
      <w:r>
        <w:rPr>
          <w:rFonts w:ascii="Times New Roman" w:hAnsi="Times New Roman"/>
          <w:lang w:bidi="pt-BR"/>
        </w:rPr>
        <w:t>documentos descritos no item 3.4</w:t>
      </w:r>
      <w:r w:rsidRPr="002C6D9E">
        <w:rPr>
          <w:rFonts w:ascii="Times New Roman" w:hAnsi="Times New Roman"/>
          <w:lang w:bidi="pt-BR"/>
        </w:rPr>
        <w:t xml:space="preserve"> ou a ausência de peças obrigatórias do projeto, estabelecidas no Item 5, implicará no indeferimento da inscrição;</w:t>
      </w:r>
    </w:p>
    <w:p w14:paraId="36B52C6D" w14:textId="77777777" w:rsidR="00CF261B" w:rsidRPr="002C6D9E" w:rsidRDefault="00CF261B" w:rsidP="00CF261B">
      <w:pPr>
        <w:jc w:val="both"/>
        <w:rPr>
          <w:rFonts w:ascii="Times New Roman" w:hAnsi="Times New Roman"/>
          <w:lang w:bidi="pt-BR"/>
        </w:rPr>
      </w:pPr>
    </w:p>
    <w:p w14:paraId="5F763075" w14:textId="77777777" w:rsidR="00CF261B" w:rsidRDefault="00CF261B" w:rsidP="00CF261B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4.3 </w:t>
      </w:r>
      <w:r w:rsidRPr="002C6D9E">
        <w:rPr>
          <w:rFonts w:ascii="Times New Roman" w:hAnsi="Times New Roman"/>
          <w:lang w:bidi="pt-BR"/>
        </w:rPr>
        <w:t>- Nenhuma proposta poderá conter imagens protegidas por direitos autorais, nem fazer alusão à política, raça, credo, religião e ideologia.</w:t>
      </w:r>
    </w:p>
    <w:p w14:paraId="542DD0B2" w14:textId="77777777" w:rsidR="00CF261B" w:rsidRPr="002C6D9E" w:rsidRDefault="00CF261B" w:rsidP="00CF261B">
      <w:pPr>
        <w:jc w:val="both"/>
        <w:rPr>
          <w:rFonts w:ascii="Times New Roman" w:hAnsi="Times New Roman"/>
          <w:lang w:bidi="pt-BR"/>
        </w:rPr>
      </w:pPr>
    </w:p>
    <w:p w14:paraId="7CAC0E7B" w14:textId="77777777" w:rsidR="00CF261B" w:rsidRDefault="00CF261B" w:rsidP="00CF261B">
      <w:pPr>
        <w:jc w:val="both"/>
        <w:rPr>
          <w:rFonts w:ascii="Times New Roman" w:hAnsi="Times New Roman"/>
          <w:lang w:bidi="pt-BR"/>
        </w:rPr>
      </w:pPr>
      <w:r w:rsidRPr="00B16392">
        <w:rPr>
          <w:rFonts w:ascii="Times New Roman" w:hAnsi="Times New Roman"/>
          <w:lang w:bidi="pt-BR"/>
        </w:rPr>
        <w:t xml:space="preserve">4.4 </w:t>
      </w:r>
      <w:r>
        <w:rPr>
          <w:rFonts w:ascii="Times New Roman" w:hAnsi="Times New Roman"/>
          <w:lang w:bidi="pt-BR"/>
        </w:rPr>
        <w:t>–</w:t>
      </w:r>
      <w:r w:rsidRPr="00B16392">
        <w:rPr>
          <w:rFonts w:ascii="Times New Roman" w:hAnsi="Times New Roman"/>
          <w:lang w:bidi="pt-BR"/>
        </w:rPr>
        <w:t xml:space="preserve"> O</w:t>
      </w:r>
      <w:r>
        <w:rPr>
          <w:rFonts w:ascii="Times New Roman" w:hAnsi="Times New Roman"/>
          <w:lang w:bidi="pt-BR"/>
        </w:rPr>
        <w:t>(a)</w:t>
      </w:r>
      <w:r w:rsidRPr="00B16392">
        <w:rPr>
          <w:rFonts w:ascii="Times New Roman" w:hAnsi="Times New Roman"/>
          <w:lang w:bidi="pt-BR"/>
        </w:rPr>
        <w:t xml:space="preserve"> autor</w:t>
      </w:r>
      <w:r>
        <w:rPr>
          <w:rFonts w:ascii="Times New Roman" w:hAnsi="Times New Roman"/>
          <w:lang w:bidi="pt-BR"/>
        </w:rPr>
        <w:t>(a)</w:t>
      </w:r>
      <w:r w:rsidRPr="00B16392">
        <w:rPr>
          <w:rFonts w:ascii="Times New Roman" w:hAnsi="Times New Roman"/>
          <w:lang w:bidi="pt-BR"/>
        </w:rPr>
        <w:t xml:space="preserve"> que apresentar projeto em desacordo com o padrão estabelecido neste regulamento terá sua inscrição indeferida;</w:t>
      </w:r>
    </w:p>
    <w:p w14:paraId="6FB4925F" w14:textId="77777777" w:rsidR="00CF261B" w:rsidRDefault="00CF261B" w:rsidP="00CF261B">
      <w:pPr>
        <w:jc w:val="both"/>
        <w:rPr>
          <w:rFonts w:ascii="Times New Roman" w:hAnsi="Times New Roman"/>
          <w:lang w:bidi="pt-BR"/>
        </w:rPr>
      </w:pPr>
    </w:p>
    <w:p w14:paraId="7D6032EE" w14:textId="77777777" w:rsidR="00CF261B" w:rsidRPr="00AF152B" w:rsidRDefault="00CF261B" w:rsidP="00CF261B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4.5 - </w:t>
      </w:r>
      <w:r w:rsidRPr="00AF152B">
        <w:rPr>
          <w:rFonts w:ascii="Times New Roman" w:hAnsi="Times New Roman"/>
          <w:lang w:bidi="pt-BR"/>
        </w:rPr>
        <w:t>As inscrições de projetos entregues para Com</w:t>
      </w:r>
      <w:r>
        <w:rPr>
          <w:rFonts w:ascii="Times New Roman" w:hAnsi="Times New Roman"/>
          <w:lang w:bidi="pt-BR"/>
        </w:rPr>
        <w:t>issão Organizadora após o dia XX</w:t>
      </w:r>
      <w:r w:rsidRPr="00AF152B">
        <w:rPr>
          <w:rFonts w:ascii="Times New Roman" w:hAnsi="Times New Roman"/>
          <w:lang w:bidi="pt-BR"/>
        </w:rPr>
        <w:t xml:space="preserve"> de</w:t>
      </w:r>
      <w:r>
        <w:rPr>
          <w:rFonts w:ascii="Times New Roman" w:hAnsi="Times New Roman"/>
          <w:lang w:bidi="pt-BR"/>
        </w:rPr>
        <w:t xml:space="preserve"> XXXXX</w:t>
      </w:r>
      <w:r w:rsidRPr="00AF152B">
        <w:rPr>
          <w:rFonts w:ascii="Times New Roman" w:hAnsi="Times New Roman"/>
          <w:lang w:bidi="pt-BR"/>
        </w:rPr>
        <w:t xml:space="preserve"> de 20</w:t>
      </w:r>
      <w:r>
        <w:rPr>
          <w:rFonts w:ascii="Times New Roman" w:hAnsi="Times New Roman"/>
          <w:lang w:bidi="pt-BR"/>
        </w:rPr>
        <w:t>21</w:t>
      </w:r>
      <w:r w:rsidRPr="00AF152B">
        <w:rPr>
          <w:rFonts w:ascii="Times New Roman" w:hAnsi="Times New Roman"/>
          <w:lang w:bidi="pt-BR"/>
        </w:rPr>
        <w:t xml:space="preserve"> serão automaticamente indeferidas.</w:t>
      </w:r>
    </w:p>
    <w:p w14:paraId="6E8ECE5E" w14:textId="77777777" w:rsidR="00CF261B" w:rsidRPr="00AF152B" w:rsidRDefault="00CF261B" w:rsidP="00CF261B">
      <w:pPr>
        <w:jc w:val="both"/>
        <w:rPr>
          <w:rFonts w:ascii="Times New Roman" w:hAnsi="Times New Roman"/>
          <w:lang w:bidi="pt-BR"/>
        </w:rPr>
      </w:pPr>
    </w:p>
    <w:p w14:paraId="778FDA5D" w14:textId="77777777" w:rsidR="00CF261B" w:rsidRPr="00AF152B" w:rsidRDefault="00CF261B" w:rsidP="00CF261B">
      <w:pPr>
        <w:jc w:val="both"/>
        <w:rPr>
          <w:rFonts w:ascii="Times New Roman" w:hAnsi="Times New Roman"/>
          <w:b/>
          <w:lang w:bidi="pt-BR"/>
        </w:rPr>
      </w:pPr>
      <w:r w:rsidRPr="00AF152B">
        <w:rPr>
          <w:rFonts w:ascii="Times New Roman" w:hAnsi="Times New Roman"/>
          <w:b/>
          <w:lang w:bidi="pt-BR"/>
        </w:rPr>
        <w:t>5 - DAS ESPECIFICAÇÕES E CRITÉRIOS TÉCNICOS</w:t>
      </w:r>
    </w:p>
    <w:p w14:paraId="64B9297A" w14:textId="77777777" w:rsidR="00CF261B" w:rsidRPr="00AF152B" w:rsidRDefault="00CF261B" w:rsidP="00CF261B">
      <w:pPr>
        <w:jc w:val="both"/>
        <w:rPr>
          <w:rFonts w:ascii="Times New Roman" w:hAnsi="Times New Roman"/>
          <w:lang w:bidi="pt-BR"/>
        </w:rPr>
      </w:pPr>
    </w:p>
    <w:p w14:paraId="2E792BBA" w14:textId="77777777" w:rsidR="00CF261B" w:rsidRDefault="00CF261B" w:rsidP="00CF261B">
      <w:pPr>
        <w:jc w:val="both"/>
        <w:rPr>
          <w:rFonts w:ascii="Times New Roman" w:hAnsi="Times New Roman"/>
          <w:lang w:bidi="pt-BR"/>
        </w:rPr>
      </w:pPr>
      <w:r w:rsidRPr="00AF152B">
        <w:rPr>
          <w:rFonts w:ascii="Times New Roman" w:hAnsi="Times New Roman"/>
          <w:lang w:bidi="pt-BR"/>
        </w:rPr>
        <w:lastRenderedPageBreak/>
        <w:t>5.1</w:t>
      </w:r>
      <w:r>
        <w:rPr>
          <w:rFonts w:ascii="Times New Roman" w:hAnsi="Times New Roman"/>
          <w:lang w:bidi="pt-BR"/>
        </w:rPr>
        <w:t xml:space="preserve"> </w:t>
      </w:r>
      <w:r w:rsidRPr="00AF152B">
        <w:rPr>
          <w:rFonts w:ascii="Times New Roman" w:hAnsi="Times New Roman"/>
          <w:lang w:bidi="pt-BR"/>
        </w:rPr>
        <w:t>- Serão aceitos e apreciados projetos originais, inéditos, de autoria do interessado inscrito no processo de escolha e que contenham os seguintes itens obrigatórios:</w:t>
      </w:r>
    </w:p>
    <w:p w14:paraId="798F4274" w14:textId="77777777" w:rsidR="00CF261B" w:rsidRPr="00AF152B" w:rsidRDefault="00CF261B" w:rsidP="00CF261B">
      <w:pPr>
        <w:jc w:val="both"/>
        <w:rPr>
          <w:rFonts w:ascii="Times New Roman" w:hAnsi="Times New Roman"/>
          <w:lang w:bidi="pt-BR"/>
        </w:rPr>
      </w:pPr>
    </w:p>
    <w:p w14:paraId="07F54BB6" w14:textId="77777777" w:rsidR="00CF261B" w:rsidRDefault="00CF261B" w:rsidP="00CF261B">
      <w:pPr>
        <w:jc w:val="both"/>
        <w:rPr>
          <w:rFonts w:ascii="Times New Roman" w:hAnsi="Times New Roman"/>
          <w:lang w:bidi="pt-BR"/>
        </w:rPr>
      </w:pPr>
      <w:r w:rsidRPr="00AF152B">
        <w:rPr>
          <w:rFonts w:ascii="Times New Roman" w:hAnsi="Times New Roman"/>
          <w:lang w:bidi="pt-BR"/>
        </w:rPr>
        <w:t>5.1.1</w:t>
      </w:r>
      <w:r>
        <w:rPr>
          <w:rFonts w:ascii="Times New Roman" w:hAnsi="Times New Roman"/>
          <w:lang w:bidi="pt-BR"/>
        </w:rPr>
        <w:t xml:space="preserve"> - Nome</w:t>
      </w:r>
      <w:r w:rsidRPr="00AF152B">
        <w:rPr>
          <w:rFonts w:ascii="Times New Roman" w:hAnsi="Times New Roman"/>
          <w:lang w:bidi="pt-BR"/>
        </w:rPr>
        <w:t xml:space="preserve"> “</w:t>
      </w:r>
      <w:r>
        <w:rPr>
          <w:rFonts w:ascii="Times New Roman" w:hAnsi="Times New Roman"/>
          <w:lang w:bidi="pt-BR"/>
        </w:rPr>
        <w:t>Prêmio Zélia Maia Nobre</w:t>
      </w:r>
      <w:r w:rsidRPr="00AF152B">
        <w:rPr>
          <w:rFonts w:ascii="Times New Roman" w:hAnsi="Times New Roman"/>
          <w:lang w:bidi="pt-BR"/>
        </w:rPr>
        <w:t>”.</w:t>
      </w:r>
    </w:p>
    <w:p w14:paraId="68664A6C" w14:textId="77777777" w:rsidR="00CF261B" w:rsidRPr="00AF152B" w:rsidRDefault="00CF261B" w:rsidP="00CF261B">
      <w:pPr>
        <w:jc w:val="both"/>
        <w:rPr>
          <w:rFonts w:ascii="Times New Roman" w:hAnsi="Times New Roman"/>
          <w:lang w:bidi="pt-BR"/>
        </w:rPr>
      </w:pPr>
    </w:p>
    <w:p w14:paraId="3742121D" w14:textId="77777777" w:rsidR="00CF261B" w:rsidRDefault="00CF261B" w:rsidP="00CF261B">
      <w:pPr>
        <w:jc w:val="both"/>
        <w:rPr>
          <w:rFonts w:ascii="Times New Roman" w:hAnsi="Times New Roman"/>
          <w:lang w:bidi="pt-BR"/>
        </w:rPr>
      </w:pPr>
      <w:r w:rsidRPr="00AF152B">
        <w:rPr>
          <w:rFonts w:ascii="Times New Roman" w:hAnsi="Times New Roman"/>
          <w:lang w:bidi="pt-BR"/>
        </w:rPr>
        <w:t>5.1.2</w:t>
      </w:r>
      <w:r>
        <w:rPr>
          <w:rFonts w:ascii="Times New Roman" w:hAnsi="Times New Roman"/>
          <w:lang w:bidi="pt-BR"/>
        </w:rPr>
        <w:t xml:space="preserve"> </w:t>
      </w:r>
      <w:r w:rsidRPr="00AF152B">
        <w:rPr>
          <w:rFonts w:ascii="Times New Roman" w:hAnsi="Times New Roman"/>
          <w:lang w:bidi="pt-BR"/>
        </w:rPr>
        <w:t>- Arquivo vetorial (EPS ou AI) e de imagem (JPEG e PN</w:t>
      </w:r>
      <w:r>
        <w:rPr>
          <w:rFonts w:ascii="Times New Roman" w:hAnsi="Times New Roman"/>
          <w:lang w:bidi="pt-BR"/>
        </w:rPr>
        <w:t>G) da Marca</w:t>
      </w:r>
      <w:r w:rsidRPr="00AF152B">
        <w:rPr>
          <w:rFonts w:ascii="Times New Roman" w:hAnsi="Times New Roman"/>
          <w:lang w:bidi="pt-BR"/>
        </w:rPr>
        <w:t>. As imagens devem ter resolução de 300 DPI.</w:t>
      </w:r>
    </w:p>
    <w:p w14:paraId="7CBDA631" w14:textId="77777777" w:rsidR="00CF261B" w:rsidRPr="00AF152B" w:rsidRDefault="00CF261B" w:rsidP="00CF261B">
      <w:pPr>
        <w:jc w:val="both"/>
        <w:rPr>
          <w:rFonts w:ascii="Times New Roman" w:hAnsi="Times New Roman"/>
          <w:lang w:bidi="pt-BR"/>
        </w:rPr>
      </w:pPr>
    </w:p>
    <w:p w14:paraId="129DA6D5" w14:textId="77777777" w:rsidR="00CF261B" w:rsidRDefault="00CF261B" w:rsidP="00CF261B">
      <w:pPr>
        <w:jc w:val="both"/>
        <w:rPr>
          <w:rFonts w:ascii="Times New Roman" w:hAnsi="Times New Roman"/>
          <w:lang w:bidi="pt-BR"/>
        </w:rPr>
      </w:pPr>
      <w:r w:rsidRPr="00316714">
        <w:rPr>
          <w:rFonts w:ascii="Times New Roman" w:hAnsi="Times New Roman"/>
          <w:lang w:bidi="pt-BR"/>
        </w:rPr>
        <w:t xml:space="preserve">5.1.3 - Memorial descritivo, no formato PDF, com justificativa conceitual e estudos para o desenvolvimento da marca comemorativa; o nome e família tipográfica; redução mínima (em centímetros); paleta de cores (CMYK E RGB); e aplicação em redes sociais, cartaz e </w:t>
      </w:r>
      <w:proofErr w:type="spellStart"/>
      <w:r w:rsidRPr="00316714">
        <w:rPr>
          <w:rFonts w:ascii="Times New Roman" w:hAnsi="Times New Roman"/>
          <w:lang w:bidi="pt-BR"/>
        </w:rPr>
        <w:t>backdrop</w:t>
      </w:r>
      <w:proofErr w:type="spellEnd"/>
      <w:r w:rsidRPr="00316714">
        <w:rPr>
          <w:rFonts w:ascii="Times New Roman" w:hAnsi="Times New Roman"/>
          <w:lang w:bidi="pt-BR"/>
        </w:rPr>
        <w:t>.</w:t>
      </w:r>
    </w:p>
    <w:p w14:paraId="4515E4C3" w14:textId="77777777" w:rsidR="00CF261B" w:rsidRPr="00AF152B" w:rsidRDefault="00CF261B" w:rsidP="00CF261B">
      <w:pPr>
        <w:jc w:val="both"/>
        <w:rPr>
          <w:rFonts w:ascii="Times New Roman" w:hAnsi="Times New Roman"/>
          <w:lang w:bidi="pt-BR"/>
        </w:rPr>
      </w:pPr>
    </w:p>
    <w:p w14:paraId="73F5ED32" w14:textId="77777777" w:rsidR="00CF261B" w:rsidRDefault="00CF261B" w:rsidP="00CF261B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5.2 - </w:t>
      </w:r>
      <w:r w:rsidRPr="00AF152B">
        <w:rPr>
          <w:rFonts w:ascii="Times New Roman" w:hAnsi="Times New Roman"/>
          <w:lang w:bidi="pt-BR"/>
        </w:rPr>
        <w:t>Sob nenhum pretexto serão aceitos projetos que estejam em descordo com os critérios estipulados neste Edital, não cabendo nenhum recurso do</w:t>
      </w:r>
      <w:r>
        <w:rPr>
          <w:rFonts w:ascii="Times New Roman" w:hAnsi="Times New Roman"/>
          <w:lang w:bidi="pt-BR"/>
        </w:rPr>
        <w:t>(a)</w:t>
      </w:r>
      <w:r w:rsidRPr="00AF152B">
        <w:rPr>
          <w:rFonts w:ascii="Times New Roman" w:hAnsi="Times New Roman"/>
          <w:lang w:bidi="pt-BR"/>
        </w:rPr>
        <w:t xml:space="preserve"> autor</w:t>
      </w:r>
      <w:r>
        <w:rPr>
          <w:rFonts w:ascii="Times New Roman" w:hAnsi="Times New Roman"/>
          <w:lang w:bidi="pt-BR"/>
        </w:rPr>
        <w:t>(a)</w:t>
      </w:r>
      <w:r w:rsidRPr="00AF152B">
        <w:rPr>
          <w:rFonts w:ascii="Times New Roman" w:hAnsi="Times New Roman"/>
          <w:lang w:bidi="pt-BR"/>
        </w:rPr>
        <w:t>;</w:t>
      </w:r>
    </w:p>
    <w:p w14:paraId="3C9987A2" w14:textId="77777777" w:rsidR="00CF261B" w:rsidRPr="00AF152B" w:rsidRDefault="00CF261B" w:rsidP="00CF261B">
      <w:pPr>
        <w:jc w:val="both"/>
        <w:rPr>
          <w:rFonts w:ascii="Times New Roman" w:hAnsi="Times New Roman"/>
          <w:lang w:bidi="pt-BR"/>
        </w:rPr>
      </w:pPr>
    </w:p>
    <w:p w14:paraId="68F51E0D" w14:textId="77777777" w:rsidR="00CF261B" w:rsidRDefault="00CF261B" w:rsidP="00CF261B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5.3 - </w:t>
      </w:r>
      <w:r w:rsidRPr="00AF152B">
        <w:rPr>
          <w:rFonts w:ascii="Times New Roman" w:hAnsi="Times New Roman"/>
          <w:lang w:bidi="pt-BR"/>
        </w:rPr>
        <w:t>A Comissão Técnica Julgadora do concurso não se responsabiliza por qualquer semelhança das propostas enviadas com outros trabalhos já existentes e igualmente para as propostas concorrentes;</w:t>
      </w:r>
    </w:p>
    <w:p w14:paraId="1E8ECE83" w14:textId="77777777" w:rsidR="00CF261B" w:rsidRPr="00AF152B" w:rsidRDefault="00CF261B" w:rsidP="00CF261B">
      <w:pPr>
        <w:jc w:val="both"/>
        <w:rPr>
          <w:rFonts w:ascii="Times New Roman" w:hAnsi="Times New Roman"/>
          <w:lang w:bidi="pt-BR"/>
        </w:rPr>
      </w:pPr>
    </w:p>
    <w:p w14:paraId="67953FBE" w14:textId="77777777" w:rsidR="00CF261B" w:rsidRPr="00AF152B" w:rsidRDefault="00CF261B" w:rsidP="00CF261B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>5.4 -</w:t>
      </w:r>
      <w:r w:rsidRPr="00AF152B">
        <w:rPr>
          <w:rFonts w:ascii="Times New Roman" w:hAnsi="Times New Roman"/>
          <w:lang w:bidi="pt-BR"/>
        </w:rPr>
        <w:t xml:space="preserve"> O ato de inscrição implica a aceitação plena das condições estabelecidas neste edital;</w:t>
      </w:r>
    </w:p>
    <w:p w14:paraId="63BB5927" w14:textId="77777777" w:rsidR="00CF261B" w:rsidRPr="00AF152B" w:rsidRDefault="00CF261B" w:rsidP="00CF261B">
      <w:pPr>
        <w:rPr>
          <w:rFonts w:ascii="Times New Roman" w:hAnsi="Times New Roman"/>
          <w:lang w:bidi="pt-BR"/>
        </w:rPr>
      </w:pPr>
    </w:p>
    <w:p w14:paraId="2558140C" w14:textId="77777777" w:rsidR="00CF261B" w:rsidRPr="00AF152B" w:rsidRDefault="00CF261B" w:rsidP="00CF261B">
      <w:pPr>
        <w:jc w:val="both"/>
        <w:rPr>
          <w:rFonts w:ascii="Times New Roman" w:hAnsi="Times New Roman"/>
          <w:b/>
          <w:lang w:bidi="pt-BR"/>
        </w:rPr>
      </w:pPr>
      <w:r w:rsidRPr="00AF152B">
        <w:rPr>
          <w:rFonts w:ascii="Times New Roman" w:hAnsi="Times New Roman"/>
          <w:b/>
          <w:lang w:bidi="pt-BR"/>
        </w:rPr>
        <w:t>6 - DAS COMISSÕES</w:t>
      </w:r>
    </w:p>
    <w:p w14:paraId="3F05D2E5" w14:textId="77777777" w:rsidR="00CF261B" w:rsidRPr="00AF152B" w:rsidRDefault="00CF261B" w:rsidP="00CF261B">
      <w:pPr>
        <w:jc w:val="both"/>
        <w:rPr>
          <w:rFonts w:ascii="Times New Roman" w:hAnsi="Times New Roman"/>
          <w:lang w:bidi="pt-BR"/>
        </w:rPr>
      </w:pPr>
    </w:p>
    <w:p w14:paraId="5D78806B" w14:textId="15A69D74" w:rsidR="00CF261B" w:rsidRDefault="00CF261B" w:rsidP="00CF261B">
      <w:pPr>
        <w:jc w:val="both"/>
        <w:rPr>
          <w:rFonts w:ascii="Times New Roman" w:hAnsi="Times New Roman"/>
          <w:lang w:bidi="pt-BR"/>
        </w:rPr>
      </w:pPr>
      <w:r w:rsidRPr="00AF152B">
        <w:rPr>
          <w:rFonts w:ascii="Times New Roman" w:hAnsi="Times New Roman"/>
          <w:lang w:bidi="pt-BR"/>
        </w:rPr>
        <w:t xml:space="preserve">6.1- A coordenação do concurso ficará a cargo </w:t>
      </w:r>
      <w:r w:rsidRPr="00677D49">
        <w:rPr>
          <w:rFonts w:ascii="Times New Roman" w:hAnsi="Times New Roman"/>
          <w:lang w:bidi="pt-BR"/>
        </w:rPr>
        <w:t xml:space="preserve">da Comissão Organizadora, formada pela Comissão de Ensino e Formação do CAU/AL, composta por </w:t>
      </w:r>
      <w:r w:rsidR="009B3039">
        <w:rPr>
          <w:rFonts w:ascii="Times New Roman" w:hAnsi="Times New Roman"/>
          <w:lang w:bidi="pt-BR"/>
        </w:rPr>
        <w:t>três</w:t>
      </w:r>
      <w:r w:rsidRPr="00677D49">
        <w:rPr>
          <w:rFonts w:ascii="Times New Roman" w:hAnsi="Times New Roman"/>
          <w:lang w:bidi="pt-BR"/>
        </w:rPr>
        <w:t xml:space="preserve"> membros titulares e </w:t>
      </w:r>
      <w:r w:rsidR="009B3039">
        <w:rPr>
          <w:rFonts w:ascii="Times New Roman" w:hAnsi="Times New Roman"/>
          <w:lang w:bidi="pt-BR"/>
        </w:rPr>
        <w:t>três</w:t>
      </w:r>
      <w:r w:rsidRPr="00677D49">
        <w:rPr>
          <w:rFonts w:ascii="Times New Roman" w:hAnsi="Times New Roman"/>
          <w:lang w:bidi="pt-BR"/>
        </w:rPr>
        <w:t xml:space="preserve"> suplentes</w:t>
      </w:r>
      <w:r>
        <w:rPr>
          <w:rFonts w:ascii="Times New Roman" w:hAnsi="Times New Roman"/>
          <w:lang w:bidi="pt-BR"/>
        </w:rPr>
        <w:t>;</w:t>
      </w:r>
    </w:p>
    <w:p w14:paraId="72E371EB" w14:textId="77777777" w:rsidR="00CF261B" w:rsidRPr="00AF152B" w:rsidRDefault="00CF261B" w:rsidP="00CF261B">
      <w:pPr>
        <w:jc w:val="both"/>
        <w:rPr>
          <w:rFonts w:ascii="Times New Roman" w:hAnsi="Times New Roman"/>
          <w:lang w:bidi="pt-BR"/>
        </w:rPr>
      </w:pPr>
    </w:p>
    <w:p w14:paraId="1A96378A" w14:textId="7679073D" w:rsidR="00CF261B" w:rsidRPr="00AF152B" w:rsidRDefault="00CF261B" w:rsidP="00CF261B">
      <w:pPr>
        <w:jc w:val="both"/>
        <w:rPr>
          <w:rFonts w:ascii="Times New Roman" w:hAnsi="Times New Roman"/>
          <w:lang w:bidi="pt-BR"/>
        </w:rPr>
      </w:pPr>
      <w:r w:rsidRPr="00F92B37">
        <w:rPr>
          <w:rFonts w:ascii="Times New Roman" w:hAnsi="Times New Roman"/>
          <w:lang w:bidi="pt-BR"/>
        </w:rPr>
        <w:t xml:space="preserve">6.2 - O julgamento do concurso ficará a cargo de uma Comissão Técnica Julgadora constituída por três membros titulares e três suplentes, </w:t>
      </w:r>
      <w:r w:rsidRPr="00C227E0">
        <w:rPr>
          <w:rFonts w:ascii="Times New Roman" w:hAnsi="Times New Roman"/>
          <w:lang w:bidi="pt-BR"/>
        </w:rPr>
        <w:t>nomeados pel</w:t>
      </w:r>
      <w:r w:rsidR="00785B40" w:rsidRPr="00C227E0">
        <w:rPr>
          <w:rFonts w:ascii="Times New Roman" w:hAnsi="Times New Roman"/>
          <w:lang w:bidi="pt-BR"/>
        </w:rPr>
        <w:t xml:space="preserve">a </w:t>
      </w:r>
      <w:r w:rsidR="00FB6A6C" w:rsidRPr="00C227E0">
        <w:rPr>
          <w:rFonts w:ascii="Times New Roman" w:hAnsi="Times New Roman"/>
          <w:lang w:bidi="pt-BR"/>
        </w:rPr>
        <w:t>Comissão de Ensino e Formação do CAU/AL</w:t>
      </w:r>
      <w:r w:rsidRPr="00C227E0">
        <w:rPr>
          <w:rFonts w:ascii="Times New Roman" w:hAnsi="Times New Roman"/>
          <w:lang w:bidi="pt-BR"/>
        </w:rPr>
        <w:t>;</w:t>
      </w:r>
    </w:p>
    <w:p w14:paraId="0FDD63A8" w14:textId="77777777" w:rsidR="00CF261B" w:rsidRPr="00AF152B" w:rsidRDefault="00CF261B" w:rsidP="00CF261B">
      <w:pPr>
        <w:rPr>
          <w:rFonts w:ascii="Times New Roman" w:hAnsi="Times New Roman"/>
          <w:lang w:bidi="pt-BR"/>
        </w:rPr>
      </w:pPr>
    </w:p>
    <w:p w14:paraId="3B44D230" w14:textId="77777777" w:rsidR="00CF261B" w:rsidRPr="00AF152B" w:rsidRDefault="00CF261B" w:rsidP="00CF261B">
      <w:pPr>
        <w:rPr>
          <w:rFonts w:ascii="Times New Roman" w:hAnsi="Times New Roman"/>
          <w:b/>
          <w:lang w:bidi="pt-BR"/>
        </w:rPr>
      </w:pPr>
      <w:r w:rsidRPr="00AF152B">
        <w:rPr>
          <w:rFonts w:ascii="Times New Roman" w:hAnsi="Times New Roman"/>
          <w:b/>
          <w:lang w:bidi="pt-BR"/>
        </w:rPr>
        <w:t>7 - DA CONFERÊNCIA, ACOMPANHAMENTO E AVALIAÇÃO</w:t>
      </w:r>
    </w:p>
    <w:p w14:paraId="5A405114" w14:textId="77777777" w:rsidR="00CF261B" w:rsidRPr="00AF152B" w:rsidRDefault="00CF261B" w:rsidP="00CF261B">
      <w:pPr>
        <w:rPr>
          <w:rFonts w:ascii="Times New Roman" w:hAnsi="Times New Roman"/>
          <w:lang w:bidi="pt-BR"/>
        </w:rPr>
      </w:pPr>
    </w:p>
    <w:p w14:paraId="70735DB4" w14:textId="77777777" w:rsidR="00CF261B" w:rsidRDefault="00CF261B" w:rsidP="00CF261B">
      <w:pPr>
        <w:jc w:val="both"/>
        <w:rPr>
          <w:rFonts w:ascii="Times New Roman" w:hAnsi="Times New Roman"/>
          <w:lang w:bidi="pt-BR"/>
        </w:rPr>
      </w:pPr>
      <w:r w:rsidRPr="00AF152B">
        <w:rPr>
          <w:rFonts w:ascii="Times New Roman" w:hAnsi="Times New Roman"/>
          <w:lang w:bidi="pt-BR"/>
        </w:rPr>
        <w:t>7.1</w:t>
      </w:r>
      <w:r>
        <w:rPr>
          <w:rFonts w:ascii="Times New Roman" w:hAnsi="Times New Roman"/>
          <w:lang w:bidi="pt-BR"/>
        </w:rPr>
        <w:t xml:space="preserve"> </w:t>
      </w:r>
      <w:r w:rsidRPr="00AF152B">
        <w:rPr>
          <w:rFonts w:ascii="Times New Roman" w:hAnsi="Times New Roman"/>
          <w:lang w:bidi="pt-BR"/>
        </w:rPr>
        <w:t>- No primeiro momento a Comissão Organizadora fará uma prévia avaliação da documentação dos candidatos, verificando se houve preenchimento de dados e anexos conforme o solicitado neste edital. Poderá desclassificar as propostas que não se enquadrem no edital do</w:t>
      </w:r>
      <w:r>
        <w:rPr>
          <w:rFonts w:ascii="Times New Roman" w:hAnsi="Times New Roman"/>
          <w:lang w:bidi="pt-BR"/>
        </w:rPr>
        <w:t xml:space="preserve"> </w:t>
      </w:r>
      <w:r w:rsidRPr="00AF152B">
        <w:rPr>
          <w:rFonts w:ascii="Times New Roman" w:hAnsi="Times New Roman"/>
          <w:lang w:bidi="pt-BR"/>
        </w:rPr>
        <w:t>concurso de acordo com os impedimentos e motivos para indeferimento da inscrição, além de resolver os casos omissos.</w:t>
      </w:r>
    </w:p>
    <w:p w14:paraId="14DEC2BF" w14:textId="77777777" w:rsidR="00CF261B" w:rsidRPr="00AF152B" w:rsidRDefault="00CF261B" w:rsidP="00CF261B">
      <w:pPr>
        <w:rPr>
          <w:rFonts w:ascii="Times New Roman" w:hAnsi="Times New Roman"/>
          <w:lang w:bidi="pt-BR"/>
        </w:rPr>
      </w:pPr>
    </w:p>
    <w:p w14:paraId="40E1D2B5" w14:textId="77777777" w:rsidR="00CF261B" w:rsidRDefault="00CF261B" w:rsidP="00CF261B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7.2 - </w:t>
      </w:r>
      <w:r w:rsidRPr="00AF152B">
        <w:rPr>
          <w:rFonts w:ascii="Times New Roman" w:hAnsi="Times New Roman"/>
          <w:lang w:bidi="pt-BR"/>
        </w:rPr>
        <w:t xml:space="preserve">Depois desta triagem a Comissão Organizadora fará a separação da ficha de inscrição dos outros anexos obrigatórios descritos neste edital e repassará os anexos, </w:t>
      </w:r>
      <w:r w:rsidRPr="001C7B4A">
        <w:rPr>
          <w:rFonts w:ascii="Times New Roman" w:hAnsi="Times New Roman"/>
          <w:lang w:bidi="pt-BR"/>
        </w:rPr>
        <w:t>identificados por número preenchido pelo CAU/AL no ato da inscrição, à comissão julgadora, a</w:t>
      </w:r>
      <w:r w:rsidRPr="00AF152B">
        <w:rPr>
          <w:rFonts w:ascii="Times New Roman" w:hAnsi="Times New Roman"/>
          <w:lang w:bidi="pt-BR"/>
        </w:rPr>
        <w:t>ssegurando desta forma o anonimato dos candidatos durante o julgamento.</w:t>
      </w:r>
    </w:p>
    <w:p w14:paraId="325D41DF" w14:textId="77777777" w:rsidR="00CF261B" w:rsidRDefault="00CF261B" w:rsidP="00CF261B">
      <w:pPr>
        <w:jc w:val="both"/>
        <w:rPr>
          <w:rFonts w:ascii="Times New Roman" w:hAnsi="Times New Roman"/>
          <w:lang w:bidi="pt-BR"/>
        </w:rPr>
      </w:pPr>
      <w:r w:rsidRPr="00AF152B">
        <w:rPr>
          <w:rFonts w:ascii="Times New Roman" w:hAnsi="Times New Roman"/>
          <w:lang w:bidi="pt-BR"/>
        </w:rPr>
        <w:t xml:space="preserve"> </w:t>
      </w:r>
    </w:p>
    <w:p w14:paraId="3EB4D2DE" w14:textId="77777777" w:rsidR="00CF261B" w:rsidRDefault="00CF261B" w:rsidP="00CF261B">
      <w:pPr>
        <w:jc w:val="both"/>
        <w:rPr>
          <w:rFonts w:ascii="Times New Roman" w:hAnsi="Times New Roman"/>
          <w:lang w:bidi="pt-BR"/>
        </w:rPr>
      </w:pPr>
      <w:r w:rsidRPr="00AF152B">
        <w:rPr>
          <w:rFonts w:ascii="Times New Roman" w:hAnsi="Times New Roman"/>
          <w:lang w:bidi="pt-BR"/>
        </w:rPr>
        <w:t>7.3</w:t>
      </w:r>
      <w:r>
        <w:rPr>
          <w:rFonts w:ascii="Times New Roman" w:hAnsi="Times New Roman"/>
          <w:lang w:bidi="pt-BR"/>
        </w:rPr>
        <w:t xml:space="preserve"> </w:t>
      </w:r>
      <w:r w:rsidRPr="00AF152B">
        <w:rPr>
          <w:rFonts w:ascii="Times New Roman" w:hAnsi="Times New Roman"/>
          <w:lang w:bidi="pt-BR"/>
        </w:rPr>
        <w:t>-</w:t>
      </w:r>
      <w:r>
        <w:rPr>
          <w:rFonts w:ascii="Times New Roman" w:hAnsi="Times New Roman"/>
          <w:lang w:bidi="pt-BR"/>
        </w:rPr>
        <w:t xml:space="preserve"> </w:t>
      </w:r>
      <w:r w:rsidRPr="00AF152B">
        <w:rPr>
          <w:rFonts w:ascii="Times New Roman" w:hAnsi="Times New Roman"/>
          <w:lang w:bidi="pt-BR"/>
        </w:rPr>
        <w:t xml:space="preserve">Será atribuição da Comissão Técnica Julgadora avaliar </w:t>
      </w:r>
      <w:r>
        <w:rPr>
          <w:rFonts w:ascii="Times New Roman" w:hAnsi="Times New Roman"/>
          <w:lang w:bidi="pt-BR"/>
        </w:rPr>
        <w:t>as propostas</w:t>
      </w:r>
      <w:r w:rsidRPr="00AF152B">
        <w:rPr>
          <w:rFonts w:ascii="Times New Roman" w:hAnsi="Times New Roman"/>
          <w:lang w:bidi="pt-BR"/>
        </w:rPr>
        <w:t xml:space="preserve"> de acordo com critérios descritos no Item 8 do edital e classificar os candidatos habilitados, entre os quais o que receber a maior pontuação ganhará o concurso.</w:t>
      </w:r>
    </w:p>
    <w:p w14:paraId="3A0A53BC" w14:textId="77777777" w:rsidR="00CF261B" w:rsidRPr="00AF152B" w:rsidRDefault="00CF261B" w:rsidP="00CF261B">
      <w:pPr>
        <w:rPr>
          <w:rFonts w:ascii="Times New Roman" w:hAnsi="Times New Roman"/>
          <w:lang w:bidi="pt-BR"/>
        </w:rPr>
      </w:pPr>
    </w:p>
    <w:p w14:paraId="393B18E8" w14:textId="77777777" w:rsidR="00CF261B" w:rsidRPr="00AF152B" w:rsidRDefault="00CF261B" w:rsidP="00CF261B">
      <w:pPr>
        <w:jc w:val="both"/>
        <w:rPr>
          <w:rFonts w:ascii="Times New Roman" w:hAnsi="Times New Roman"/>
          <w:lang w:bidi="pt-BR"/>
        </w:rPr>
      </w:pPr>
      <w:r w:rsidRPr="00AF152B">
        <w:rPr>
          <w:rFonts w:ascii="Times New Roman" w:hAnsi="Times New Roman"/>
          <w:lang w:bidi="pt-BR"/>
        </w:rPr>
        <w:t>7.4</w:t>
      </w:r>
      <w:r>
        <w:rPr>
          <w:rFonts w:ascii="Times New Roman" w:hAnsi="Times New Roman"/>
          <w:lang w:bidi="pt-BR"/>
        </w:rPr>
        <w:t xml:space="preserve"> </w:t>
      </w:r>
      <w:r w:rsidRPr="00AF152B">
        <w:rPr>
          <w:rFonts w:ascii="Times New Roman" w:hAnsi="Times New Roman"/>
          <w:lang w:bidi="pt-BR"/>
        </w:rPr>
        <w:t>-</w:t>
      </w:r>
      <w:r>
        <w:rPr>
          <w:rFonts w:ascii="Times New Roman" w:hAnsi="Times New Roman"/>
          <w:lang w:bidi="pt-BR"/>
        </w:rPr>
        <w:t xml:space="preserve"> </w:t>
      </w:r>
      <w:r w:rsidRPr="00AF152B">
        <w:rPr>
          <w:rFonts w:ascii="Times New Roman" w:hAnsi="Times New Roman"/>
          <w:lang w:bidi="pt-BR"/>
        </w:rPr>
        <w:t>O resultado será registrado pela Comissão Técnica Julgadora em ata.</w:t>
      </w:r>
    </w:p>
    <w:p w14:paraId="2B374C4E" w14:textId="77777777" w:rsidR="00CF261B" w:rsidRPr="00AF152B" w:rsidRDefault="00CF261B" w:rsidP="00CF261B">
      <w:pPr>
        <w:rPr>
          <w:rFonts w:ascii="Times New Roman" w:hAnsi="Times New Roman"/>
          <w:lang w:bidi="pt-BR"/>
        </w:rPr>
      </w:pPr>
    </w:p>
    <w:p w14:paraId="037725E1" w14:textId="77777777" w:rsidR="00CF261B" w:rsidRPr="00AF152B" w:rsidRDefault="00CF261B" w:rsidP="00CF261B">
      <w:pPr>
        <w:rPr>
          <w:rFonts w:ascii="Times New Roman" w:hAnsi="Times New Roman"/>
          <w:b/>
          <w:lang w:bidi="pt-BR"/>
        </w:rPr>
      </w:pPr>
      <w:r w:rsidRPr="00AF152B">
        <w:rPr>
          <w:rFonts w:ascii="Times New Roman" w:hAnsi="Times New Roman"/>
          <w:b/>
          <w:lang w:bidi="pt-BR"/>
        </w:rPr>
        <w:t>8 - DA AVALIAÇÃO</w:t>
      </w:r>
    </w:p>
    <w:p w14:paraId="0CF4DE8A" w14:textId="77777777" w:rsidR="00CF261B" w:rsidRPr="00AF152B" w:rsidRDefault="00CF261B" w:rsidP="00CF261B">
      <w:pPr>
        <w:rPr>
          <w:rFonts w:ascii="Times New Roman" w:hAnsi="Times New Roman"/>
          <w:lang w:bidi="pt-BR"/>
        </w:rPr>
      </w:pPr>
    </w:p>
    <w:p w14:paraId="290A17A5" w14:textId="77777777" w:rsidR="00CF261B" w:rsidRDefault="00CF261B" w:rsidP="00CF261B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8.1 - </w:t>
      </w:r>
      <w:r w:rsidRPr="00AF152B">
        <w:rPr>
          <w:rFonts w:ascii="Times New Roman" w:hAnsi="Times New Roman"/>
          <w:lang w:bidi="pt-BR"/>
        </w:rPr>
        <w:t>Os critérios para avaliação dos projetos considerados habilitados, com inscrição deferida, são os seguintes:</w:t>
      </w:r>
    </w:p>
    <w:tbl>
      <w:tblPr>
        <w:tblpPr w:leftFromText="141" w:rightFromText="141" w:vertAnchor="text" w:horzAnchor="margin" w:tblpY="219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5528"/>
        <w:gridCol w:w="1761"/>
      </w:tblGrid>
      <w:tr w:rsidR="00CF261B" w:rsidRPr="00AF152B" w14:paraId="16886907" w14:textId="77777777" w:rsidTr="00CD0D98">
        <w:trPr>
          <w:trHeight w:val="410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339E1AC" w14:textId="77777777" w:rsidR="00CF261B" w:rsidRPr="00AF152B" w:rsidRDefault="00CF261B" w:rsidP="00CD0D98">
            <w:pPr>
              <w:jc w:val="center"/>
              <w:rPr>
                <w:rFonts w:ascii="Times New Roman" w:hAnsi="Times New Roman"/>
                <w:lang w:bidi="pt-BR"/>
              </w:rPr>
            </w:pPr>
            <w:r w:rsidRPr="00AF152B">
              <w:rPr>
                <w:rFonts w:ascii="Times New Roman" w:hAnsi="Times New Roman"/>
                <w:lang w:bidi="pt-BR"/>
              </w:rPr>
              <w:t>CRITÉRIO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E9336F5" w14:textId="77777777" w:rsidR="00CF261B" w:rsidRPr="00AF152B" w:rsidRDefault="00CF261B" w:rsidP="00CD0D98">
            <w:pPr>
              <w:jc w:val="center"/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OBJETO DE ANÁLISE E JULGAMENTO</w:t>
            </w:r>
          </w:p>
        </w:tc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0B04D0A" w14:textId="77777777" w:rsidR="00CF261B" w:rsidRPr="00AF152B" w:rsidRDefault="00CF261B" w:rsidP="00CD0D98">
            <w:pPr>
              <w:jc w:val="center"/>
              <w:rPr>
                <w:rFonts w:ascii="Times New Roman" w:hAnsi="Times New Roman"/>
                <w:lang w:bidi="pt-BR"/>
              </w:rPr>
            </w:pPr>
            <w:r w:rsidRPr="00AF152B">
              <w:rPr>
                <w:rFonts w:ascii="Times New Roman" w:hAnsi="Times New Roman"/>
                <w:lang w:bidi="pt-BR"/>
              </w:rPr>
              <w:t>PONTUAÇÃO</w:t>
            </w:r>
          </w:p>
        </w:tc>
      </w:tr>
      <w:tr w:rsidR="00CF261B" w:rsidRPr="00AF152B" w14:paraId="1E68548E" w14:textId="77777777" w:rsidTr="00CD0D98">
        <w:trPr>
          <w:trHeight w:val="1018"/>
        </w:trPr>
        <w:tc>
          <w:tcPr>
            <w:tcW w:w="1951" w:type="dxa"/>
            <w:tcBorders>
              <w:left w:val="single" w:sz="4" w:space="0" w:color="000000"/>
              <w:right w:val="single" w:sz="4" w:space="0" w:color="000000"/>
            </w:tcBorders>
          </w:tcPr>
          <w:p w14:paraId="0A31F6B5" w14:textId="77777777" w:rsidR="00CF261B" w:rsidRPr="00AF152B" w:rsidRDefault="00CF261B" w:rsidP="00CD0D98">
            <w:pPr>
              <w:rPr>
                <w:rFonts w:ascii="Times New Roman" w:hAnsi="Times New Roman"/>
                <w:lang w:bidi="pt-BR"/>
              </w:rPr>
            </w:pPr>
          </w:p>
          <w:p w14:paraId="39D223F8" w14:textId="77777777" w:rsidR="00CF261B" w:rsidRPr="00AF152B" w:rsidRDefault="00CF261B" w:rsidP="00CD0D98">
            <w:pPr>
              <w:jc w:val="center"/>
              <w:rPr>
                <w:rFonts w:ascii="Times New Roman" w:hAnsi="Times New Roman"/>
                <w:lang w:bidi="pt-BR"/>
              </w:rPr>
            </w:pPr>
            <w:r w:rsidRPr="00AF152B">
              <w:rPr>
                <w:rFonts w:ascii="Times New Roman" w:hAnsi="Times New Roman"/>
                <w:lang w:bidi="pt-BR"/>
              </w:rPr>
              <w:t>Criatividade</w:t>
            </w:r>
          </w:p>
        </w:tc>
        <w:tc>
          <w:tcPr>
            <w:tcW w:w="5528" w:type="dxa"/>
            <w:tcBorders>
              <w:left w:val="single" w:sz="4" w:space="0" w:color="000000"/>
              <w:right w:val="single" w:sz="4" w:space="0" w:color="000000"/>
            </w:tcBorders>
          </w:tcPr>
          <w:p w14:paraId="4DBAACFF" w14:textId="77777777" w:rsidR="00CF261B" w:rsidRPr="00AF152B" w:rsidRDefault="00CF261B" w:rsidP="00CD0D98">
            <w:pPr>
              <w:jc w:val="both"/>
              <w:rPr>
                <w:rFonts w:ascii="Times New Roman" w:hAnsi="Times New Roman"/>
                <w:lang w:bidi="pt-BR"/>
              </w:rPr>
            </w:pPr>
            <w:r w:rsidRPr="00AF152B">
              <w:rPr>
                <w:rFonts w:ascii="Times New Roman" w:hAnsi="Times New Roman"/>
                <w:lang w:bidi="pt-BR"/>
              </w:rPr>
              <w:t>Visão nova e projeto moderno de marca, abordagem objetiva e subjetiva pertinentes com as demandas de uso da marca, como também a resolução estética.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</w:tcPr>
          <w:p w14:paraId="0D8B8C8E" w14:textId="77777777" w:rsidR="00CF261B" w:rsidRPr="00AF152B" w:rsidRDefault="00CF261B" w:rsidP="00CD0D98">
            <w:pPr>
              <w:rPr>
                <w:rFonts w:ascii="Times New Roman" w:hAnsi="Times New Roman"/>
                <w:lang w:bidi="pt-BR"/>
              </w:rPr>
            </w:pPr>
          </w:p>
          <w:p w14:paraId="3D9BD5DD" w14:textId="77777777" w:rsidR="00CF261B" w:rsidRPr="00AF152B" w:rsidRDefault="00CF261B" w:rsidP="00CD0D98">
            <w:pPr>
              <w:jc w:val="center"/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1-2</w:t>
            </w:r>
            <w:r w:rsidRPr="00AF152B">
              <w:rPr>
                <w:rFonts w:ascii="Times New Roman" w:hAnsi="Times New Roman"/>
                <w:lang w:bidi="pt-BR"/>
              </w:rPr>
              <w:t>0</w:t>
            </w:r>
          </w:p>
        </w:tc>
      </w:tr>
      <w:tr w:rsidR="00CF261B" w:rsidRPr="00AF152B" w14:paraId="661BF2F2" w14:textId="77777777" w:rsidTr="00CD0D98">
        <w:trPr>
          <w:trHeight w:val="1025"/>
        </w:trPr>
        <w:tc>
          <w:tcPr>
            <w:tcW w:w="1951" w:type="dxa"/>
            <w:tcBorders>
              <w:left w:val="single" w:sz="4" w:space="0" w:color="000000"/>
              <w:right w:val="single" w:sz="4" w:space="0" w:color="000000"/>
            </w:tcBorders>
          </w:tcPr>
          <w:p w14:paraId="23809A30" w14:textId="77777777" w:rsidR="00CF261B" w:rsidRPr="00AF152B" w:rsidRDefault="00CF261B" w:rsidP="00CD0D98">
            <w:pPr>
              <w:rPr>
                <w:rFonts w:ascii="Times New Roman" w:hAnsi="Times New Roman"/>
                <w:lang w:bidi="pt-BR"/>
              </w:rPr>
            </w:pPr>
          </w:p>
          <w:p w14:paraId="17A7EBAC" w14:textId="77777777" w:rsidR="00CF261B" w:rsidRPr="00AF152B" w:rsidRDefault="00CF261B" w:rsidP="00CD0D98">
            <w:pPr>
              <w:jc w:val="center"/>
              <w:rPr>
                <w:rFonts w:ascii="Times New Roman" w:hAnsi="Times New Roman"/>
                <w:lang w:bidi="pt-BR"/>
              </w:rPr>
            </w:pPr>
            <w:r w:rsidRPr="00AF152B">
              <w:rPr>
                <w:rFonts w:ascii="Times New Roman" w:hAnsi="Times New Roman"/>
                <w:lang w:bidi="pt-BR"/>
              </w:rPr>
              <w:t>Originalidade</w:t>
            </w:r>
          </w:p>
        </w:tc>
        <w:tc>
          <w:tcPr>
            <w:tcW w:w="5528" w:type="dxa"/>
            <w:tcBorders>
              <w:left w:val="single" w:sz="4" w:space="0" w:color="000000"/>
              <w:right w:val="single" w:sz="4" w:space="0" w:color="000000"/>
            </w:tcBorders>
          </w:tcPr>
          <w:p w14:paraId="2008DCDC" w14:textId="77777777" w:rsidR="00CF261B" w:rsidRPr="00AF152B" w:rsidRDefault="00CF261B" w:rsidP="00CD0D98">
            <w:pPr>
              <w:jc w:val="both"/>
              <w:rPr>
                <w:rFonts w:ascii="Times New Roman" w:hAnsi="Times New Roman"/>
                <w:lang w:bidi="pt-BR"/>
              </w:rPr>
            </w:pPr>
            <w:r w:rsidRPr="00AF152B">
              <w:rPr>
                <w:rFonts w:ascii="Times New Roman" w:hAnsi="Times New Roman"/>
                <w:lang w:bidi="pt-BR"/>
              </w:rPr>
              <w:t>Desvinculação de outras marcas existentes e utilização de traços e soluções ao mesmo tempo contemporâneas e bas</w:t>
            </w:r>
            <w:r>
              <w:rPr>
                <w:rFonts w:ascii="Times New Roman" w:hAnsi="Times New Roman"/>
                <w:lang w:bidi="pt-BR"/>
              </w:rPr>
              <w:t>eadas na tradição gráfica do Conselho</w:t>
            </w:r>
            <w:r w:rsidRPr="00AF152B">
              <w:rPr>
                <w:rFonts w:ascii="Times New Roman" w:hAnsi="Times New Roman"/>
                <w:lang w:bidi="pt-BR"/>
              </w:rPr>
              <w:t>.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</w:tcPr>
          <w:p w14:paraId="0F0DA051" w14:textId="77777777" w:rsidR="00CF261B" w:rsidRPr="00AF152B" w:rsidRDefault="00CF261B" w:rsidP="00CD0D98">
            <w:pPr>
              <w:rPr>
                <w:rFonts w:ascii="Times New Roman" w:hAnsi="Times New Roman"/>
                <w:lang w:bidi="pt-BR"/>
              </w:rPr>
            </w:pPr>
          </w:p>
          <w:p w14:paraId="18CC0657" w14:textId="77777777" w:rsidR="00CF261B" w:rsidRPr="00AF152B" w:rsidRDefault="00CF261B" w:rsidP="00CD0D98">
            <w:pPr>
              <w:jc w:val="center"/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1-2</w:t>
            </w:r>
            <w:r w:rsidRPr="00AF152B">
              <w:rPr>
                <w:rFonts w:ascii="Times New Roman" w:hAnsi="Times New Roman"/>
                <w:lang w:bidi="pt-BR"/>
              </w:rPr>
              <w:t>0</w:t>
            </w:r>
          </w:p>
        </w:tc>
      </w:tr>
      <w:tr w:rsidR="00CF261B" w:rsidRPr="00AF152B" w14:paraId="350F74A0" w14:textId="77777777" w:rsidTr="00CD0D98">
        <w:trPr>
          <w:trHeight w:val="708"/>
        </w:trPr>
        <w:tc>
          <w:tcPr>
            <w:tcW w:w="1951" w:type="dxa"/>
            <w:tcBorders>
              <w:left w:val="single" w:sz="4" w:space="0" w:color="000000"/>
              <w:right w:val="single" w:sz="4" w:space="0" w:color="000000"/>
            </w:tcBorders>
          </w:tcPr>
          <w:p w14:paraId="594428B8" w14:textId="77777777" w:rsidR="00CF261B" w:rsidRPr="00AF152B" w:rsidRDefault="00CF261B" w:rsidP="00CD0D98">
            <w:pPr>
              <w:rPr>
                <w:rFonts w:ascii="Times New Roman" w:hAnsi="Times New Roman"/>
                <w:lang w:bidi="pt-BR"/>
              </w:rPr>
            </w:pPr>
          </w:p>
          <w:p w14:paraId="26DB0FE2" w14:textId="77777777" w:rsidR="00CF261B" w:rsidRPr="00AF152B" w:rsidRDefault="00CF261B" w:rsidP="00CD0D98">
            <w:pPr>
              <w:jc w:val="center"/>
              <w:rPr>
                <w:rFonts w:ascii="Times New Roman" w:hAnsi="Times New Roman"/>
                <w:lang w:bidi="pt-BR"/>
              </w:rPr>
            </w:pPr>
            <w:r w:rsidRPr="00AF152B">
              <w:rPr>
                <w:rFonts w:ascii="Times New Roman" w:hAnsi="Times New Roman"/>
                <w:lang w:bidi="pt-BR"/>
              </w:rPr>
              <w:t>Comunicação</w:t>
            </w:r>
          </w:p>
        </w:tc>
        <w:tc>
          <w:tcPr>
            <w:tcW w:w="5528" w:type="dxa"/>
            <w:tcBorders>
              <w:left w:val="single" w:sz="4" w:space="0" w:color="000000"/>
              <w:right w:val="single" w:sz="4" w:space="0" w:color="000000"/>
            </w:tcBorders>
          </w:tcPr>
          <w:p w14:paraId="3CFD204D" w14:textId="77777777" w:rsidR="00CF261B" w:rsidRPr="00AF152B" w:rsidRDefault="00CF261B" w:rsidP="00CD0D98">
            <w:pPr>
              <w:jc w:val="both"/>
              <w:rPr>
                <w:rFonts w:ascii="Times New Roman" w:hAnsi="Times New Roman"/>
                <w:lang w:bidi="pt-BR"/>
              </w:rPr>
            </w:pPr>
            <w:r w:rsidRPr="00AF152B">
              <w:rPr>
                <w:rFonts w:ascii="Times New Roman" w:hAnsi="Times New Roman"/>
                <w:lang w:bidi="pt-BR"/>
              </w:rPr>
              <w:t>Capacidade de transmissão de ideia apresentada, primando pela singularidade.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</w:tcPr>
          <w:p w14:paraId="55CD0396" w14:textId="77777777" w:rsidR="00CF261B" w:rsidRPr="00AF152B" w:rsidRDefault="00CF261B" w:rsidP="00CD0D98">
            <w:pPr>
              <w:jc w:val="center"/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1-2</w:t>
            </w:r>
            <w:r w:rsidRPr="00AF152B">
              <w:rPr>
                <w:rFonts w:ascii="Times New Roman" w:hAnsi="Times New Roman"/>
                <w:lang w:bidi="pt-BR"/>
              </w:rPr>
              <w:t>0</w:t>
            </w:r>
          </w:p>
        </w:tc>
      </w:tr>
      <w:tr w:rsidR="00CF261B" w:rsidRPr="00AF152B" w14:paraId="69C3272B" w14:textId="77777777" w:rsidTr="00CD0D98">
        <w:trPr>
          <w:trHeight w:val="707"/>
        </w:trPr>
        <w:tc>
          <w:tcPr>
            <w:tcW w:w="1951" w:type="dxa"/>
            <w:tcBorders>
              <w:left w:val="single" w:sz="4" w:space="0" w:color="000000"/>
              <w:right w:val="single" w:sz="4" w:space="0" w:color="000000"/>
            </w:tcBorders>
          </w:tcPr>
          <w:p w14:paraId="2CF9DD84" w14:textId="77777777" w:rsidR="00CF261B" w:rsidRPr="00AF152B" w:rsidRDefault="00CF261B" w:rsidP="00CD0D98">
            <w:pPr>
              <w:rPr>
                <w:rFonts w:ascii="Times New Roman" w:hAnsi="Times New Roman"/>
                <w:lang w:bidi="pt-BR"/>
              </w:rPr>
            </w:pPr>
          </w:p>
          <w:p w14:paraId="08B3DE0F" w14:textId="77777777" w:rsidR="00CF261B" w:rsidRPr="00AF152B" w:rsidRDefault="00CF261B" w:rsidP="00CD0D98">
            <w:pPr>
              <w:jc w:val="center"/>
              <w:rPr>
                <w:rFonts w:ascii="Times New Roman" w:hAnsi="Times New Roman"/>
                <w:lang w:bidi="pt-BR"/>
              </w:rPr>
            </w:pPr>
            <w:r w:rsidRPr="00AF152B">
              <w:rPr>
                <w:rFonts w:ascii="Times New Roman" w:hAnsi="Times New Roman"/>
                <w:lang w:bidi="pt-BR"/>
              </w:rPr>
              <w:t>Aplicabilidade</w:t>
            </w:r>
          </w:p>
        </w:tc>
        <w:tc>
          <w:tcPr>
            <w:tcW w:w="5528" w:type="dxa"/>
            <w:tcBorders>
              <w:left w:val="single" w:sz="4" w:space="0" w:color="000000"/>
              <w:right w:val="single" w:sz="4" w:space="0" w:color="000000"/>
            </w:tcBorders>
          </w:tcPr>
          <w:p w14:paraId="775A9566" w14:textId="77777777" w:rsidR="00CF261B" w:rsidRPr="00AF152B" w:rsidRDefault="00CF261B" w:rsidP="00CD0D98">
            <w:pPr>
              <w:jc w:val="both"/>
              <w:rPr>
                <w:rFonts w:ascii="Times New Roman" w:hAnsi="Times New Roman"/>
                <w:lang w:bidi="pt-BR"/>
              </w:rPr>
            </w:pPr>
            <w:r w:rsidRPr="00AF152B">
              <w:rPr>
                <w:rFonts w:ascii="Times New Roman" w:hAnsi="Times New Roman"/>
                <w:lang w:bidi="pt-BR"/>
              </w:rPr>
              <w:t>Policromia, monocromia e aplicação sobre cores e materiais diversos.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</w:tcPr>
          <w:p w14:paraId="692273D8" w14:textId="77777777" w:rsidR="00CF261B" w:rsidRPr="00AF152B" w:rsidRDefault="00CF261B" w:rsidP="00CD0D98">
            <w:pPr>
              <w:jc w:val="center"/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1-2</w:t>
            </w:r>
            <w:r w:rsidRPr="00AF152B">
              <w:rPr>
                <w:rFonts w:ascii="Times New Roman" w:hAnsi="Times New Roman"/>
                <w:lang w:bidi="pt-BR"/>
              </w:rPr>
              <w:t>0</w:t>
            </w:r>
          </w:p>
        </w:tc>
      </w:tr>
      <w:tr w:rsidR="00CF261B" w:rsidRPr="00AF152B" w14:paraId="73DBC941" w14:textId="77777777" w:rsidTr="00CD0D98">
        <w:trPr>
          <w:trHeight w:val="708"/>
        </w:trPr>
        <w:tc>
          <w:tcPr>
            <w:tcW w:w="1951" w:type="dxa"/>
            <w:tcBorders>
              <w:left w:val="single" w:sz="4" w:space="0" w:color="000000"/>
              <w:right w:val="single" w:sz="4" w:space="0" w:color="000000"/>
            </w:tcBorders>
          </w:tcPr>
          <w:p w14:paraId="7EC28691" w14:textId="77777777" w:rsidR="00CF261B" w:rsidRPr="00AF152B" w:rsidRDefault="00CF261B" w:rsidP="00CD0D98">
            <w:pPr>
              <w:rPr>
                <w:rFonts w:ascii="Times New Roman" w:hAnsi="Times New Roman"/>
                <w:lang w:bidi="pt-BR"/>
              </w:rPr>
            </w:pPr>
          </w:p>
          <w:p w14:paraId="07B162BD" w14:textId="77777777" w:rsidR="00CF261B" w:rsidRPr="00AF152B" w:rsidRDefault="00CF261B" w:rsidP="00CD0D98">
            <w:pPr>
              <w:jc w:val="center"/>
              <w:rPr>
                <w:rFonts w:ascii="Times New Roman" w:hAnsi="Times New Roman"/>
                <w:lang w:bidi="pt-BR"/>
              </w:rPr>
            </w:pPr>
            <w:r w:rsidRPr="00AF152B">
              <w:rPr>
                <w:rFonts w:ascii="Times New Roman" w:hAnsi="Times New Roman"/>
                <w:lang w:bidi="pt-BR"/>
              </w:rPr>
              <w:t>Institucionalidade</w:t>
            </w:r>
          </w:p>
        </w:tc>
        <w:tc>
          <w:tcPr>
            <w:tcW w:w="5528" w:type="dxa"/>
            <w:tcBorders>
              <w:left w:val="single" w:sz="4" w:space="0" w:color="000000"/>
              <w:right w:val="single" w:sz="4" w:space="0" w:color="000000"/>
            </w:tcBorders>
          </w:tcPr>
          <w:p w14:paraId="3B259C17" w14:textId="77777777" w:rsidR="00CF261B" w:rsidRPr="00AF152B" w:rsidRDefault="00CF261B" w:rsidP="00CD0D98">
            <w:pPr>
              <w:jc w:val="both"/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Permissão</w:t>
            </w:r>
            <w:r w:rsidRPr="00AF152B">
              <w:rPr>
                <w:rFonts w:ascii="Times New Roman" w:hAnsi="Times New Roman"/>
                <w:lang w:bidi="pt-BR"/>
              </w:rPr>
              <w:t xml:space="preserve">, por meio de leitura visual, </w:t>
            </w:r>
            <w:r>
              <w:rPr>
                <w:rFonts w:ascii="Times New Roman" w:hAnsi="Times New Roman"/>
                <w:lang w:bidi="pt-BR"/>
              </w:rPr>
              <w:t>d</w:t>
            </w:r>
            <w:r w:rsidRPr="00AF152B">
              <w:rPr>
                <w:rFonts w:ascii="Times New Roman" w:hAnsi="Times New Roman"/>
                <w:lang w:bidi="pt-BR"/>
              </w:rPr>
              <w:t>o entend</w:t>
            </w:r>
            <w:r>
              <w:rPr>
                <w:rFonts w:ascii="Times New Roman" w:hAnsi="Times New Roman"/>
                <w:lang w:bidi="pt-BR"/>
              </w:rPr>
              <w:t>imento sobre o prêmio</w:t>
            </w:r>
            <w:r w:rsidRPr="00AF152B">
              <w:rPr>
                <w:rFonts w:ascii="Times New Roman" w:hAnsi="Times New Roman"/>
                <w:lang w:bidi="pt-BR"/>
              </w:rPr>
              <w:t>.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</w:tcPr>
          <w:p w14:paraId="2CE1F75F" w14:textId="77777777" w:rsidR="00CF261B" w:rsidRPr="00AF152B" w:rsidRDefault="00CF261B" w:rsidP="00CD0D98">
            <w:pPr>
              <w:jc w:val="center"/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1-2</w:t>
            </w:r>
            <w:r w:rsidRPr="00AF152B">
              <w:rPr>
                <w:rFonts w:ascii="Times New Roman" w:hAnsi="Times New Roman"/>
                <w:lang w:bidi="pt-BR"/>
              </w:rPr>
              <w:t>0</w:t>
            </w:r>
          </w:p>
        </w:tc>
      </w:tr>
      <w:tr w:rsidR="00CF261B" w:rsidRPr="00AF152B" w14:paraId="36088C34" w14:textId="77777777" w:rsidTr="00CD0D98">
        <w:trPr>
          <w:trHeight w:val="391"/>
        </w:trPr>
        <w:tc>
          <w:tcPr>
            <w:tcW w:w="7479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51C4C955" w14:textId="77777777" w:rsidR="00CF261B" w:rsidRPr="00AF152B" w:rsidRDefault="00CF261B" w:rsidP="00CD0D98">
            <w:pPr>
              <w:jc w:val="both"/>
              <w:rPr>
                <w:rFonts w:ascii="Times New Roman" w:hAnsi="Times New Roman"/>
                <w:lang w:bidi="pt-BR"/>
              </w:rPr>
            </w:pPr>
            <w:r w:rsidRPr="00AF152B">
              <w:rPr>
                <w:rFonts w:ascii="Times New Roman" w:hAnsi="Times New Roman"/>
                <w:lang w:bidi="pt-BR"/>
              </w:rPr>
              <w:t>Pontuação mínima e máxima por membro da comissão julgadora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</w:tcPr>
          <w:p w14:paraId="056CB280" w14:textId="77777777" w:rsidR="00CF261B" w:rsidRPr="00AF152B" w:rsidRDefault="00CF261B" w:rsidP="00CD0D98">
            <w:pPr>
              <w:jc w:val="center"/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5-10</w:t>
            </w:r>
            <w:r w:rsidRPr="00AF152B">
              <w:rPr>
                <w:rFonts w:ascii="Times New Roman" w:hAnsi="Times New Roman"/>
                <w:lang w:bidi="pt-BR"/>
              </w:rPr>
              <w:t>0</w:t>
            </w:r>
          </w:p>
        </w:tc>
      </w:tr>
    </w:tbl>
    <w:p w14:paraId="00F7671C" w14:textId="77777777" w:rsidR="00CF261B" w:rsidRPr="00AF152B" w:rsidRDefault="00CF261B" w:rsidP="00CF261B">
      <w:pPr>
        <w:rPr>
          <w:rFonts w:ascii="Times New Roman" w:hAnsi="Times New Roman"/>
          <w:lang w:bidi="pt-BR"/>
        </w:rPr>
      </w:pPr>
    </w:p>
    <w:p w14:paraId="2E3B43D6" w14:textId="77777777" w:rsidR="00CF261B" w:rsidRDefault="00CF261B" w:rsidP="00CF261B">
      <w:pPr>
        <w:jc w:val="both"/>
        <w:rPr>
          <w:rFonts w:ascii="Times New Roman" w:hAnsi="Times New Roman"/>
          <w:lang w:bidi="pt-BR"/>
        </w:rPr>
      </w:pPr>
      <w:r w:rsidRPr="00AF152B">
        <w:rPr>
          <w:rFonts w:ascii="Times New Roman" w:hAnsi="Times New Roman"/>
          <w:lang w:bidi="pt-BR"/>
        </w:rPr>
        <w:t>8.2</w:t>
      </w:r>
      <w:r>
        <w:rPr>
          <w:rFonts w:ascii="Times New Roman" w:hAnsi="Times New Roman"/>
          <w:lang w:bidi="pt-BR"/>
        </w:rPr>
        <w:t xml:space="preserve"> </w:t>
      </w:r>
      <w:r w:rsidRPr="00AF152B">
        <w:rPr>
          <w:rFonts w:ascii="Times New Roman" w:hAnsi="Times New Roman"/>
          <w:lang w:bidi="pt-BR"/>
        </w:rPr>
        <w:t>- Cada membro da Comissão Técnica Julgad</w:t>
      </w:r>
      <w:r>
        <w:rPr>
          <w:rFonts w:ascii="Times New Roman" w:hAnsi="Times New Roman"/>
          <w:lang w:bidi="pt-BR"/>
        </w:rPr>
        <w:t>ora atribuirá nota de 1 (um) a 20(vinte</w:t>
      </w:r>
      <w:r w:rsidRPr="00AF152B">
        <w:rPr>
          <w:rFonts w:ascii="Times New Roman" w:hAnsi="Times New Roman"/>
          <w:lang w:bidi="pt-BR"/>
        </w:rPr>
        <w:t>) para cada um dos critérios de avaliação;</w:t>
      </w:r>
    </w:p>
    <w:p w14:paraId="32A63818" w14:textId="77777777" w:rsidR="00CF261B" w:rsidRPr="00AF152B" w:rsidRDefault="00CF261B" w:rsidP="00CF261B">
      <w:pPr>
        <w:jc w:val="both"/>
        <w:rPr>
          <w:rFonts w:ascii="Times New Roman" w:hAnsi="Times New Roman"/>
          <w:lang w:bidi="pt-BR"/>
        </w:rPr>
      </w:pPr>
    </w:p>
    <w:p w14:paraId="2DC2BD69" w14:textId="77777777" w:rsidR="00CF261B" w:rsidRDefault="00CF261B" w:rsidP="00CF261B">
      <w:pPr>
        <w:jc w:val="both"/>
        <w:rPr>
          <w:rFonts w:ascii="Times New Roman" w:hAnsi="Times New Roman"/>
          <w:lang w:bidi="pt-BR"/>
        </w:rPr>
      </w:pPr>
      <w:r w:rsidRPr="00AF152B">
        <w:rPr>
          <w:rFonts w:ascii="Times New Roman" w:hAnsi="Times New Roman"/>
          <w:lang w:bidi="pt-BR"/>
        </w:rPr>
        <w:t>8.3</w:t>
      </w:r>
      <w:r>
        <w:rPr>
          <w:rFonts w:ascii="Times New Roman" w:hAnsi="Times New Roman"/>
          <w:lang w:bidi="pt-BR"/>
        </w:rPr>
        <w:t xml:space="preserve"> –</w:t>
      </w:r>
      <w:r w:rsidRPr="00AF152B">
        <w:rPr>
          <w:rFonts w:ascii="Times New Roman" w:hAnsi="Times New Roman"/>
          <w:lang w:bidi="pt-BR"/>
        </w:rPr>
        <w:t xml:space="preserve"> </w:t>
      </w:r>
      <w:r>
        <w:rPr>
          <w:rFonts w:ascii="Times New Roman" w:hAnsi="Times New Roman"/>
          <w:lang w:bidi="pt-BR"/>
        </w:rPr>
        <w:t>As propostas serão ordenada</w:t>
      </w:r>
      <w:r w:rsidRPr="00AF152B">
        <w:rPr>
          <w:rFonts w:ascii="Times New Roman" w:hAnsi="Times New Roman"/>
          <w:lang w:bidi="pt-BR"/>
        </w:rPr>
        <w:t>s com a pontuação final, da nota mais alta para a mais baixa, resultando relação classificatória;</w:t>
      </w:r>
    </w:p>
    <w:p w14:paraId="22E92852" w14:textId="77777777" w:rsidR="00CF261B" w:rsidRPr="00AF152B" w:rsidRDefault="00CF261B" w:rsidP="00CF261B">
      <w:pPr>
        <w:jc w:val="both"/>
        <w:rPr>
          <w:rFonts w:ascii="Times New Roman" w:hAnsi="Times New Roman"/>
          <w:lang w:bidi="pt-BR"/>
        </w:rPr>
      </w:pPr>
    </w:p>
    <w:p w14:paraId="65BC9256" w14:textId="77777777" w:rsidR="00CF261B" w:rsidRDefault="00CF261B" w:rsidP="00CF261B">
      <w:pPr>
        <w:jc w:val="both"/>
        <w:rPr>
          <w:rFonts w:ascii="Times New Roman" w:hAnsi="Times New Roman"/>
          <w:lang w:bidi="pt-BR"/>
        </w:rPr>
      </w:pPr>
      <w:r w:rsidRPr="00AF152B">
        <w:rPr>
          <w:rFonts w:ascii="Times New Roman" w:hAnsi="Times New Roman"/>
          <w:lang w:bidi="pt-BR"/>
        </w:rPr>
        <w:t>8.4</w:t>
      </w:r>
      <w:r>
        <w:rPr>
          <w:rFonts w:ascii="Times New Roman" w:hAnsi="Times New Roman"/>
          <w:lang w:bidi="pt-BR"/>
        </w:rPr>
        <w:t xml:space="preserve"> – A primeira proposta da relação será declarada</w:t>
      </w:r>
      <w:r w:rsidRPr="00AF152B">
        <w:rPr>
          <w:rFonts w:ascii="Times New Roman" w:hAnsi="Times New Roman"/>
          <w:lang w:bidi="pt-BR"/>
        </w:rPr>
        <w:t xml:space="preserve"> vencedor</w:t>
      </w:r>
      <w:r>
        <w:rPr>
          <w:rFonts w:ascii="Times New Roman" w:hAnsi="Times New Roman"/>
          <w:lang w:bidi="pt-BR"/>
        </w:rPr>
        <w:t>a</w:t>
      </w:r>
      <w:r w:rsidRPr="00AF152B">
        <w:rPr>
          <w:rFonts w:ascii="Times New Roman" w:hAnsi="Times New Roman"/>
          <w:lang w:bidi="pt-BR"/>
        </w:rPr>
        <w:t>;</w:t>
      </w:r>
    </w:p>
    <w:p w14:paraId="0E46ECD0" w14:textId="77777777" w:rsidR="00CF261B" w:rsidRDefault="00CF261B" w:rsidP="00CF261B">
      <w:pPr>
        <w:jc w:val="both"/>
        <w:rPr>
          <w:rFonts w:ascii="Times New Roman" w:hAnsi="Times New Roman"/>
          <w:lang w:bidi="pt-BR"/>
        </w:rPr>
      </w:pPr>
    </w:p>
    <w:p w14:paraId="51F79139" w14:textId="77777777" w:rsidR="00CF261B" w:rsidRDefault="00CF261B" w:rsidP="00CF261B">
      <w:pPr>
        <w:jc w:val="both"/>
        <w:rPr>
          <w:rFonts w:ascii="Times New Roman" w:hAnsi="Times New Roman"/>
          <w:lang w:bidi="pt-BR"/>
        </w:rPr>
      </w:pPr>
      <w:r w:rsidRPr="003777AE">
        <w:rPr>
          <w:rFonts w:ascii="Times New Roman" w:hAnsi="Times New Roman"/>
          <w:lang w:bidi="pt-BR"/>
        </w:rPr>
        <w:t>8.5</w:t>
      </w:r>
      <w:r>
        <w:rPr>
          <w:rFonts w:ascii="Times New Roman" w:hAnsi="Times New Roman"/>
          <w:lang w:bidi="pt-BR"/>
        </w:rPr>
        <w:t xml:space="preserve"> - Em caso </w:t>
      </w:r>
      <w:r w:rsidRPr="003777AE">
        <w:rPr>
          <w:rFonts w:ascii="Times New Roman" w:hAnsi="Times New Roman"/>
          <w:lang w:bidi="pt-BR"/>
        </w:rPr>
        <w:t>de em</w:t>
      </w:r>
      <w:r>
        <w:rPr>
          <w:rFonts w:ascii="Times New Roman" w:hAnsi="Times New Roman"/>
          <w:lang w:bidi="pt-BR"/>
        </w:rPr>
        <w:t>pate entre duas ou mais propostas, será declarada</w:t>
      </w:r>
      <w:r w:rsidRPr="003777AE">
        <w:rPr>
          <w:rFonts w:ascii="Times New Roman" w:hAnsi="Times New Roman"/>
          <w:lang w:bidi="pt-BR"/>
        </w:rPr>
        <w:t xml:space="preserve"> vencedor</w:t>
      </w:r>
      <w:r>
        <w:rPr>
          <w:rFonts w:ascii="Times New Roman" w:hAnsi="Times New Roman"/>
          <w:lang w:bidi="pt-BR"/>
        </w:rPr>
        <w:t>a a</w:t>
      </w:r>
      <w:r w:rsidRPr="003777AE">
        <w:rPr>
          <w:rFonts w:ascii="Times New Roman" w:hAnsi="Times New Roman"/>
          <w:lang w:bidi="pt-BR"/>
        </w:rPr>
        <w:t xml:space="preserve"> que obtiver a maior nota no critério “Comunicação”. Per</w:t>
      </w:r>
      <w:r>
        <w:rPr>
          <w:rFonts w:ascii="Times New Roman" w:hAnsi="Times New Roman"/>
          <w:lang w:bidi="pt-BR"/>
        </w:rPr>
        <w:t>sistindo o empate será declarada vencedora a</w:t>
      </w:r>
      <w:r w:rsidRPr="003777AE">
        <w:rPr>
          <w:rFonts w:ascii="Times New Roman" w:hAnsi="Times New Roman"/>
          <w:lang w:bidi="pt-BR"/>
        </w:rPr>
        <w:t xml:space="preserve"> que obtiver a maior nota no critério “Institucionalidade”;</w:t>
      </w:r>
    </w:p>
    <w:p w14:paraId="218B1140" w14:textId="77777777" w:rsidR="00CF261B" w:rsidRDefault="00CF261B" w:rsidP="00CF261B">
      <w:pPr>
        <w:jc w:val="both"/>
        <w:rPr>
          <w:rFonts w:ascii="Times New Roman" w:hAnsi="Times New Roman"/>
          <w:lang w:bidi="pt-BR"/>
        </w:rPr>
      </w:pPr>
    </w:p>
    <w:p w14:paraId="6F217A0C" w14:textId="77777777" w:rsidR="00CF261B" w:rsidRPr="00114C56" w:rsidRDefault="00CF261B" w:rsidP="00CF261B">
      <w:pPr>
        <w:jc w:val="both"/>
        <w:rPr>
          <w:rFonts w:ascii="Times New Roman" w:hAnsi="Times New Roman"/>
        </w:rPr>
      </w:pPr>
      <w:r w:rsidRPr="00114C56">
        <w:rPr>
          <w:rFonts w:ascii="Times New Roman" w:hAnsi="Times New Roman"/>
        </w:rPr>
        <w:t>8.5.1 – Persistindo o empate após os critérios descritos no item 8.5, terá preferência o candidato com idade mais elevada, na forma do disposto no parágrafo único do art. 27 da Lei Federal n. 10.741, de 1º de outubro de 2003 - Estatuto do Idoso, na data do término das inscrições. Será dada preferência, para efeito de classificação, ao candidato de maior idade, assim considerando “dia, mês e ano do nascimento”, e desconsiderando “hora de nascimento”.</w:t>
      </w:r>
    </w:p>
    <w:p w14:paraId="7254083B" w14:textId="77777777" w:rsidR="00CF261B" w:rsidRPr="003777AE" w:rsidRDefault="00CF261B" w:rsidP="00CF261B">
      <w:pPr>
        <w:jc w:val="both"/>
        <w:rPr>
          <w:rFonts w:ascii="Times New Roman" w:hAnsi="Times New Roman"/>
          <w:lang w:bidi="pt-BR"/>
        </w:rPr>
      </w:pPr>
    </w:p>
    <w:p w14:paraId="1CCCB29A" w14:textId="77777777" w:rsidR="00CF261B" w:rsidRPr="003777AE" w:rsidRDefault="00CF261B" w:rsidP="00CF261B">
      <w:pPr>
        <w:jc w:val="both"/>
        <w:rPr>
          <w:rFonts w:ascii="Times New Roman" w:hAnsi="Times New Roman"/>
          <w:lang w:bidi="pt-BR"/>
        </w:rPr>
      </w:pPr>
      <w:r w:rsidRPr="003777AE">
        <w:rPr>
          <w:rFonts w:ascii="Times New Roman" w:hAnsi="Times New Roman"/>
          <w:lang w:bidi="pt-BR"/>
        </w:rPr>
        <w:lastRenderedPageBreak/>
        <w:t>8.6</w:t>
      </w:r>
      <w:r>
        <w:rPr>
          <w:rFonts w:ascii="Times New Roman" w:hAnsi="Times New Roman"/>
          <w:lang w:bidi="pt-BR"/>
        </w:rPr>
        <w:t xml:space="preserve"> </w:t>
      </w:r>
      <w:r w:rsidRPr="003777AE">
        <w:rPr>
          <w:rFonts w:ascii="Times New Roman" w:hAnsi="Times New Roman"/>
          <w:lang w:bidi="pt-BR"/>
        </w:rPr>
        <w:t>- Admite-se a possibilidade de não haver vencedor, caso a comissão julgadora entenda que nenhum</w:t>
      </w:r>
      <w:r>
        <w:rPr>
          <w:rFonts w:ascii="Times New Roman" w:hAnsi="Times New Roman"/>
          <w:lang w:bidi="pt-BR"/>
        </w:rPr>
        <w:t>a da</w:t>
      </w:r>
      <w:r w:rsidRPr="003777AE">
        <w:rPr>
          <w:rFonts w:ascii="Times New Roman" w:hAnsi="Times New Roman"/>
          <w:lang w:bidi="pt-BR"/>
        </w:rPr>
        <w:t>s</w:t>
      </w:r>
      <w:r>
        <w:rPr>
          <w:rFonts w:ascii="Times New Roman" w:hAnsi="Times New Roman"/>
          <w:lang w:bidi="pt-BR"/>
        </w:rPr>
        <w:t xml:space="preserve"> propostas apresentada</w:t>
      </w:r>
      <w:r w:rsidRPr="003777AE">
        <w:rPr>
          <w:rFonts w:ascii="Times New Roman" w:hAnsi="Times New Roman"/>
          <w:lang w:bidi="pt-BR"/>
        </w:rPr>
        <w:t xml:space="preserve">s seja condizente com o objetivo do concurso de criação da Marca </w:t>
      </w:r>
      <w:r>
        <w:rPr>
          <w:rFonts w:ascii="Times New Roman" w:hAnsi="Times New Roman"/>
          <w:lang w:bidi="pt-BR"/>
        </w:rPr>
        <w:t>do Prêmio Zélia Maia Nobre</w:t>
      </w:r>
      <w:r w:rsidRPr="003777AE">
        <w:rPr>
          <w:rFonts w:ascii="Times New Roman" w:hAnsi="Times New Roman"/>
          <w:lang w:bidi="pt-BR"/>
        </w:rPr>
        <w:t>.</w:t>
      </w:r>
    </w:p>
    <w:p w14:paraId="73EC7876" w14:textId="77777777" w:rsidR="00CF261B" w:rsidRPr="003777AE" w:rsidRDefault="00CF261B" w:rsidP="00CF261B">
      <w:pPr>
        <w:rPr>
          <w:rFonts w:ascii="Times New Roman" w:hAnsi="Times New Roman"/>
          <w:lang w:bidi="pt-BR"/>
        </w:rPr>
      </w:pPr>
    </w:p>
    <w:p w14:paraId="51D641C0" w14:textId="77777777" w:rsidR="00CF261B" w:rsidRPr="003777AE" w:rsidRDefault="00CF261B" w:rsidP="00CF261B">
      <w:pPr>
        <w:rPr>
          <w:rFonts w:ascii="Times New Roman" w:hAnsi="Times New Roman"/>
          <w:b/>
          <w:lang w:bidi="pt-BR"/>
        </w:rPr>
      </w:pPr>
      <w:r w:rsidRPr="003777AE">
        <w:rPr>
          <w:rFonts w:ascii="Times New Roman" w:hAnsi="Times New Roman"/>
          <w:b/>
          <w:lang w:bidi="pt-BR"/>
        </w:rPr>
        <w:t>9 - DO RESULTADO</w:t>
      </w:r>
    </w:p>
    <w:p w14:paraId="23A53865" w14:textId="77777777" w:rsidR="00CF261B" w:rsidRPr="003777AE" w:rsidRDefault="00CF261B" w:rsidP="00CF261B">
      <w:pPr>
        <w:rPr>
          <w:rFonts w:ascii="Times New Roman" w:hAnsi="Times New Roman"/>
          <w:lang w:bidi="pt-BR"/>
        </w:rPr>
      </w:pPr>
    </w:p>
    <w:p w14:paraId="147145C6" w14:textId="77777777" w:rsidR="00CF261B" w:rsidRPr="004E76FC" w:rsidRDefault="00CF261B" w:rsidP="00CF261B">
      <w:pPr>
        <w:jc w:val="both"/>
        <w:rPr>
          <w:rFonts w:ascii="Times New Roman" w:hAnsi="Times New Roman"/>
          <w:lang w:bidi="pt-BR"/>
        </w:rPr>
      </w:pPr>
      <w:r w:rsidRPr="004E76FC">
        <w:rPr>
          <w:rFonts w:ascii="Times New Roman" w:hAnsi="Times New Roman"/>
          <w:lang w:bidi="pt-BR"/>
        </w:rPr>
        <w:t xml:space="preserve">9.1 - O resultado do concurso será divulgado </w:t>
      </w:r>
      <w:bookmarkStart w:id="0" w:name="_Hlk67414094"/>
      <w:r w:rsidRPr="004E76FC">
        <w:rPr>
          <w:rFonts w:ascii="Times New Roman" w:hAnsi="Times New Roman"/>
          <w:lang w:bidi="pt-BR"/>
        </w:rPr>
        <w:t xml:space="preserve">no dia XX de XXXX de 2021 </w:t>
      </w:r>
      <w:bookmarkEnd w:id="0"/>
      <w:r w:rsidRPr="004E76FC">
        <w:rPr>
          <w:rFonts w:ascii="Times New Roman" w:hAnsi="Times New Roman"/>
          <w:lang w:bidi="pt-BR"/>
        </w:rPr>
        <w:t xml:space="preserve">no endereço eletrônico www.caual.org.br, na área de Notícias – Concursos </w:t>
      </w:r>
      <w:r w:rsidRPr="009F562B">
        <w:rPr>
          <w:rFonts w:ascii="Times New Roman" w:hAnsi="Times New Roman"/>
          <w:lang w:bidi="pt-BR"/>
        </w:rPr>
        <w:t xml:space="preserve">e </w:t>
      </w:r>
      <w:r w:rsidRPr="009F562B">
        <w:rPr>
          <w:rFonts w:ascii="Times New Roman" w:hAnsi="Times New Roman"/>
        </w:rPr>
        <w:t xml:space="preserve">afixada nas dependências do Conselho de Arquitetura e Urbanismo de Alagoas – CAU/AL </w:t>
      </w:r>
      <w:r w:rsidRPr="009F562B">
        <w:rPr>
          <w:rFonts w:ascii="Times New Roman" w:hAnsi="Times New Roman"/>
          <w:lang w:bidi="pt-BR"/>
        </w:rPr>
        <w:t>no dia XX de XXXX de 2021.</w:t>
      </w:r>
    </w:p>
    <w:p w14:paraId="588E708E" w14:textId="77777777" w:rsidR="00CF261B" w:rsidRPr="004E76FC" w:rsidRDefault="00CF261B" w:rsidP="00CF261B">
      <w:pPr>
        <w:jc w:val="both"/>
        <w:rPr>
          <w:rFonts w:ascii="Times New Roman" w:hAnsi="Times New Roman"/>
          <w:lang w:bidi="pt-BR"/>
        </w:rPr>
      </w:pPr>
    </w:p>
    <w:p w14:paraId="6B80D731" w14:textId="77777777" w:rsidR="00CF261B" w:rsidRPr="000D7A2A" w:rsidRDefault="00CF261B" w:rsidP="00CF261B">
      <w:pPr>
        <w:rPr>
          <w:rFonts w:ascii="Times New Roman" w:hAnsi="Times New Roman"/>
          <w:b/>
        </w:rPr>
      </w:pPr>
      <w:r w:rsidRPr="000D7A2A">
        <w:rPr>
          <w:rFonts w:ascii="Times New Roman" w:hAnsi="Times New Roman"/>
          <w:b/>
        </w:rPr>
        <w:t xml:space="preserve">10 - DO RECURSO CONTRA O RESULTADO DA AVALIAÇÃO </w:t>
      </w:r>
    </w:p>
    <w:p w14:paraId="48CC6A50" w14:textId="77777777" w:rsidR="00CF261B" w:rsidRPr="000D7A2A" w:rsidRDefault="00CF261B" w:rsidP="00CF261B">
      <w:pPr>
        <w:jc w:val="both"/>
        <w:rPr>
          <w:rFonts w:ascii="Times New Roman" w:hAnsi="Times New Roman"/>
          <w:b/>
        </w:rPr>
      </w:pPr>
    </w:p>
    <w:p w14:paraId="65174E1C" w14:textId="77777777" w:rsidR="00CF261B" w:rsidRPr="000D7A2A" w:rsidRDefault="00CF261B" w:rsidP="00CF261B">
      <w:pPr>
        <w:jc w:val="both"/>
        <w:rPr>
          <w:rFonts w:ascii="Times New Roman" w:hAnsi="Times New Roman"/>
        </w:rPr>
      </w:pPr>
      <w:r w:rsidRPr="000D7A2A">
        <w:rPr>
          <w:rFonts w:ascii="Times New Roman" w:hAnsi="Times New Roman"/>
        </w:rPr>
        <w:t xml:space="preserve">10.1 - Em 02 (dois) dias úteis, o candidato devidamente inscrito poderá solicitar esclarecimentos, providências ou impugnar o ato classificatório, devendo entregar no CAU/AL, o ato de impugnação devidamente assinado. </w:t>
      </w:r>
    </w:p>
    <w:p w14:paraId="4A1C7A36" w14:textId="77777777" w:rsidR="00CF261B" w:rsidRPr="000D7A2A" w:rsidRDefault="00CF261B" w:rsidP="00CF261B">
      <w:pPr>
        <w:suppressAutoHyphens/>
        <w:jc w:val="both"/>
        <w:rPr>
          <w:rFonts w:ascii="Times New Roman" w:eastAsia="Times New Roman" w:hAnsi="Times New Roman"/>
          <w:lang w:eastAsia="ar-SA"/>
        </w:rPr>
      </w:pPr>
    </w:p>
    <w:p w14:paraId="418954FD" w14:textId="77777777" w:rsidR="00CF261B" w:rsidRPr="000D7A2A" w:rsidRDefault="00CF261B" w:rsidP="00CF261B">
      <w:pPr>
        <w:jc w:val="both"/>
        <w:rPr>
          <w:rFonts w:ascii="Times New Roman" w:hAnsi="Times New Roman"/>
        </w:rPr>
      </w:pPr>
      <w:r w:rsidRPr="000D7A2A">
        <w:rPr>
          <w:rFonts w:ascii="Times New Roman" w:hAnsi="Times New Roman"/>
        </w:rPr>
        <w:t>10.2 - Caberá à Comissão Julgadora decidir sobre a petição.</w:t>
      </w:r>
    </w:p>
    <w:p w14:paraId="4C8E52EA" w14:textId="77777777" w:rsidR="00CF261B" w:rsidRPr="000D7A2A" w:rsidRDefault="00CF261B" w:rsidP="00CF261B">
      <w:pPr>
        <w:jc w:val="both"/>
        <w:rPr>
          <w:rFonts w:ascii="Times New Roman" w:hAnsi="Times New Roman"/>
        </w:rPr>
      </w:pPr>
      <w:r w:rsidRPr="000D7A2A">
        <w:rPr>
          <w:rFonts w:ascii="Times New Roman" w:hAnsi="Times New Roman"/>
        </w:rPr>
        <w:t xml:space="preserve"> </w:t>
      </w:r>
    </w:p>
    <w:p w14:paraId="0B0FAF28" w14:textId="77777777" w:rsidR="00CF261B" w:rsidRPr="000D7A2A" w:rsidRDefault="00CF261B" w:rsidP="00CF261B">
      <w:pPr>
        <w:jc w:val="both"/>
        <w:rPr>
          <w:rFonts w:ascii="Times New Roman" w:hAnsi="Times New Roman"/>
        </w:rPr>
      </w:pPr>
      <w:r w:rsidRPr="000D7A2A">
        <w:rPr>
          <w:rFonts w:ascii="Times New Roman" w:hAnsi="Times New Roman"/>
        </w:rPr>
        <w:t xml:space="preserve">10.3 - Acolhida a petição contra o ato, a retificação ou ratificação da classificação será divulgada devidamente justificada por meio de publicação afixada nas dependências do Conselho de Arquitetura e Urbanismo de Alagoas – CAU/AL </w:t>
      </w:r>
      <w:r w:rsidRPr="000D7A2A">
        <w:rPr>
          <w:rFonts w:ascii="Times New Roman" w:hAnsi="Times New Roman"/>
          <w:lang w:bidi="pt-BR"/>
        </w:rPr>
        <w:t>no dia XX de XXXX de 2021</w:t>
      </w:r>
      <w:r w:rsidRPr="000D7A2A">
        <w:rPr>
          <w:rFonts w:ascii="Times New Roman" w:hAnsi="Times New Roman"/>
        </w:rPr>
        <w:t>.</w:t>
      </w:r>
    </w:p>
    <w:p w14:paraId="73BF4454" w14:textId="77777777" w:rsidR="00CF261B" w:rsidRPr="004E76FC" w:rsidRDefault="00CF261B" w:rsidP="00CF261B">
      <w:pPr>
        <w:jc w:val="both"/>
        <w:rPr>
          <w:rFonts w:ascii="Times New Roman" w:hAnsi="Times New Roman"/>
          <w:lang w:bidi="pt-BR"/>
        </w:rPr>
      </w:pPr>
    </w:p>
    <w:p w14:paraId="0BAD5091" w14:textId="77777777" w:rsidR="00CF261B" w:rsidRPr="003777AE" w:rsidRDefault="00CF261B" w:rsidP="00CF261B">
      <w:pPr>
        <w:rPr>
          <w:rFonts w:ascii="Times New Roman" w:hAnsi="Times New Roman"/>
          <w:b/>
          <w:lang w:bidi="pt-BR"/>
        </w:rPr>
      </w:pPr>
      <w:r w:rsidRPr="003777AE">
        <w:rPr>
          <w:rFonts w:ascii="Times New Roman" w:hAnsi="Times New Roman"/>
          <w:b/>
          <w:lang w:bidi="pt-BR"/>
        </w:rPr>
        <w:t>11 - DA PREMIAÇÃO</w:t>
      </w:r>
    </w:p>
    <w:p w14:paraId="12F87C82" w14:textId="77777777" w:rsidR="00CF261B" w:rsidRPr="003777AE" w:rsidRDefault="00CF261B" w:rsidP="00CF261B">
      <w:pPr>
        <w:rPr>
          <w:rFonts w:ascii="Times New Roman" w:hAnsi="Times New Roman"/>
          <w:lang w:bidi="pt-BR"/>
        </w:rPr>
      </w:pPr>
    </w:p>
    <w:p w14:paraId="61CD32AF" w14:textId="565456CD" w:rsidR="00CF261B" w:rsidRDefault="00CF261B" w:rsidP="00CF261B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11.1 - </w:t>
      </w:r>
      <w:r w:rsidRPr="003777AE">
        <w:rPr>
          <w:rFonts w:ascii="Times New Roman" w:hAnsi="Times New Roman"/>
          <w:lang w:bidi="pt-BR"/>
        </w:rPr>
        <w:t>Depois de publicado o resultado e transcorrido todos os prazos determinantes neste</w:t>
      </w:r>
      <w:r>
        <w:rPr>
          <w:rFonts w:ascii="Times New Roman" w:hAnsi="Times New Roman"/>
          <w:lang w:bidi="pt-BR"/>
        </w:rPr>
        <w:t xml:space="preserve"> </w:t>
      </w:r>
      <w:r w:rsidRPr="003777AE">
        <w:rPr>
          <w:rFonts w:ascii="Times New Roman" w:hAnsi="Times New Roman"/>
          <w:lang w:bidi="pt-BR"/>
        </w:rPr>
        <w:t xml:space="preserve">Edital, serão iniciados os procedimentos necessários para conferir o </w:t>
      </w:r>
      <w:r w:rsidRPr="00A26BDD">
        <w:rPr>
          <w:rFonts w:ascii="Times New Roman" w:hAnsi="Times New Roman"/>
          <w:lang w:bidi="pt-BR"/>
        </w:rPr>
        <w:t>prêmio</w:t>
      </w:r>
      <w:r w:rsidR="006F45C0" w:rsidRPr="00A26BDD">
        <w:rPr>
          <w:rFonts w:ascii="Times New Roman" w:hAnsi="Times New Roman"/>
          <w:lang w:bidi="pt-BR"/>
        </w:rPr>
        <w:t xml:space="preserve"> </w:t>
      </w:r>
      <w:r w:rsidR="00643F6B" w:rsidRPr="00A26BDD">
        <w:rPr>
          <w:rFonts w:ascii="Times New Roman" w:hAnsi="Times New Roman"/>
          <w:lang w:bidi="pt-BR"/>
        </w:rPr>
        <w:t>líquido</w:t>
      </w:r>
      <w:r w:rsidRPr="003777AE">
        <w:rPr>
          <w:rFonts w:ascii="Times New Roman" w:hAnsi="Times New Roman"/>
          <w:lang w:bidi="pt-BR"/>
        </w:rPr>
        <w:t xml:space="preserve"> de R$2.000,00 </w:t>
      </w:r>
      <w:r>
        <w:rPr>
          <w:rFonts w:ascii="Times New Roman" w:hAnsi="Times New Roman"/>
          <w:lang w:bidi="pt-BR"/>
        </w:rPr>
        <w:t xml:space="preserve">(dois mil reais) ao(à) autor(a) da proposta </w:t>
      </w:r>
      <w:r w:rsidRPr="003777AE">
        <w:rPr>
          <w:rFonts w:ascii="Times New Roman" w:hAnsi="Times New Roman"/>
          <w:lang w:bidi="pt-BR"/>
        </w:rPr>
        <w:t>vencedor</w:t>
      </w:r>
      <w:r>
        <w:rPr>
          <w:rFonts w:ascii="Times New Roman" w:hAnsi="Times New Roman"/>
          <w:lang w:bidi="pt-BR"/>
        </w:rPr>
        <w:t>a</w:t>
      </w:r>
      <w:r w:rsidRPr="003777AE">
        <w:rPr>
          <w:rFonts w:ascii="Times New Roman" w:hAnsi="Times New Roman"/>
          <w:lang w:bidi="pt-BR"/>
        </w:rPr>
        <w:t xml:space="preserve">. </w:t>
      </w:r>
    </w:p>
    <w:p w14:paraId="181E4AE7" w14:textId="77777777" w:rsidR="00CF261B" w:rsidRDefault="00CF261B" w:rsidP="00CF261B">
      <w:pPr>
        <w:rPr>
          <w:rFonts w:ascii="Times New Roman" w:hAnsi="Times New Roman"/>
          <w:lang w:bidi="pt-BR"/>
        </w:rPr>
      </w:pPr>
    </w:p>
    <w:p w14:paraId="5D2C45E6" w14:textId="77777777" w:rsidR="00CF261B" w:rsidRDefault="00CF261B" w:rsidP="00CF261B">
      <w:pPr>
        <w:jc w:val="both"/>
        <w:rPr>
          <w:rFonts w:ascii="Times New Roman" w:hAnsi="Times New Roman"/>
          <w:lang w:bidi="pt-BR"/>
        </w:rPr>
      </w:pPr>
      <w:r w:rsidRPr="003777AE">
        <w:rPr>
          <w:rFonts w:ascii="Times New Roman" w:hAnsi="Times New Roman"/>
          <w:lang w:bidi="pt-BR"/>
        </w:rPr>
        <w:t>11.2</w:t>
      </w:r>
      <w:r>
        <w:rPr>
          <w:rFonts w:ascii="Times New Roman" w:hAnsi="Times New Roman"/>
          <w:lang w:bidi="pt-BR"/>
        </w:rPr>
        <w:t xml:space="preserve"> –</w:t>
      </w:r>
      <w:r w:rsidRPr="003777AE">
        <w:rPr>
          <w:rFonts w:ascii="Times New Roman" w:hAnsi="Times New Roman"/>
          <w:lang w:bidi="pt-BR"/>
        </w:rPr>
        <w:t xml:space="preserve"> O</w:t>
      </w:r>
      <w:r>
        <w:rPr>
          <w:rFonts w:ascii="Times New Roman" w:hAnsi="Times New Roman"/>
          <w:lang w:bidi="pt-BR"/>
        </w:rPr>
        <w:t>(a)</w:t>
      </w:r>
      <w:r w:rsidRPr="003777AE">
        <w:rPr>
          <w:rFonts w:ascii="Times New Roman" w:hAnsi="Times New Roman"/>
          <w:lang w:bidi="pt-BR"/>
        </w:rPr>
        <w:t xml:space="preserve"> vencedor</w:t>
      </w:r>
      <w:r>
        <w:rPr>
          <w:rFonts w:ascii="Times New Roman" w:hAnsi="Times New Roman"/>
          <w:lang w:bidi="pt-BR"/>
        </w:rPr>
        <w:t>(a)</w:t>
      </w:r>
      <w:r w:rsidRPr="003777AE">
        <w:rPr>
          <w:rFonts w:ascii="Times New Roman" w:hAnsi="Times New Roman"/>
          <w:lang w:bidi="pt-BR"/>
        </w:rPr>
        <w:t xml:space="preserve"> deverá entregar a</w:t>
      </w:r>
      <w:r>
        <w:rPr>
          <w:rFonts w:ascii="Times New Roman" w:hAnsi="Times New Roman"/>
          <w:lang w:bidi="pt-BR"/>
        </w:rPr>
        <w:t>o Conselho de Arquitetura e Urbanismo de Alagoas – CAU/AL</w:t>
      </w:r>
      <w:r w:rsidRPr="003777AE">
        <w:rPr>
          <w:rFonts w:ascii="Times New Roman" w:hAnsi="Times New Roman"/>
          <w:lang w:bidi="pt-BR"/>
        </w:rPr>
        <w:t xml:space="preserve">, em até cinco dias úteis após a divulgação do resultado, o Termo de Cessão de Direitos Autorais (Anexo V), assinado com firma reconhecida; e os arquivos digitais da marca </w:t>
      </w:r>
      <w:r>
        <w:rPr>
          <w:rFonts w:ascii="Times New Roman" w:hAnsi="Times New Roman"/>
          <w:lang w:bidi="pt-BR"/>
        </w:rPr>
        <w:t xml:space="preserve">e </w:t>
      </w:r>
      <w:r w:rsidRPr="00316714">
        <w:rPr>
          <w:rFonts w:ascii="Times New Roman" w:hAnsi="Times New Roman"/>
          <w:lang w:bidi="pt-BR"/>
        </w:rPr>
        <w:t xml:space="preserve">sua aplicação em redes sociais, cartaz e </w:t>
      </w:r>
      <w:proofErr w:type="spellStart"/>
      <w:r w:rsidRPr="00316714">
        <w:rPr>
          <w:rFonts w:ascii="Times New Roman" w:hAnsi="Times New Roman"/>
          <w:lang w:bidi="pt-BR"/>
        </w:rPr>
        <w:t>backdrop</w:t>
      </w:r>
      <w:proofErr w:type="spellEnd"/>
      <w:r w:rsidRPr="00316714">
        <w:rPr>
          <w:rFonts w:ascii="Times New Roman" w:hAnsi="Times New Roman"/>
          <w:lang w:bidi="pt-BR"/>
        </w:rPr>
        <w:t>, assim como aplicação na papelaria do CAU (papel timbrado tamanho A4, envelope e certificado institucional) respeitando os padrões de uso definidos pelo Manual de Identidade Visual do CAU - Anexo IX, em CD, DVD ou pen-drive, nos formatos EPS ou AI, JPEG e PNG. A entrega deverá ser na recepção</w:t>
      </w:r>
      <w:r>
        <w:rPr>
          <w:rFonts w:ascii="Times New Roman" w:hAnsi="Times New Roman"/>
          <w:lang w:bidi="pt-BR"/>
        </w:rPr>
        <w:t xml:space="preserve"> do Conselho no endereço mencionado no item 3.3</w:t>
      </w:r>
      <w:r w:rsidRPr="003777AE">
        <w:rPr>
          <w:rFonts w:ascii="Times New Roman" w:hAnsi="Times New Roman"/>
          <w:lang w:bidi="pt-BR"/>
        </w:rPr>
        <w:t>.</w:t>
      </w:r>
    </w:p>
    <w:p w14:paraId="06827B6C" w14:textId="77777777" w:rsidR="00CF261B" w:rsidRPr="003777AE" w:rsidRDefault="00CF261B" w:rsidP="00CF261B">
      <w:pPr>
        <w:rPr>
          <w:rFonts w:ascii="Times New Roman" w:hAnsi="Times New Roman"/>
          <w:lang w:bidi="pt-BR"/>
        </w:rPr>
      </w:pPr>
    </w:p>
    <w:p w14:paraId="56C5A32B" w14:textId="77777777" w:rsidR="00CF261B" w:rsidRDefault="00CF261B" w:rsidP="00CF261B">
      <w:pPr>
        <w:jc w:val="both"/>
        <w:rPr>
          <w:rFonts w:ascii="Times New Roman" w:hAnsi="Times New Roman"/>
          <w:lang w:bidi="pt-BR"/>
        </w:rPr>
      </w:pPr>
      <w:r w:rsidRPr="003777AE">
        <w:rPr>
          <w:rFonts w:ascii="Times New Roman" w:hAnsi="Times New Roman"/>
          <w:lang w:bidi="pt-BR"/>
        </w:rPr>
        <w:t>11.3</w:t>
      </w:r>
      <w:r>
        <w:rPr>
          <w:rFonts w:ascii="Times New Roman" w:hAnsi="Times New Roman"/>
          <w:lang w:bidi="pt-BR"/>
        </w:rPr>
        <w:t xml:space="preserve"> </w:t>
      </w:r>
      <w:r w:rsidRPr="003777AE">
        <w:rPr>
          <w:rFonts w:ascii="Times New Roman" w:hAnsi="Times New Roman"/>
          <w:lang w:bidi="pt-BR"/>
        </w:rPr>
        <w:t>- A Comissão Organizadora e Comissão Técnica Julgadora não poderão ser responsabilizadas por eventuais problemas de autoria, como plágios e similaridades comprovadas. Em caso de constatação de irregularidade, a Comissão Técnica Julgadora se reserva o direito de anular o prêmio conferido;</w:t>
      </w:r>
    </w:p>
    <w:p w14:paraId="771186A7" w14:textId="77777777" w:rsidR="00CF261B" w:rsidRDefault="00CF261B" w:rsidP="00CF261B">
      <w:pPr>
        <w:rPr>
          <w:rFonts w:ascii="Times New Roman" w:hAnsi="Times New Roman"/>
          <w:lang w:bidi="pt-BR"/>
        </w:rPr>
      </w:pPr>
    </w:p>
    <w:p w14:paraId="7667B34B" w14:textId="77777777" w:rsidR="00CF261B" w:rsidRDefault="00CF261B" w:rsidP="00CF261B">
      <w:pPr>
        <w:jc w:val="both"/>
        <w:rPr>
          <w:rFonts w:ascii="Times New Roman" w:hAnsi="Times New Roman"/>
          <w:lang w:bidi="pt-BR"/>
        </w:rPr>
      </w:pPr>
      <w:r w:rsidRPr="003777AE">
        <w:rPr>
          <w:rFonts w:ascii="Times New Roman" w:hAnsi="Times New Roman"/>
          <w:lang w:bidi="pt-BR"/>
        </w:rPr>
        <w:t>11.4</w:t>
      </w:r>
      <w:r>
        <w:rPr>
          <w:rFonts w:ascii="Times New Roman" w:hAnsi="Times New Roman"/>
          <w:lang w:bidi="pt-BR"/>
        </w:rPr>
        <w:t xml:space="preserve"> </w:t>
      </w:r>
      <w:r w:rsidRPr="003777AE">
        <w:rPr>
          <w:rFonts w:ascii="Times New Roman" w:hAnsi="Times New Roman"/>
          <w:lang w:bidi="pt-BR"/>
        </w:rPr>
        <w:t>- O</w:t>
      </w:r>
      <w:r>
        <w:rPr>
          <w:rFonts w:ascii="Times New Roman" w:hAnsi="Times New Roman"/>
          <w:lang w:bidi="pt-BR"/>
        </w:rPr>
        <w:t>(a)</w:t>
      </w:r>
      <w:r w:rsidRPr="003777AE">
        <w:rPr>
          <w:rFonts w:ascii="Times New Roman" w:hAnsi="Times New Roman"/>
          <w:lang w:bidi="pt-BR"/>
        </w:rPr>
        <w:t xml:space="preserve"> vencedor</w:t>
      </w:r>
      <w:r>
        <w:rPr>
          <w:rFonts w:ascii="Times New Roman" w:hAnsi="Times New Roman"/>
          <w:lang w:bidi="pt-BR"/>
        </w:rPr>
        <w:t>(a)</w:t>
      </w:r>
      <w:r w:rsidRPr="003777AE">
        <w:rPr>
          <w:rFonts w:ascii="Times New Roman" w:hAnsi="Times New Roman"/>
          <w:lang w:bidi="pt-BR"/>
        </w:rPr>
        <w:t xml:space="preserve"> deverá comprometer-se a comparecer na solenidade de entrega do p</w:t>
      </w:r>
      <w:r>
        <w:rPr>
          <w:rFonts w:ascii="Times New Roman" w:hAnsi="Times New Roman"/>
          <w:lang w:bidi="pt-BR"/>
        </w:rPr>
        <w:t>rêmio, a ser realizada no dia XX</w:t>
      </w:r>
      <w:r w:rsidRPr="003777AE">
        <w:rPr>
          <w:rFonts w:ascii="Times New Roman" w:hAnsi="Times New Roman"/>
          <w:lang w:bidi="pt-BR"/>
        </w:rPr>
        <w:t xml:space="preserve"> de </w:t>
      </w:r>
      <w:r>
        <w:rPr>
          <w:rFonts w:ascii="Times New Roman" w:hAnsi="Times New Roman"/>
          <w:lang w:bidi="pt-BR"/>
        </w:rPr>
        <w:t>XXXXX</w:t>
      </w:r>
      <w:r w:rsidRPr="003777AE">
        <w:rPr>
          <w:rFonts w:ascii="Times New Roman" w:hAnsi="Times New Roman"/>
          <w:lang w:bidi="pt-BR"/>
        </w:rPr>
        <w:t xml:space="preserve"> de 20</w:t>
      </w:r>
      <w:r>
        <w:rPr>
          <w:rFonts w:ascii="Times New Roman" w:hAnsi="Times New Roman"/>
          <w:lang w:bidi="pt-BR"/>
        </w:rPr>
        <w:t>21</w:t>
      </w:r>
      <w:r w:rsidRPr="003777AE">
        <w:rPr>
          <w:rFonts w:ascii="Times New Roman" w:hAnsi="Times New Roman"/>
          <w:lang w:bidi="pt-BR"/>
        </w:rPr>
        <w:t xml:space="preserve">. Bem como, informar o nome do banco, nº da agência e </w:t>
      </w:r>
      <w:proofErr w:type="spellStart"/>
      <w:r w:rsidRPr="003777AE">
        <w:rPr>
          <w:rFonts w:ascii="Times New Roman" w:hAnsi="Times New Roman"/>
          <w:lang w:bidi="pt-BR"/>
        </w:rPr>
        <w:t>conta-corrente</w:t>
      </w:r>
      <w:proofErr w:type="spellEnd"/>
      <w:r>
        <w:rPr>
          <w:rFonts w:ascii="Times New Roman" w:hAnsi="Times New Roman"/>
          <w:lang w:bidi="pt-BR"/>
        </w:rPr>
        <w:t xml:space="preserve"> </w:t>
      </w:r>
      <w:r w:rsidRPr="00584B5B">
        <w:rPr>
          <w:rFonts w:ascii="Times New Roman" w:hAnsi="Times New Roman"/>
          <w:lang w:bidi="pt-BR"/>
        </w:rPr>
        <w:t xml:space="preserve">ou </w:t>
      </w:r>
      <w:proofErr w:type="spellStart"/>
      <w:r w:rsidRPr="00584B5B">
        <w:rPr>
          <w:rFonts w:ascii="Times New Roman" w:hAnsi="Times New Roman"/>
          <w:lang w:bidi="pt-BR"/>
        </w:rPr>
        <w:t>pix</w:t>
      </w:r>
      <w:proofErr w:type="spellEnd"/>
      <w:r w:rsidRPr="00584B5B">
        <w:rPr>
          <w:rFonts w:ascii="Times New Roman" w:hAnsi="Times New Roman"/>
          <w:lang w:bidi="pt-BR"/>
        </w:rPr>
        <w:t>, na</w:t>
      </w:r>
      <w:r w:rsidRPr="003777AE">
        <w:rPr>
          <w:rFonts w:ascii="Times New Roman" w:hAnsi="Times New Roman"/>
          <w:lang w:bidi="pt-BR"/>
        </w:rPr>
        <w:t xml:space="preserve"> qual será depositado o prêmio;</w:t>
      </w:r>
    </w:p>
    <w:p w14:paraId="0356438E" w14:textId="77777777" w:rsidR="00CF261B" w:rsidRPr="003777AE" w:rsidRDefault="00CF261B" w:rsidP="00CF261B">
      <w:pPr>
        <w:rPr>
          <w:rFonts w:ascii="Times New Roman" w:hAnsi="Times New Roman"/>
          <w:lang w:bidi="pt-BR"/>
        </w:rPr>
      </w:pPr>
    </w:p>
    <w:p w14:paraId="1F6A4314" w14:textId="77777777" w:rsidR="00CF261B" w:rsidRPr="003777AE" w:rsidRDefault="00CF261B" w:rsidP="00CF261B">
      <w:pPr>
        <w:jc w:val="both"/>
        <w:rPr>
          <w:rFonts w:ascii="Times New Roman" w:hAnsi="Times New Roman"/>
          <w:lang w:bidi="pt-BR"/>
        </w:rPr>
      </w:pPr>
      <w:r w:rsidRPr="003777AE">
        <w:rPr>
          <w:rFonts w:ascii="Times New Roman" w:hAnsi="Times New Roman"/>
          <w:lang w:bidi="pt-BR"/>
        </w:rPr>
        <w:lastRenderedPageBreak/>
        <w:t>11.5</w:t>
      </w:r>
      <w:r>
        <w:rPr>
          <w:rFonts w:ascii="Times New Roman" w:hAnsi="Times New Roman"/>
          <w:lang w:bidi="pt-BR"/>
        </w:rPr>
        <w:t xml:space="preserve"> –</w:t>
      </w:r>
      <w:r w:rsidRPr="003777AE">
        <w:rPr>
          <w:rFonts w:ascii="Times New Roman" w:hAnsi="Times New Roman"/>
          <w:lang w:bidi="pt-BR"/>
        </w:rPr>
        <w:t xml:space="preserve"> </w:t>
      </w:r>
      <w:r>
        <w:rPr>
          <w:rFonts w:ascii="Times New Roman" w:hAnsi="Times New Roman"/>
          <w:lang w:bidi="pt-BR"/>
        </w:rPr>
        <w:t xml:space="preserve">O Conselho de Arquitetura e Urbanismo de Alagoas – CAU/AL </w:t>
      </w:r>
      <w:r w:rsidRPr="003777AE">
        <w:rPr>
          <w:rFonts w:ascii="Times New Roman" w:hAnsi="Times New Roman"/>
          <w:lang w:bidi="pt-BR"/>
        </w:rPr>
        <w:t xml:space="preserve">poderá utilizar a marca permanentemente, se for do seu interesse. Assim como, </w:t>
      </w:r>
      <w:r>
        <w:rPr>
          <w:rFonts w:ascii="Times New Roman" w:hAnsi="Times New Roman"/>
          <w:lang w:bidi="pt-BR"/>
        </w:rPr>
        <w:t>poderá ser</w:t>
      </w:r>
      <w:r w:rsidRPr="003777AE">
        <w:rPr>
          <w:rFonts w:ascii="Times New Roman" w:hAnsi="Times New Roman"/>
          <w:lang w:bidi="pt-BR"/>
        </w:rPr>
        <w:t xml:space="preserve"> utilizada em eventos comemorativos e nos materiais de divulgação alusivo ao mesmo, tais como: folders, cartazes, selos, panfletos, envelopes, páginas na internet, vídeos, impressos oficiais e outros, sem que </w:t>
      </w:r>
      <w:r>
        <w:rPr>
          <w:rFonts w:ascii="Times New Roman" w:hAnsi="Times New Roman"/>
          <w:lang w:bidi="pt-BR"/>
        </w:rPr>
        <w:t>o(a)</w:t>
      </w:r>
      <w:r w:rsidRPr="003777AE">
        <w:rPr>
          <w:rFonts w:ascii="Times New Roman" w:hAnsi="Times New Roman"/>
          <w:lang w:bidi="pt-BR"/>
        </w:rPr>
        <w:t xml:space="preserve"> vencedor</w:t>
      </w:r>
      <w:r>
        <w:rPr>
          <w:rFonts w:ascii="Times New Roman" w:hAnsi="Times New Roman"/>
          <w:lang w:bidi="pt-BR"/>
        </w:rPr>
        <w:t>(a)</w:t>
      </w:r>
      <w:r w:rsidRPr="003777AE">
        <w:rPr>
          <w:rFonts w:ascii="Times New Roman" w:hAnsi="Times New Roman"/>
          <w:lang w:bidi="pt-BR"/>
        </w:rPr>
        <w:t xml:space="preserve"> tenha direito a nenhuma </w:t>
      </w:r>
      <w:proofErr w:type="gramStart"/>
      <w:r w:rsidRPr="003777AE">
        <w:rPr>
          <w:rFonts w:ascii="Times New Roman" w:hAnsi="Times New Roman"/>
          <w:lang w:bidi="pt-BR"/>
        </w:rPr>
        <w:t>quantia em dinheiro</w:t>
      </w:r>
      <w:proofErr w:type="gramEnd"/>
      <w:r w:rsidRPr="003777AE">
        <w:rPr>
          <w:rFonts w:ascii="Times New Roman" w:hAnsi="Times New Roman"/>
          <w:lang w:bidi="pt-BR"/>
        </w:rPr>
        <w:t>, além do prêmio previsto neste Edital.</w:t>
      </w:r>
    </w:p>
    <w:p w14:paraId="4A9C1B59" w14:textId="77777777" w:rsidR="00CF261B" w:rsidRPr="003777AE" w:rsidRDefault="00CF261B" w:rsidP="00CF261B">
      <w:pPr>
        <w:rPr>
          <w:rFonts w:ascii="Times New Roman" w:hAnsi="Times New Roman"/>
          <w:lang w:bidi="pt-BR"/>
        </w:rPr>
      </w:pPr>
    </w:p>
    <w:p w14:paraId="61D2114D" w14:textId="77777777" w:rsidR="00CF261B" w:rsidRPr="003777AE" w:rsidRDefault="00CF261B" w:rsidP="00CF261B">
      <w:pPr>
        <w:rPr>
          <w:rFonts w:ascii="Times New Roman" w:hAnsi="Times New Roman"/>
          <w:b/>
          <w:lang w:bidi="pt-BR"/>
        </w:rPr>
      </w:pPr>
      <w:r w:rsidRPr="003777AE">
        <w:rPr>
          <w:rFonts w:ascii="Times New Roman" w:hAnsi="Times New Roman"/>
          <w:b/>
          <w:lang w:bidi="pt-BR"/>
        </w:rPr>
        <w:t>12 - DISPOSIÇÕES GERAIS</w:t>
      </w:r>
    </w:p>
    <w:p w14:paraId="52EEAD5C" w14:textId="77777777" w:rsidR="00CF261B" w:rsidRPr="003777AE" w:rsidRDefault="00CF261B" w:rsidP="00CF261B">
      <w:pPr>
        <w:rPr>
          <w:rFonts w:ascii="Times New Roman" w:hAnsi="Times New Roman"/>
          <w:lang w:bidi="pt-BR"/>
        </w:rPr>
      </w:pPr>
    </w:p>
    <w:p w14:paraId="297D7BF6" w14:textId="77777777" w:rsidR="00CF261B" w:rsidRDefault="00CF261B" w:rsidP="00CF261B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12.1 </w:t>
      </w:r>
      <w:r w:rsidRPr="003777AE">
        <w:rPr>
          <w:rFonts w:ascii="Times New Roman" w:hAnsi="Times New Roman"/>
          <w:lang w:bidi="pt-BR"/>
        </w:rPr>
        <w:t>- Informações complementares serão disponibilizadas para todos</w:t>
      </w:r>
      <w:r>
        <w:rPr>
          <w:rFonts w:ascii="Times New Roman" w:hAnsi="Times New Roman"/>
          <w:lang w:bidi="pt-BR"/>
        </w:rPr>
        <w:t xml:space="preserve"> os concorrentes no site do CAU/AL</w:t>
      </w:r>
      <w:r w:rsidRPr="003777AE">
        <w:rPr>
          <w:rFonts w:ascii="Times New Roman" w:hAnsi="Times New Roman"/>
          <w:lang w:bidi="pt-BR"/>
        </w:rPr>
        <w:t xml:space="preserve">, no endereço eletrônico </w:t>
      </w:r>
      <w:hyperlink r:id="rId9" w:history="1">
        <w:r w:rsidRPr="00A810E0">
          <w:rPr>
            <w:rStyle w:val="Hyperlink"/>
            <w:rFonts w:ascii="Times New Roman" w:hAnsi="Times New Roman"/>
            <w:lang w:bidi="pt-BR"/>
          </w:rPr>
          <w:t>www.caual.org.br</w:t>
        </w:r>
      </w:hyperlink>
    </w:p>
    <w:p w14:paraId="4E096887" w14:textId="77777777" w:rsidR="00CF261B" w:rsidRPr="003777AE" w:rsidRDefault="00CF261B" w:rsidP="00CF261B">
      <w:pPr>
        <w:rPr>
          <w:rFonts w:ascii="Times New Roman" w:hAnsi="Times New Roman"/>
          <w:lang w:bidi="pt-BR"/>
        </w:rPr>
      </w:pPr>
    </w:p>
    <w:p w14:paraId="59FBECEA" w14:textId="77777777" w:rsidR="00CF261B" w:rsidRPr="00422D53" w:rsidRDefault="00CF261B" w:rsidP="00CF261B">
      <w:pPr>
        <w:jc w:val="both"/>
        <w:rPr>
          <w:rFonts w:ascii="Times New Roman" w:hAnsi="Times New Roman"/>
          <w:lang w:bidi="pt-BR"/>
        </w:rPr>
      </w:pPr>
      <w:r w:rsidRPr="00422D53">
        <w:rPr>
          <w:rFonts w:ascii="Times New Roman" w:hAnsi="Times New Roman"/>
          <w:lang w:bidi="pt-BR"/>
        </w:rPr>
        <w:t>12.2 - Fica assegurado ao(à) autor(a) da proposta vencedora o direito de autoria para fins de divulgação ou comprovação de capacidade técnica.</w:t>
      </w:r>
    </w:p>
    <w:p w14:paraId="30BCC019" w14:textId="77777777" w:rsidR="00CF261B" w:rsidRPr="00422D53" w:rsidRDefault="00CF261B" w:rsidP="00CF261B">
      <w:pPr>
        <w:rPr>
          <w:rFonts w:ascii="Times New Roman" w:hAnsi="Times New Roman"/>
          <w:lang w:bidi="pt-BR"/>
        </w:rPr>
      </w:pPr>
    </w:p>
    <w:p w14:paraId="542258EC" w14:textId="77777777" w:rsidR="00CF261B" w:rsidRDefault="00CF261B" w:rsidP="00CF261B">
      <w:pPr>
        <w:jc w:val="both"/>
        <w:rPr>
          <w:rFonts w:ascii="Times New Roman" w:hAnsi="Times New Roman"/>
          <w:lang w:bidi="pt-BR"/>
        </w:rPr>
      </w:pPr>
      <w:r w:rsidRPr="00422D53">
        <w:rPr>
          <w:rFonts w:ascii="Times New Roman" w:hAnsi="Times New Roman"/>
          <w:lang w:bidi="pt-BR"/>
        </w:rPr>
        <w:t>12.</w:t>
      </w:r>
      <w:r>
        <w:rPr>
          <w:rFonts w:ascii="Times New Roman" w:hAnsi="Times New Roman"/>
          <w:lang w:bidi="pt-BR"/>
        </w:rPr>
        <w:t>3</w:t>
      </w:r>
      <w:r w:rsidRPr="00422D53">
        <w:rPr>
          <w:rFonts w:ascii="Times New Roman" w:hAnsi="Times New Roman"/>
          <w:lang w:bidi="pt-BR"/>
        </w:rPr>
        <w:t xml:space="preserve"> - Fica assegurado à Comissão Organizadora do concurso, o direito de fazer pequenas alterações na proposta vencedora para ajuste técnico de reprodução em materiais específicos</w:t>
      </w:r>
      <w:r>
        <w:rPr>
          <w:rFonts w:ascii="Times New Roman" w:hAnsi="Times New Roman"/>
          <w:lang w:bidi="pt-BR"/>
        </w:rPr>
        <w:t>.</w:t>
      </w:r>
    </w:p>
    <w:p w14:paraId="44BA2768" w14:textId="77777777" w:rsidR="00CF261B" w:rsidRPr="003777AE" w:rsidRDefault="00CF261B" w:rsidP="00CF261B">
      <w:pPr>
        <w:rPr>
          <w:rFonts w:ascii="Times New Roman" w:hAnsi="Times New Roman"/>
          <w:lang w:bidi="pt-BR"/>
        </w:rPr>
      </w:pPr>
    </w:p>
    <w:p w14:paraId="34869A2C" w14:textId="77777777" w:rsidR="00CF261B" w:rsidRDefault="00CF261B" w:rsidP="00CF261B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12.4 </w:t>
      </w:r>
      <w:r w:rsidRPr="003777AE">
        <w:rPr>
          <w:rFonts w:ascii="Times New Roman" w:hAnsi="Times New Roman"/>
          <w:lang w:bidi="pt-BR"/>
        </w:rPr>
        <w:t xml:space="preserve">- A participação da Comissão Organizadora e a Comissão Técnica Julgadora no concurso </w:t>
      </w:r>
      <w:r>
        <w:rPr>
          <w:rFonts w:ascii="Times New Roman" w:hAnsi="Times New Roman"/>
          <w:lang w:bidi="pt-BR"/>
        </w:rPr>
        <w:t>da marca do Prêmio Zélia Maia Nobre</w:t>
      </w:r>
      <w:r w:rsidRPr="003777AE">
        <w:rPr>
          <w:rFonts w:ascii="Times New Roman" w:hAnsi="Times New Roman"/>
          <w:lang w:bidi="pt-BR"/>
        </w:rPr>
        <w:t xml:space="preserve"> será gratuita e sem nenhuma remuneração.</w:t>
      </w:r>
    </w:p>
    <w:p w14:paraId="2AD55836" w14:textId="77777777" w:rsidR="00CF261B" w:rsidRPr="003777AE" w:rsidRDefault="00CF261B" w:rsidP="00CF261B">
      <w:pPr>
        <w:rPr>
          <w:rFonts w:ascii="Times New Roman" w:hAnsi="Times New Roman"/>
          <w:lang w:bidi="pt-BR"/>
        </w:rPr>
      </w:pPr>
    </w:p>
    <w:p w14:paraId="55A5DB5E" w14:textId="77777777" w:rsidR="00CF261B" w:rsidRDefault="00CF261B" w:rsidP="00CF261B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12.5 </w:t>
      </w:r>
      <w:r w:rsidRPr="003777AE">
        <w:rPr>
          <w:rFonts w:ascii="Times New Roman" w:hAnsi="Times New Roman"/>
          <w:lang w:bidi="pt-BR"/>
        </w:rPr>
        <w:t xml:space="preserve">- Não haverá devolução e nem exposição das propostas inscritas que não for a vencedora. </w:t>
      </w:r>
    </w:p>
    <w:p w14:paraId="56DD977D" w14:textId="77777777" w:rsidR="00CF261B" w:rsidRDefault="00CF261B" w:rsidP="00CF261B">
      <w:pPr>
        <w:rPr>
          <w:rFonts w:ascii="Times New Roman" w:hAnsi="Times New Roman"/>
          <w:lang w:bidi="pt-BR"/>
        </w:rPr>
      </w:pPr>
    </w:p>
    <w:p w14:paraId="0E09774C" w14:textId="77777777" w:rsidR="00CF261B" w:rsidRPr="003777AE" w:rsidRDefault="00CF261B" w:rsidP="00CF261B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>12.6 - A inscrição e o envio da proposta</w:t>
      </w:r>
      <w:r w:rsidRPr="003777AE">
        <w:rPr>
          <w:rFonts w:ascii="Times New Roman" w:hAnsi="Times New Roman"/>
          <w:lang w:bidi="pt-BR"/>
        </w:rPr>
        <w:t xml:space="preserve"> implicam em anuência com as normas deste edital e regulamento. Os casos omissos serão dirimidos pela Comissão </w:t>
      </w:r>
      <w:r>
        <w:rPr>
          <w:rFonts w:ascii="Times New Roman" w:hAnsi="Times New Roman"/>
          <w:lang w:bidi="pt-BR"/>
        </w:rPr>
        <w:t>Organizadora</w:t>
      </w:r>
      <w:r w:rsidRPr="003777AE">
        <w:rPr>
          <w:rFonts w:ascii="Times New Roman" w:hAnsi="Times New Roman"/>
          <w:lang w:bidi="pt-BR"/>
        </w:rPr>
        <w:t>.</w:t>
      </w:r>
    </w:p>
    <w:p w14:paraId="1C324CC5" w14:textId="77777777" w:rsidR="00CF261B" w:rsidRPr="003777AE" w:rsidRDefault="00CF261B" w:rsidP="00CF261B">
      <w:pPr>
        <w:rPr>
          <w:rFonts w:ascii="Times New Roman" w:hAnsi="Times New Roman"/>
          <w:lang w:bidi="pt-BR"/>
        </w:rPr>
      </w:pPr>
    </w:p>
    <w:p w14:paraId="50B7D0D8" w14:textId="77777777" w:rsidR="00CF261B" w:rsidRPr="003777AE" w:rsidRDefault="00CF261B" w:rsidP="00CF261B">
      <w:pPr>
        <w:rPr>
          <w:rFonts w:ascii="Times New Roman" w:hAnsi="Times New Roman"/>
          <w:lang w:bidi="pt-BR"/>
        </w:rPr>
      </w:pPr>
    </w:p>
    <w:p w14:paraId="36D3DFE9" w14:textId="77777777" w:rsidR="00CF261B" w:rsidRPr="003777AE" w:rsidRDefault="00CF261B" w:rsidP="00CF261B">
      <w:pPr>
        <w:jc w:val="center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>Maceió, XX de XXXX</w:t>
      </w:r>
      <w:r w:rsidRPr="003777AE">
        <w:rPr>
          <w:rFonts w:ascii="Times New Roman" w:hAnsi="Times New Roman"/>
          <w:lang w:bidi="pt-BR"/>
        </w:rPr>
        <w:t xml:space="preserve"> de 20</w:t>
      </w:r>
      <w:r>
        <w:rPr>
          <w:rFonts w:ascii="Times New Roman" w:hAnsi="Times New Roman"/>
          <w:lang w:bidi="pt-BR"/>
        </w:rPr>
        <w:t>21</w:t>
      </w:r>
      <w:r w:rsidRPr="003777AE">
        <w:rPr>
          <w:rFonts w:ascii="Times New Roman" w:hAnsi="Times New Roman"/>
          <w:lang w:bidi="pt-BR"/>
        </w:rPr>
        <w:t>.</w:t>
      </w:r>
    </w:p>
    <w:p w14:paraId="7941C7A1" w14:textId="77777777" w:rsidR="00CF261B" w:rsidRPr="003777AE" w:rsidRDefault="00CF261B" w:rsidP="00CF261B">
      <w:pPr>
        <w:jc w:val="center"/>
        <w:rPr>
          <w:rFonts w:ascii="Times New Roman" w:hAnsi="Times New Roman"/>
          <w:lang w:bidi="pt-BR"/>
        </w:rPr>
      </w:pPr>
    </w:p>
    <w:p w14:paraId="6B947175" w14:textId="77777777" w:rsidR="00CF261B" w:rsidRPr="003777AE" w:rsidRDefault="00CF261B" w:rsidP="00CF261B">
      <w:pPr>
        <w:jc w:val="center"/>
        <w:rPr>
          <w:rFonts w:ascii="Times New Roman" w:hAnsi="Times New Roman"/>
          <w:lang w:bidi="pt-BR"/>
        </w:rPr>
      </w:pPr>
    </w:p>
    <w:p w14:paraId="38D18D04" w14:textId="77777777" w:rsidR="00CF261B" w:rsidRDefault="00CF261B" w:rsidP="00CF261B">
      <w:pPr>
        <w:jc w:val="center"/>
        <w:rPr>
          <w:rFonts w:ascii="Times New Roman" w:hAnsi="Times New Roman"/>
          <w:b/>
          <w:lang w:bidi="pt-BR"/>
        </w:rPr>
      </w:pPr>
      <w:r w:rsidRPr="005E267E">
        <w:rPr>
          <w:rFonts w:ascii="Times New Roman" w:hAnsi="Times New Roman"/>
          <w:b/>
          <w:lang w:bidi="pt-BR"/>
        </w:rPr>
        <w:t>FERNANDO ANTONIO DE MELO SÁ CAVALCANTI</w:t>
      </w:r>
    </w:p>
    <w:p w14:paraId="5A1BA180" w14:textId="77777777" w:rsidR="00CF261B" w:rsidRDefault="00CF261B" w:rsidP="00CF261B">
      <w:pPr>
        <w:jc w:val="center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>Presidente do CAU/AL</w:t>
      </w:r>
    </w:p>
    <w:p w14:paraId="710F9D8A" w14:textId="77777777" w:rsidR="00CF261B" w:rsidRDefault="00CF261B" w:rsidP="00CF261B">
      <w:pPr>
        <w:jc w:val="center"/>
        <w:rPr>
          <w:rFonts w:ascii="Times New Roman" w:hAnsi="Times New Roman"/>
          <w:lang w:bidi="pt-BR"/>
        </w:rPr>
      </w:pPr>
    </w:p>
    <w:p w14:paraId="7F1BA280" w14:textId="77777777" w:rsidR="00CF261B" w:rsidRDefault="00CF261B" w:rsidP="00CF261B">
      <w:pPr>
        <w:jc w:val="center"/>
        <w:rPr>
          <w:rFonts w:ascii="Times New Roman" w:hAnsi="Times New Roman"/>
          <w:lang w:bidi="pt-BR"/>
        </w:rPr>
      </w:pPr>
    </w:p>
    <w:p w14:paraId="623613F1" w14:textId="77777777" w:rsidR="00CF261B" w:rsidRDefault="00CF261B" w:rsidP="00CF261B">
      <w:pPr>
        <w:jc w:val="center"/>
        <w:rPr>
          <w:rFonts w:ascii="Times New Roman" w:hAnsi="Times New Roman"/>
          <w:lang w:bidi="pt-BR"/>
        </w:rPr>
      </w:pPr>
    </w:p>
    <w:p w14:paraId="4FA7DFBD" w14:textId="77777777" w:rsidR="00CF261B" w:rsidRDefault="00CF261B" w:rsidP="00CF261B">
      <w:pPr>
        <w:jc w:val="center"/>
        <w:rPr>
          <w:rFonts w:ascii="Times New Roman" w:hAnsi="Times New Roman"/>
          <w:lang w:bidi="pt-BR"/>
        </w:rPr>
      </w:pPr>
    </w:p>
    <w:p w14:paraId="763F31AB" w14:textId="77777777" w:rsidR="00CF261B" w:rsidRDefault="00CF261B" w:rsidP="00CF261B">
      <w:pPr>
        <w:jc w:val="center"/>
        <w:rPr>
          <w:rFonts w:ascii="Times New Roman" w:hAnsi="Times New Roman"/>
          <w:lang w:bidi="pt-BR"/>
        </w:rPr>
      </w:pPr>
    </w:p>
    <w:p w14:paraId="71616F6B" w14:textId="77777777" w:rsidR="00CF261B" w:rsidRDefault="00CF261B" w:rsidP="00CF261B">
      <w:pPr>
        <w:jc w:val="center"/>
        <w:rPr>
          <w:rFonts w:ascii="Times New Roman" w:hAnsi="Times New Roman"/>
          <w:lang w:bidi="pt-BR"/>
        </w:rPr>
      </w:pPr>
    </w:p>
    <w:p w14:paraId="41FC5747" w14:textId="77777777" w:rsidR="00CF261B" w:rsidRDefault="00CF261B" w:rsidP="00CF261B">
      <w:pPr>
        <w:jc w:val="center"/>
        <w:rPr>
          <w:rFonts w:ascii="Times New Roman" w:hAnsi="Times New Roman"/>
          <w:lang w:bidi="pt-BR"/>
        </w:rPr>
      </w:pPr>
    </w:p>
    <w:p w14:paraId="08AD1EEE" w14:textId="77777777" w:rsidR="00CF261B" w:rsidRDefault="00CF261B" w:rsidP="00CF261B">
      <w:pPr>
        <w:jc w:val="center"/>
        <w:rPr>
          <w:rFonts w:ascii="Times New Roman" w:hAnsi="Times New Roman"/>
          <w:lang w:bidi="pt-BR"/>
        </w:rPr>
      </w:pPr>
    </w:p>
    <w:p w14:paraId="748845A8" w14:textId="77777777" w:rsidR="00CF261B" w:rsidRDefault="00CF261B" w:rsidP="00CF261B">
      <w:pPr>
        <w:jc w:val="center"/>
        <w:rPr>
          <w:rFonts w:ascii="Times New Roman" w:hAnsi="Times New Roman"/>
          <w:lang w:bidi="pt-BR"/>
        </w:rPr>
      </w:pPr>
    </w:p>
    <w:p w14:paraId="2AE53CE3" w14:textId="77777777" w:rsidR="00CF261B" w:rsidRDefault="00CF261B" w:rsidP="00CF261B">
      <w:pPr>
        <w:rPr>
          <w:rFonts w:ascii="Times New Roman" w:hAnsi="Times New Roman"/>
          <w:b/>
          <w:bCs/>
          <w:lang w:bidi="pt-BR"/>
        </w:rPr>
      </w:pPr>
    </w:p>
    <w:p w14:paraId="375D97DF" w14:textId="77777777" w:rsidR="00CF261B" w:rsidRDefault="00CF261B" w:rsidP="00CF261B">
      <w:pPr>
        <w:jc w:val="center"/>
        <w:rPr>
          <w:rFonts w:ascii="Times New Roman" w:hAnsi="Times New Roman"/>
          <w:b/>
          <w:bCs/>
          <w:lang w:bidi="pt-BR"/>
        </w:rPr>
      </w:pPr>
    </w:p>
    <w:p w14:paraId="1C9823D3" w14:textId="77777777" w:rsidR="00CF261B" w:rsidRDefault="00CF261B" w:rsidP="00CF261B">
      <w:pPr>
        <w:jc w:val="center"/>
        <w:rPr>
          <w:rFonts w:ascii="Times New Roman" w:hAnsi="Times New Roman"/>
          <w:b/>
          <w:bCs/>
          <w:lang w:bidi="pt-BR"/>
        </w:rPr>
      </w:pPr>
    </w:p>
    <w:p w14:paraId="13A31904" w14:textId="77777777" w:rsidR="00CF261B" w:rsidRDefault="00CF261B" w:rsidP="00CF261B">
      <w:pPr>
        <w:jc w:val="center"/>
        <w:rPr>
          <w:rFonts w:ascii="Times New Roman" w:hAnsi="Times New Roman"/>
          <w:b/>
          <w:bCs/>
          <w:lang w:bidi="pt-BR"/>
        </w:rPr>
      </w:pPr>
    </w:p>
    <w:p w14:paraId="57A6A577" w14:textId="77777777" w:rsidR="00CF261B" w:rsidRDefault="00CF261B" w:rsidP="00CF261B">
      <w:pPr>
        <w:jc w:val="center"/>
        <w:rPr>
          <w:rFonts w:ascii="Times New Roman" w:hAnsi="Times New Roman"/>
          <w:b/>
          <w:bCs/>
          <w:lang w:bidi="pt-BR"/>
        </w:rPr>
      </w:pPr>
    </w:p>
    <w:p w14:paraId="3DF4A50D" w14:textId="3473C057" w:rsidR="00CF261B" w:rsidRPr="001434D2" w:rsidRDefault="00CF261B" w:rsidP="00CF261B">
      <w:pPr>
        <w:jc w:val="center"/>
        <w:rPr>
          <w:rFonts w:ascii="Times New Roman" w:hAnsi="Times New Roman"/>
          <w:b/>
          <w:bCs/>
          <w:lang w:bidi="pt-BR"/>
        </w:rPr>
      </w:pPr>
      <w:r w:rsidRPr="001434D2">
        <w:rPr>
          <w:rFonts w:ascii="Times New Roman" w:hAnsi="Times New Roman"/>
          <w:b/>
          <w:bCs/>
          <w:lang w:bidi="pt-BR"/>
        </w:rPr>
        <w:lastRenderedPageBreak/>
        <w:t>ANEXO I - FICHA DE INSCRIÇÃO</w:t>
      </w:r>
      <w:r>
        <w:rPr>
          <w:rFonts w:ascii="Times New Roman" w:hAnsi="Times New Roman"/>
          <w:b/>
          <w:bCs/>
          <w:lang w:bidi="pt-BR"/>
        </w:rPr>
        <w:t xml:space="preserve"> Nº_______ (preenchido pelo CAU/AL)</w:t>
      </w:r>
    </w:p>
    <w:p w14:paraId="6D6CB22C" w14:textId="77777777" w:rsidR="00CF261B" w:rsidRPr="001434D2" w:rsidRDefault="00CF261B" w:rsidP="00CF261B">
      <w:pPr>
        <w:jc w:val="center"/>
        <w:rPr>
          <w:rFonts w:ascii="Times New Roman" w:hAnsi="Times New Roman"/>
          <w:b/>
          <w:lang w:bidi="pt-BR"/>
        </w:rPr>
      </w:pPr>
    </w:p>
    <w:p w14:paraId="7DFC22A3" w14:textId="77777777" w:rsidR="00CF261B" w:rsidRDefault="00CF261B" w:rsidP="00CF261B">
      <w:pPr>
        <w:jc w:val="center"/>
        <w:rPr>
          <w:rFonts w:ascii="Times New Roman" w:hAnsi="Times New Roman"/>
          <w:lang w:bidi="pt-BR"/>
        </w:rPr>
      </w:pPr>
      <w:r w:rsidRPr="001434D2">
        <w:rPr>
          <w:rFonts w:ascii="Times New Roman" w:hAnsi="Times New Roman"/>
          <w:b/>
          <w:lang w:bidi="pt-BR"/>
        </w:rPr>
        <w:t xml:space="preserve">FICHA DE INSCRIÇÃO AO CONCURSO DA MARCA </w:t>
      </w:r>
      <w:r>
        <w:rPr>
          <w:rFonts w:ascii="Times New Roman" w:hAnsi="Times New Roman"/>
          <w:b/>
          <w:lang w:bidi="pt-BR"/>
        </w:rPr>
        <w:t>DO PRÊMIO ZÉLIA MAIA NOBRE</w:t>
      </w:r>
    </w:p>
    <w:p w14:paraId="4CC9D3B4" w14:textId="77777777" w:rsidR="00CF261B" w:rsidRPr="001434D2" w:rsidRDefault="00CF261B" w:rsidP="00CF261B">
      <w:pPr>
        <w:rPr>
          <w:rFonts w:ascii="Times New Roman" w:hAnsi="Times New Roman"/>
          <w:lang w:bidi="pt-BR"/>
        </w:rPr>
      </w:pPr>
    </w:p>
    <w:p w14:paraId="75CB9068" w14:textId="77777777" w:rsidR="00CF261B" w:rsidRDefault="00CF261B" w:rsidP="00CF261B">
      <w:pPr>
        <w:jc w:val="both"/>
        <w:rPr>
          <w:rFonts w:ascii="Times New Roman" w:hAnsi="Times New Roman"/>
          <w:lang w:bidi="pt-BR"/>
        </w:rPr>
      </w:pPr>
      <w:r w:rsidRPr="001434D2">
        <w:rPr>
          <w:rFonts w:ascii="Times New Roman" w:hAnsi="Times New Roman"/>
          <w:lang w:bidi="pt-BR"/>
        </w:rPr>
        <w:t xml:space="preserve">POR MEIO DA PRESENTE, SOLICITO MINHA INSCRIÇÃO NO </w:t>
      </w:r>
      <w:r>
        <w:rPr>
          <w:rFonts w:ascii="Times New Roman" w:hAnsi="Times New Roman"/>
          <w:lang w:bidi="pt-BR"/>
        </w:rPr>
        <w:t>CONCURSO</w:t>
      </w:r>
      <w:r w:rsidRPr="001434D2">
        <w:rPr>
          <w:rFonts w:ascii="Times New Roman" w:hAnsi="Times New Roman"/>
          <w:lang w:bidi="pt-BR"/>
        </w:rPr>
        <w:t xml:space="preserve"> ACIMA REFERIDO E DECLARO ESTAR CIENTE DE QUE </w:t>
      </w:r>
      <w:proofErr w:type="gramStart"/>
      <w:r w:rsidRPr="001434D2">
        <w:rPr>
          <w:rFonts w:ascii="Times New Roman" w:hAnsi="Times New Roman"/>
          <w:lang w:bidi="pt-BR"/>
        </w:rPr>
        <w:t>A MESMA</w:t>
      </w:r>
      <w:proofErr w:type="gramEnd"/>
      <w:r w:rsidRPr="001434D2">
        <w:rPr>
          <w:rFonts w:ascii="Times New Roman" w:hAnsi="Times New Roman"/>
          <w:lang w:bidi="pt-BR"/>
        </w:rPr>
        <w:t xml:space="preserve"> IMPLICA MINHA TOTAL CONCORDÂNCIA E O CUMPRIMENTO DE TODAS AS NORMAS ESTABELECIDAS PELO EDITAL DO CONCURSO, BEM COMO DECLARO, SOB AS PENAS DA LEI, A VERACIDADE DA DOCUMENTAÇÃO E INFORMAÇÕES POR MIM APRESENTADAS.</w:t>
      </w:r>
    </w:p>
    <w:tbl>
      <w:tblPr>
        <w:tblStyle w:val="TableNormal"/>
        <w:tblpPr w:leftFromText="141" w:rightFromText="141" w:vertAnchor="text" w:horzAnchor="margin" w:tblpXSpec="center" w:tblpY="111"/>
        <w:tblW w:w="94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1"/>
        <w:gridCol w:w="2693"/>
        <w:gridCol w:w="3065"/>
      </w:tblGrid>
      <w:tr w:rsidR="00CF261B" w:rsidRPr="001434D2" w14:paraId="1D06AEDF" w14:textId="77777777" w:rsidTr="00CD0D98">
        <w:trPr>
          <w:trHeight w:val="242"/>
        </w:trPr>
        <w:tc>
          <w:tcPr>
            <w:tcW w:w="944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1D6FD4D4" w14:textId="77777777" w:rsidR="00CF261B" w:rsidRDefault="00CF261B" w:rsidP="00CD0D98">
            <w:pPr>
              <w:spacing w:line="251" w:lineRule="exact"/>
              <w:ind w:left="82"/>
              <w:rPr>
                <w:rFonts w:ascii="Times New Roman" w:eastAsia="Times New Roman" w:hAnsi="Times New Roman"/>
                <w:color w:val="000009"/>
                <w:lang w:eastAsia="pt-BR" w:bidi="pt-BR"/>
              </w:rPr>
            </w:pPr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 xml:space="preserve">Nome </w:t>
            </w:r>
            <w:proofErr w:type="spellStart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completo</w:t>
            </w:r>
            <w:proofErr w:type="spellEnd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:</w:t>
            </w:r>
          </w:p>
          <w:p w14:paraId="664483FB" w14:textId="77777777" w:rsidR="00CF261B" w:rsidRDefault="00CF261B" w:rsidP="00CD0D98">
            <w:pPr>
              <w:spacing w:line="251" w:lineRule="exact"/>
              <w:ind w:left="82"/>
              <w:rPr>
                <w:rFonts w:ascii="Times New Roman" w:eastAsia="Times New Roman" w:hAnsi="Times New Roman"/>
                <w:color w:val="000009"/>
                <w:lang w:eastAsia="pt-BR" w:bidi="pt-BR"/>
              </w:rPr>
            </w:pPr>
          </w:p>
          <w:p w14:paraId="6D883283" w14:textId="77777777" w:rsidR="00CF261B" w:rsidRPr="001434D2" w:rsidRDefault="00CF261B" w:rsidP="00CD0D98">
            <w:pPr>
              <w:spacing w:line="251" w:lineRule="exact"/>
              <w:ind w:left="82"/>
              <w:rPr>
                <w:rFonts w:ascii="Times New Roman" w:eastAsia="Times New Roman" w:hAnsi="Times New Roman"/>
                <w:lang w:eastAsia="pt-BR" w:bidi="pt-BR"/>
              </w:rPr>
            </w:pPr>
          </w:p>
        </w:tc>
      </w:tr>
      <w:tr w:rsidR="00CF261B" w:rsidRPr="001434D2" w14:paraId="7A86F032" w14:textId="77777777" w:rsidTr="00CD0D98">
        <w:trPr>
          <w:trHeight w:val="738"/>
        </w:trPr>
        <w:tc>
          <w:tcPr>
            <w:tcW w:w="3691" w:type="dxa"/>
            <w:tcBorders>
              <w:left w:val="single" w:sz="4" w:space="0" w:color="000000"/>
              <w:right w:val="single" w:sz="4" w:space="0" w:color="000000"/>
            </w:tcBorders>
          </w:tcPr>
          <w:p w14:paraId="246F6E6A" w14:textId="77777777" w:rsidR="00CF261B" w:rsidRDefault="00CF261B" w:rsidP="00CD0D98">
            <w:pPr>
              <w:spacing w:line="272" w:lineRule="exact"/>
              <w:ind w:left="82"/>
              <w:rPr>
                <w:rFonts w:ascii="Times New Roman" w:eastAsia="Times New Roman" w:hAnsi="Times New Roman"/>
                <w:lang w:eastAsia="pt-BR" w:bidi="pt-BR"/>
              </w:rPr>
            </w:pPr>
            <w:proofErr w:type="gramStart"/>
            <w:r>
              <w:rPr>
                <w:rFonts w:ascii="Times New Roman" w:eastAsia="Times New Roman" w:hAnsi="Times New Roman"/>
                <w:lang w:eastAsia="pt-BR" w:bidi="pt-BR"/>
              </w:rPr>
              <w:t xml:space="preserve">(  </w:t>
            </w:r>
            <w:proofErr w:type="gramEnd"/>
            <w:r>
              <w:rPr>
                <w:rFonts w:ascii="Times New Roman" w:eastAsia="Times New Roman" w:hAnsi="Times New Roman"/>
                <w:lang w:eastAsia="pt-BR" w:bidi="pt-BR"/>
              </w:rPr>
              <w:t xml:space="preserve"> ) </w:t>
            </w:r>
            <w:proofErr w:type="spellStart"/>
            <w:r>
              <w:rPr>
                <w:rFonts w:ascii="Times New Roman" w:eastAsia="Times New Roman" w:hAnsi="Times New Roman"/>
                <w:lang w:eastAsia="pt-BR" w:bidi="pt-BR"/>
              </w:rPr>
              <w:t>Profissional</w:t>
            </w:r>
            <w:proofErr w:type="spellEnd"/>
          </w:p>
          <w:p w14:paraId="61EBA455" w14:textId="77777777" w:rsidR="00CF261B" w:rsidRPr="001434D2" w:rsidRDefault="00CF261B" w:rsidP="00CD0D98">
            <w:pPr>
              <w:spacing w:line="272" w:lineRule="exact"/>
              <w:ind w:left="82"/>
              <w:rPr>
                <w:rFonts w:ascii="Times New Roman" w:eastAsia="Times New Roman" w:hAnsi="Times New Roman"/>
                <w:lang w:eastAsia="pt-BR" w:bidi="pt-BR"/>
              </w:rPr>
            </w:pPr>
          </w:p>
        </w:tc>
        <w:tc>
          <w:tcPr>
            <w:tcW w:w="575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280C4A31" w14:textId="77777777" w:rsidR="00CF261B" w:rsidRPr="001434D2" w:rsidRDefault="00CF261B" w:rsidP="00CD0D98">
            <w:pPr>
              <w:spacing w:line="272" w:lineRule="exact"/>
              <w:ind w:left="88"/>
              <w:rPr>
                <w:rFonts w:ascii="Times New Roman" w:eastAsia="Times New Roman" w:hAnsi="Times New Roman"/>
                <w:lang w:eastAsia="pt-BR" w:bidi="pt-BR"/>
              </w:rPr>
            </w:pPr>
            <w:r>
              <w:rPr>
                <w:rFonts w:ascii="Times New Roman" w:eastAsia="Times New Roman" w:hAnsi="Times New Roman"/>
                <w:lang w:eastAsia="pt-BR" w:bidi="pt-BR"/>
              </w:rPr>
              <w:t>Nº do CAU:</w:t>
            </w:r>
          </w:p>
        </w:tc>
      </w:tr>
      <w:tr w:rsidR="00CF261B" w:rsidRPr="001434D2" w14:paraId="571ACFF1" w14:textId="77777777" w:rsidTr="00CD0D98">
        <w:trPr>
          <w:trHeight w:val="738"/>
        </w:trPr>
        <w:tc>
          <w:tcPr>
            <w:tcW w:w="3691" w:type="dxa"/>
            <w:tcBorders>
              <w:left w:val="single" w:sz="4" w:space="0" w:color="000000"/>
              <w:right w:val="single" w:sz="4" w:space="0" w:color="000000"/>
            </w:tcBorders>
          </w:tcPr>
          <w:p w14:paraId="25B9A96C" w14:textId="77777777" w:rsidR="00CF261B" w:rsidRPr="001434D2" w:rsidRDefault="00CF261B" w:rsidP="00CD0D98">
            <w:pPr>
              <w:spacing w:line="272" w:lineRule="exact"/>
              <w:ind w:left="82"/>
              <w:rPr>
                <w:rFonts w:ascii="Times New Roman" w:eastAsia="Times New Roman" w:hAnsi="Times New Roman"/>
                <w:lang w:eastAsia="pt-BR" w:bidi="pt-BR"/>
              </w:rPr>
            </w:pPr>
            <w:proofErr w:type="gramStart"/>
            <w:r>
              <w:rPr>
                <w:rFonts w:ascii="Times New Roman" w:eastAsia="Times New Roman" w:hAnsi="Times New Roman"/>
                <w:lang w:eastAsia="pt-BR" w:bidi="pt-BR"/>
              </w:rPr>
              <w:t xml:space="preserve">(  </w:t>
            </w:r>
            <w:proofErr w:type="gramEnd"/>
            <w:r>
              <w:rPr>
                <w:rFonts w:ascii="Times New Roman" w:eastAsia="Times New Roman" w:hAnsi="Times New Roman"/>
                <w:lang w:eastAsia="pt-BR" w:bidi="pt-BR"/>
              </w:rPr>
              <w:t xml:space="preserve"> ) </w:t>
            </w:r>
            <w:proofErr w:type="spellStart"/>
            <w:r>
              <w:rPr>
                <w:rFonts w:ascii="Times New Roman" w:eastAsia="Times New Roman" w:hAnsi="Times New Roman"/>
                <w:lang w:eastAsia="pt-BR" w:bidi="pt-BR"/>
              </w:rPr>
              <w:t>Estudante</w:t>
            </w:r>
            <w:proofErr w:type="spellEnd"/>
          </w:p>
        </w:tc>
        <w:tc>
          <w:tcPr>
            <w:tcW w:w="2693" w:type="dxa"/>
            <w:tcBorders>
              <w:left w:val="single" w:sz="4" w:space="0" w:color="000000"/>
              <w:right w:val="single" w:sz="4" w:space="0" w:color="000000"/>
            </w:tcBorders>
          </w:tcPr>
          <w:p w14:paraId="5EA5666E" w14:textId="77777777" w:rsidR="00CF261B" w:rsidRPr="001434D2" w:rsidRDefault="00CF261B" w:rsidP="00CD0D98">
            <w:pPr>
              <w:spacing w:line="272" w:lineRule="exact"/>
              <w:ind w:left="88"/>
              <w:rPr>
                <w:rFonts w:ascii="Times New Roman" w:eastAsia="Times New Roman" w:hAnsi="Times New Roman"/>
                <w:lang w:eastAsia="pt-BR" w:bidi="pt-BR"/>
              </w:rPr>
            </w:pPr>
            <w:r>
              <w:rPr>
                <w:rFonts w:ascii="Times New Roman" w:eastAsia="Times New Roman" w:hAnsi="Times New Roman"/>
                <w:lang w:eastAsia="pt-BR" w:bidi="pt-BR"/>
              </w:rPr>
              <w:t xml:space="preserve">Nº de </w:t>
            </w:r>
            <w:proofErr w:type="spellStart"/>
            <w:r>
              <w:rPr>
                <w:rFonts w:ascii="Times New Roman" w:eastAsia="Times New Roman" w:hAnsi="Times New Roman"/>
                <w:lang w:eastAsia="pt-BR" w:bidi="pt-BR"/>
              </w:rPr>
              <w:t>matrícula</w:t>
            </w:r>
            <w:proofErr w:type="spellEnd"/>
            <w:r>
              <w:rPr>
                <w:rFonts w:ascii="Times New Roman" w:eastAsia="Times New Roman" w:hAnsi="Times New Roman"/>
                <w:lang w:eastAsia="pt-BR" w:bidi="pt-BR"/>
              </w:rPr>
              <w:t>:</w:t>
            </w:r>
          </w:p>
        </w:tc>
        <w:tc>
          <w:tcPr>
            <w:tcW w:w="3065" w:type="dxa"/>
            <w:tcBorders>
              <w:left w:val="single" w:sz="4" w:space="0" w:color="000000"/>
              <w:right w:val="single" w:sz="4" w:space="0" w:color="000000"/>
            </w:tcBorders>
          </w:tcPr>
          <w:p w14:paraId="0A576DC5" w14:textId="77777777" w:rsidR="00CF261B" w:rsidRPr="001434D2" w:rsidRDefault="00CF261B" w:rsidP="00CD0D98">
            <w:pPr>
              <w:spacing w:line="272" w:lineRule="exact"/>
              <w:ind w:left="88"/>
              <w:rPr>
                <w:rFonts w:ascii="Times New Roman" w:eastAsia="Times New Roman" w:hAnsi="Times New Roman"/>
                <w:lang w:eastAsia="pt-BR" w:bidi="pt-BR"/>
              </w:rPr>
            </w:pPr>
            <w:proofErr w:type="spellStart"/>
            <w:r>
              <w:rPr>
                <w:rFonts w:ascii="Times New Roman" w:eastAsia="Times New Roman" w:hAnsi="Times New Roman"/>
                <w:lang w:eastAsia="pt-BR" w:bidi="pt-BR"/>
              </w:rPr>
              <w:t>Instituição</w:t>
            </w:r>
            <w:proofErr w:type="spellEnd"/>
            <w:r>
              <w:rPr>
                <w:rFonts w:ascii="Times New Roman" w:eastAsia="Times New Roman" w:hAnsi="Times New Roman"/>
                <w:lang w:eastAsia="pt-BR" w:bidi="pt-BR"/>
              </w:rPr>
              <w:t xml:space="preserve"> de Ensino:</w:t>
            </w:r>
          </w:p>
        </w:tc>
      </w:tr>
      <w:tr w:rsidR="00CF261B" w:rsidRPr="001434D2" w14:paraId="1D04A859" w14:textId="77777777" w:rsidTr="00CD0D98">
        <w:trPr>
          <w:trHeight w:val="737"/>
        </w:trPr>
        <w:tc>
          <w:tcPr>
            <w:tcW w:w="3691" w:type="dxa"/>
            <w:tcBorders>
              <w:left w:val="single" w:sz="4" w:space="0" w:color="000000"/>
              <w:right w:val="single" w:sz="4" w:space="0" w:color="000000"/>
            </w:tcBorders>
          </w:tcPr>
          <w:p w14:paraId="3AA8454A" w14:textId="77777777" w:rsidR="00CF261B" w:rsidRPr="001434D2" w:rsidRDefault="00CF261B" w:rsidP="00CD0D98">
            <w:pPr>
              <w:spacing w:line="272" w:lineRule="exact"/>
              <w:ind w:left="82"/>
              <w:rPr>
                <w:rFonts w:ascii="Times New Roman" w:eastAsia="Times New Roman" w:hAnsi="Times New Roman"/>
                <w:lang w:eastAsia="pt-BR" w:bidi="pt-BR"/>
              </w:rPr>
            </w:pPr>
            <w:proofErr w:type="spellStart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Registro</w:t>
            </w:r>
            <w:proofErr w:type="spellEnd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 xml:space="preserve"> de </w:t>
            </w:r>
            <w:proofErr w:type="spellStart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Identidade</w:t>
            </w:r>
            <w:proofErr w:type="spellEnd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:</w:t>
            </w:r>
          </w:p>
        </w:tc>
        <w:tc>
          <w:tcPr>
            <w:tcW w:w="2693" w:type="dxa"/>
            <w:tcBorders>
              <w:left w:val="single" w:sz="4" w:space="0" w:color="000000"/>
              <w:right w:val="single" w:sz="4" w:space="0" w:color="000000"/>
            </w:tcBorders>
          </w:tcPr>
          <w:p w14:paraId="64770192" w14:textId="77777777" w:rsidR="00CF261B" w:rsidRPr="001434D2" w:rsidRDefault="00CF261B" w:rsidP="00CD0D98">
            <w:pPr>
              <w:spacing w:line="272" w:lineRule="exact"/>
              <w:ind w:left="88"/>
              <w:rPr>
                <w:rFonts w:ascii="Times New Roman" w:eastAsia="Times New Roman" w:hAnsi="Times New Roman"/>
                <w:lang w:eastAsia="pt-BR" w:bidi="pt-BR"/>
              </w:rPr>
            </w:pPr>
            <w:proofErr w:type="spellStart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Órgão</w:t>
            </w:r>
            <w:proofErr w:type="spellEnd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 xml:space="preserve"> </w:t>
            </w:r>
            <w:proofErr w:type="spellStart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expedidor</w:t>
            </w:r>
            <w:proofErr w:type="spellEnd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:</w:t>
            </w:r>
          </w:p>
        </w:tc>
        <w:tc>
          <w:tcPr>
            <w:tcW w:w="3065" w:type="dxa"/>
            <w:tcBorders>
              <w:left w:val="single" w:sz="4" w:space="0" w:color="000000"/>
              <w:right w:val="single" w:sz="4" w:space="0" w:color="000000"/>
            </w:tcBorders>
          </w:tcPr>
          <w:p w14:paraId="44842823" w14:textId="77777777" w:rsidR="00CF261B" w:rsidRPr="001434D2" w:rsidRDefault="00CF261B" w:rsidP="00CD0D98">
            <w:pPr>
              <w:spacing w:line="272" w:lineRule="exact"/>
              <w:ind w:left="88"/>
              <w:rPr>
                <w:rFonts w:ascii="Times New Roman" w:eastAsia="Times New Roman" w:hAnsi="Times New Roman"/>
                <w:lang w:eastAsia="pt-BR" w:bidi="pt-BR"/>
              </w:rPr>
            </w:pPr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 xml:space="preserve">Data de </w:t>
            </w:r>
            <w:proofErr w:type="spellStart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emissão</w:t>
            </w:r>
            <w:proofErr w:type="spellEnd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:</w:t>
            </w:r>
          </w:p>
        </w:tc>
      </w:tr>
      <w:tr w:rsidR="00CF261B" w:rsidRPr="001434D2" w14:paraId="58BDE376" w14:textId="77777777" w:rsidTr="00CD0D98">
        <w:trPr>
          <w:trHeight w:val="738"/>
        </w:trPr>
        <w:tc>
          <w:tcPr>
            <w:tcW w:w="3691" w:type="dxa"/>
            <w:tcBorders>
              <w:left w:val="single" w:sz="4" w:space="0" w:color="000000"/>
              <w:right w:val="single" w:sz="4" w:space="0" w:color="000000"/>
            </w:tcBorders>
          </w:tcPr>
          <w:p w14:paraId="56BB2BCF" w14:textId="77777777" w:rsidR="00CF261B" w:rsidRPr="001434D2" w:rsidRDefault="00CF261B" w:rsidP="00CD0D98">
            <w:pPr>
              <w:spacing w:line="272" w:lineRule="exact"/>
              <w:ind w:left="82"/>
              <w:rPr>
                <w:rFonts w:ascii="Times New Roman" w:eastAsia="Times New Roman" w:hAnsi="Times New Roman"/>
                <w:lang w:eastAsia="pt-BR" w:bidi="pt-BR"/>
              </w:rPr>
            </w:pPr>
            <w:r>
              <w:rPr>
                <w:rFonts w:ascii="Times New Roman" w:eastAsia="Times New Roman" w:hAnsi="Times New Roman"/>
                <w:color w:val="000009"/>
                <w:lang w:eastAsia="pt-BR" w:bidi="pt-BR"/>
              </w:rPr>
              <w:t>CPF</w:t>
            </w:r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:</w:t>
            </w:r>
          </w:p>
        </w:tc>
        <w:tc>
          <w:tcPr>
            <w:tcW w:w="575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658C76FE" w14:textId="77777777" w:rsidR="00CF261B" w:rsidRPr="001434D2" w:rsidRDefault="00CF261B" w:rsidP="00CD0D98">
            <w:pPr>
              <w:spacing w:line="272" w:lineRule="exact"/>
              <w:ind w:left="88"/>
              <w:rPr>
                <w:rFonts w:ascii="Times New Roman" w:eastAsia="Times New Roman" w:hAnsi="Times New Roman"/>
                <w:lang w:eastAsia="pt-BR" w:bidi="pt-BR"/>
              </w:rPr>
            </w:pPr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 xml:space="preserve">Data de </w:t>
            </w:r>
            <w:proofErr w:type="spellStart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nascimento</w:t>
            </w:r>
            <w:proofErr w:type="spellEnd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:</w:t>
            </w:r>
          </w:p>
        </w:tc>
      </w:tr>
      <w:tr w:rsidR="00CF261B" w:rsidRPr="001434D2" w14:paraId="389C0EBC" w14:textId="77777777" w:rsidTr="00CD0D98">
        <w:trPr>
          <w:trHeight w:val="737"/>
        </w:trPr>
        <w:tc>
          <w:tcPr>
            <w:tcW w:w="944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07CC0302" w14:textId="77777777" w:rsidR="00CF261B" w:rsidRPr="001434D2" w:rsidRDefault="00CF261B" w:rsidP="00CD0D98">
            <w:pPr>
              <w:rPr>
                <w:rFonts w:ascii="Times New Roman" w:eastAsia="Times New Roman" w:hAnsi="Times New Roman"/>
                <w:lang w:eastAsia="pt-BR" w:bidi="pt-BR"/>
              </w:rPr>
            </w:pPr>
            <w:proofErr w:type="spellStart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Endereço</w:t>
            </w:r>
            <w:proofErr w:type="spellEnd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:</w:t>
            </w:r>
          </w:p>
        </w:tc>
      </w:tr>
      <w:tr w:rsidR="00CF261B" w:rsidRPr="001434D2" w14:paraId="7E86E8B3" w14:textId="77777777" w:rsidTr="00CD0D98">
        <w:trPr>
          <w:trHeight w:val="737"/>
        </w:trPr>
        <w:tc>
          <w:tcPr>
            <w:tcW w:w="3691" w:type="dxa"/>
            <w:tcBorders>
              <w:left w:val="single" w:sz="4" w:space="0" w:color="000000"/>
              <w:right w:val="single" w:sz="4" w:space="0" w:color="000000"/>
            </w:tcBorders>
          </w:tcPr>
          <w:p w14:paraId="55EE262D" w14:textId="77777777" w:rsidR="00CF261B" w:rsidRPr="001434D2" w:rsidRDefault="00CF261B" w:rsidP="00CD0D98">
            <w:pPr>
              <w:spacing w:line="272" w:lineRule="exact"/>
              <w:ind w:left="82"/>
              <w:rPr>
                <w:rFonts w:ascii="Times New Roman" w:eastAsia="Times New Roman" w:hAnsi="Times New Roman"/>
                <w:lang w:eastAsia="pt-BR" w:bidi="pt-BR"/>
              </w:rPr>
            </w:pPr>
            <w:proofErr w:type="spellStart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Cidade</w:t>
            </w:r>
            <w:proofErr w:type="spellEnd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:</w:t>
            </w:r>
          </w:p>
        </w:tc>
        <w:tc>
          <w:tcPr>
            <w:tcW w:w="575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2C3B6B0F" w14:textId="77777777" w:rsidR="00CF261B" w:rsidRPr="001434D2" w:rsidRDefault="00CF261B" w:rsidP="00CD0D98">
            <w:pPr>
              <w:spacing w:line="272" w:lineRule="exact"/>
              <w:ind w:left="88"/>
              <w:rPr>
                <w:rFonts w:ascii="Times New Roman" w:eastAsia="Times New Roman" w:hAnsi="Times New Roman"/>
                <w:lang w:eastAsia="pt-BR" w:bidi="pt-BR"/>
              </w:rPr>
            </w:pPr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CEP:</w:t>
            </w:r>
          </w:p>
        </w:tc>
      </w:tr>
      <w:tr w:rsidR="00CF261B" w:rsidRPr="001434D2" w14:paraId="5288A04B" w14:textId="77777777" w:rsidTr="00CD0D98">
        <w:trPr>
          <w:trHeight w:val="738"/>
        </w:trPr>
        <w:tc>
          <w:tcPr>
            <w:tcW w:w="3691" w:type="dxa"/>
            <w:tcBorders>
              <w:left w:val="single" w:sz="4" w:space="0" w:color="000000"/>
              <w:right w:val="single" w:sz="4" w:space="0" w:color="000000"/>
            </w:tcBorders>
          </w:tcPr>
          <w:p w14:paraId="189A1B75" w14:textId="77777777" w:rsidR="00CF261B" w:rsidRPr="001434D2" w:rsidRDefault="00CF261B" w:rsidP="00CD0D98">
            <w:pPr>
              <w:spacing w:line="272" w:lineRule="exact"/>
              <w:ind w:left="82"/>
              <w:rPr>
                <w:rFonts w:ascii="Times New Roman" w:eastAsia="Times New Roman" w:hAnsi="Times New Roman"/>
                <w:lang w:eastAsia="pt-BR" w:bidi="pt-BR"/>
              </w:rPr>
            </w:pPr>
            <w:r>
              <w:rPr>
                <w:rFonts w:ascii="Times New Roman" w:eastAsia="Times New Roman" w:hAnsi="Times New Roman"/>
                <w:color w:val="000009"/>
                <w:lang w:eastAsia="pt-BR" w:bidi="pt-BR"/>
              </w:rPr>
              <w:t>E-mail</w:t>
            </w:r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:</w:t>
            </w:r>
          </w:p>
        </w:tc>
        <w:tc>
          <w:tcPr>
            <w:tcW w:w="2693" w:type="dxa"/>
            <w:tcBorders>
              <w:left w:val="single" w:sz="4" w:space="0" w:color="000000"/>
              <w:right w:val="single" w:sz="4" w:space="0" w:color="000000"/>
            </w:tcBorders>
          </w:tcPr>
          <w:p w14:paraId="6B1C17DD" w14:textId="77777777" w:rsidR="00CF261B" w:rsidRPr="001434D2" w:rsidRDefault="00CF261B" w:rsidP="00CD0D98">
            <w:pPr>
              <w:spacing w:line="272" w:lineRule="exact"/>
              <w:ind w:left="88"/>
              <w:rPr>
                <w:rFonts w:ascii="Times New Roman" w:eastAsia="Times New Roman" w:hAnsi="Times New Roman"/>
                <w:lang w:eastAsia="pt-BR" w:bidi="pt-BR"/>
              </w:rPr>
            </w:pPr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 xml:space="preserve">Tel. </w:t>
            </w:r>
            <w:proofErr w:type="gramStart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Res.(</w:t>
            </w:r>
            <w:proofErr w:type="gramEnd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com DDD):</w:t>
            </w:r>
          </w:p>
        </w:tc>
        <w:tc>
          <w:tcPr>
            <w:tcW w:w="3065" w:type="dxa"/>
            <w:tcBorders>
              <w:left w:val="single" w:sz="4" w:space="0" w:color="000000"/>
              <w:right w:val="single" w:sz="4" w:space="0" w:color="000000"/>
            </w:tcBorders>
          </w:tcPr>
          <w:p w14:paraId="2FCC7A9D" w14:textId="77777777" w:rsidR="00CF261B" w:rsidRPr="001434D2" w:rsidRDefault="00CF261B" w:rsidP="00CD0D98">
            <w:pPr>
              <w:spacing w:line="272" w:lineRule="exact"/>
              <w:ind w:left="88"/>
              <w:rPr>
                <w:rFonts w:ascii="Times New Roman" w:eastAsia="Times New Roman" w:hAnsi="Times New Roman"/>
                <w:lang w:eastAsia="pt-BR" w:bidi="pt-BR"/>
              </w:rPr>
            </w:pPr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 xml:space="preserve">Tel. </w:t>
            </w:r>
            <w:proofErr w:type="gramStart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Cel.(</w:t>
            </w:r>
            <w:proofErr w:type="gramEnd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com DDD):</w:t>
            </w:r>
          </w:p>
        </w:tc>
      </w:tr>
    </w:tbl>
    <w:p w14:paraId="5E7A2D1E" w14:textId="77777777" w:rsidR="00CF261B" w:rsidRDefault="00CF261B" w:rsidP="00CF261B">
      <w:pPr>
        <w:jc w:val="both"/>
        <w:rPr>
          <w:rFonts w:ascii="Times New Roman" w:hAnsi="Times New Roman"/>
          <w:lang w:bidi="pt-BR"/>
        </w:rPr>
      </w:pPr>
    </w:p>
    <w:p w14:paraId="1021C9DE" w14:textId="77777777" w:rsidR="00CF261B" w:rsidRPr="00AF152B" w:rsidRDefault="00CF261B" w:rsidP="00CF261B">
      <w:pPr>
        <w:jc w:val="both"/>
        <w:rPr>
          <w:rFonts w:ascii="Times New Roman" w:hAnsi="Times New Roman"/>
          <w:lang w:bidi="pt-BR"/>
        </w:rPr>
      </w:pPr>
    </w:p>
    <w:p w14:paraId="7B4A07B0" w14:textId="77777777" w:rsidR="00CF261B" w:rsidRPr="002C6D9E" w:rsidRDefault="00CF261B" w:rsidP="00CF261B">
      <w:pPr>
        <w:rPr>
          <w:rFonts w:ascii="Times New Roman" w:hAnsi="Times New Roman"/>
          <w:lang w:bidi="pt-BR"/>
        </w:rPr>
      </w:pPr>
    </w:p>
    <w:p w14:paraId="6215D40F" w14:textId="77777777" w:rsidR="00CF261B" w:rsidRDefault="00CF261B" w:rsidP="00CF261B">
      <w:pPr>
        <w:rPr>
          <w:rFonts w:ascii="Times New Roman" w:hAnsi="Times New Roman"/>
        </w:rPr>
      </w:pPr>
    </w:p>
    <w:p w14:paraId="7A753DA7" w14:textId="77777777" w:rsidR="00CF261B" w:rsidRDefault="00CF261B" w:rsidP="00CF261B">
      <w:pPr>
        <w:rPr>
          <w:rFonts w:ascii="Times New Roman" w:hAnsi="Times New Roman"/>
        </w:rPr>
      </w:pPr>
    </w:p>
    <w:p w14:paraId="7ECB39AF" w14:textId="77777777" w:rsidR="00CF261B" w:rsidRDefault="00CF261B" w:rsidP="00CF261B">
      <w:pPr>
        <w:rPr>
          <w:rFonts w:ascii="Times New Roman" w:hAnsi="Times New Roman"/>
        </w:rPr>
      </w:pPr>
    </w:p>
    <w:p w14:paraId="5570DEE4" w14:textId="77777777" w:rsidR="00CF261B" w:rsidRDefault="00CF261B" w:rsidP="00CF261B">
      <w:pPr>
        <w:rPr>
          <w:rFonts w:ascii="Times New Roman" w:hAnsi="Times New Roman"/>
        </w:rPr>
      </w:pPr>
    </w:p>
    <w:p w14:paraId="6623B574" w14:textId="77777777" w:rsidR="00CF261B" w:rsidRDefault="00CF261B" w:rsidP="00CF261B">
      <w:pPr>
        <w:rPr>
          <w:rFonts w:ascii="Times New Roman" w:hAnsi="Times New Roman"/>
        </w:rPr>
      </w:pPr>
    </w:p>
    <w:p w14:paraId="02F5212D" w14:textId="77777777" w:rsidR="00CF261B" w:rsidRDefault="00CF261B" w:rsidP="00CF261B">
      <w:pPr>
        <w:rPr>
          <w:rFonts w:ascii="Times New Roman" w:hAnsi="Times New Roman"/>
        </w:rPr>
      </w:pPr>
    </w:p>
    <w:p w14:paraId="11065C65" w14:textId="77777777" w:rsidR="00CF261B" w:rsidRDefault="00CF261B" w:rsidP="00CF261B">
      <w:pPr>
        <w:rPr>
          <w:rFonts w:ascii="Times New Roman" w:hAnsi="Times New Roman"/>
        </w:rPr>
      </w:pPr>
    </w:p>
    <w:p w14:paraId="3C134624" w14:textId="77777777" w:rsidR="00CF261B" w:rsidRDefault="00CF261B" w:rsidP="00CF261B">
      <w:pPr>
        <w:rPr>
          <w:rFonts w:ascii="Times New Roman" w:hAnsi="Times New Roman"/>
        </w:rPr>
      </w:pPr>
    </w:p>
    <w:p w14:paraId="4A76AD71" w14:textId="77777777" w:rsidR="00CF261B" w:rsidRDefault="00CF261B" w:rsidP="00CF261B">
      <w:pPr>
        <w:rPr>
          <w:rFonts w:ascii="Times New Roman" w:hAnsi="Times New Roman"/>
        </w:rPr>
      </w:pPr>
    </w:p>
    <w:p w14:paraId="45E8A423" w14:textId="77777777" w:rsidR="00CF261B" w:rsidRDefault="00CF261B" w:rsidP="00CF261B">
      <w:pPr>
        <w:rPr>
          <w:rFonts w:ascii="Times New Roman" w:hAnsi="Times New Roman"/>
          <w:b/>
        </w:rPr>
      </w:pPr>
    </w:p>
    <w:p w14:paraId="08EDB5A0" w14:textId="77777777" w:rsidR="00CF261B" w:rsidRDefault="00CF261B" w:rsidP="00CF261B">
      <w:pPr>
        <w:rPr>
          <w:rFonts w:ascii="Times New Roman" w:hAnsi="Times New Roman"/>
          <w:b/>
          <w:bCs/>
          <w:lang w:bidi="pt-BR"/>
        </w:rPr>
      </w:pPr>
    </w:p>
    <w:p w14:paraId="225D659D" w14:textId="77777777" w:rsidR="00CF261B" w:rsidRDefault="00CF261B" w:rsidP="00CF261B">
      <w:pPr>
        <w:rPr>
          <w:rFonts w:ascii="Times New Roman" w:hAnsi="Times New Roman"/>
          <w:b/>
          <w:bCs/>
          <w:lang w:bidi="pt-BR"/>
        </w:rPr>
      </w:pPr>
      <w:r>
        <w:rPr>
          <w:rFonts w:ascii="Times New Roman" w:hAnsi="Times New Roman"/>
          <w:b/>
          <w:bCs/>
          <w:lang w:bidi="pt-BR"/>
        </w:rPr>
        <w:lastRenderedPageBreak/>
        <w:t>Nº_______ (preenchido pelo CAU/AL)</w:t>
      </w:r>
    </w:p>
    <w:p w14:paraId="740FEB22" w14:textId="77777777" w:rsidR="00CF261B" w:rsidRPr="001434D2" w:rsidRDefault="00CF261B" w:rsidP="00CF261B">
      <w:pPr>
        <w:jc w:val="center"/>
        <w:rPr>
          <w:rFonts w:ascii="Times New Roman" w:hAnsi="Times New Roman"/>
          <w:b/>
        </w:rPr>
      </w:pPr>
      <w:r w:rsidRPr="001434D2">
        <w:rPr>
          <w:rFonts w:ascii="Times New Roman" w:hAnsi="Times New Roman"/>
          <w:b/>
        </w:rPr>
        <w:t>ANEXO II</w:t>
      </w:r>
    </w:p>
    <w:p w14:paraId="21BC72E9" w14:textId="77777777" w:rsidR="00CF261B" w:rsidRPr="001434D2" w:rsidRDefault="00CF261B" w:rsidP="00CF261B">
      <w:pPr>
        <w:rPr>
          <w:rFonts w:ascii="Times New Roman" w:hAnsi="Times New Roman"/>
        </w:rPr>
      </w:pPr>
    </w:p>
    <w:p w14:paraId="55911C5A" w14:textId="77777777" w:rsidR="00CF261B" w:rsidRDefault="00CF261B" w:rsidP="00CF261B">
      <w:pPr>
        <w:jc w:val="both"/>
        <w:rPr>
          <w:rFonts w:ascii="Times New Roman" w:hAnsi="Times New Roman"/>
        </w:rPr>
      </w:pPr>
      <w:r w:rsidRPr="001434D2">
        <w:rPr>
          <w:rFonts w:ascii="Times New Roman" w:hAnsi="Times New Roman"/>
        </w:rPr>
        <w:t>PROPOSTA DE MARCA ELABORADA, PREENCHIDAS EM TRÊS VERSÕES: 1- MULTICOLORIDA, 2- MONOCROMÁTICA (EM TONS</w:t>
      </w:r>
      <w:r>
        <w:rPr>
          <w:rFonts w:ascii="Times New Roman" w:hAnsi="Times New Roman"/>
        </w:rPr>
        <w:t xml:space="preserve"> DE CINZA) E 3- PRETO E BRANCO.</w:t>
      </w:r>
    </w:p>
    <w:p w14:paraId="3AF97C04" w14:textId="77777777" w:rsidR="00CF261B" w:rsidRDefault="00CF261B" w:rsidP="00CF261B">
      <w:pPr>
        <w:jc w:val="both"/>
        <w:rPr>
          <w:rFonts w:ascii="Times New Roman" w:hAnsi="Times New Roman"/>
        </w:rPr>
      </w:pPr>
    </w:p>
    <w:tbl>
      <w:tblPr>
        <w:tblStyle w:val="Tabelacomgrade"/>
        <w:tblW w:w="9171" w:type="dxa"/>
        <w:tblLook w:val="04A0" w:firstRow="1" w:lastRow="0" w:firstColumn="1" w:lastColumn="0" w:noHBand="0" w:noVBand="1"/>
      </w:tblPr>
      <w:tblGrid>
        <w:gridCol w:w="9171"/>
      </w:tblGrid>
      <w:tr w:rsidR="00CF261B" w14:paraId="706432F3" w14:textId="77777777" w:rsidTr="00CD0D98">
        <w:trPr>
          <w:trHeight w:val="10347"/>
        </w:trPr>
        <w:tc>
          <w:tcPr>
            <w:tcW w:w="9171" w:type="dxa"/>
          </w:tcPr>
          <w:p w14:paraId="10177EB2" w14:textId="77777777" w:rsidR="00CF261B" w:rsidRDefault="00CF261B" w:rsidP="00CD0D98">
            <w:pPr>
              <w:jc w:val="both"/>
              <w:rPr>
                <w:rFonts w:ascii="Times New Roman" w:hAnsi="Times New Roman"/>
              </w:rPr>
            </w:pPr>
          </w:p>
        </w:tc>
      </w:tr>
    </w:tbl>
    <w:p w14:paraId="4F038EA2" w14:textId="77777777" w:rsidR="00CF261B" w:rsidRPr="00D602FC" w:rsidRDefault="00CF261B" w:rsidP="00CF261B">
      <w:r>
        <w:rPr>
          <w:rFonts w:ascii="Times New Roman" w:hAnsi="Times New Roman"/>
        </w:rPr>
        <w:t>___________________________________________________________________________</w:t>
      </w:r>
    </w:p>
    <w:p w14:paraId="5AA7357D" w14:textId="77777777" w:rsidR="00CF261B" w:rsidRDefault="00CF261B" w:rsidP="00CF261B">
      <w:pPr>
        <w:rPr>
          <w:rFonts w:ascii="Times New Roman" w:hAnsi="Times New Roman"/>
          <w:b/>
          <w:bCs/>
          <w:lang w:bidi="pt-BR"/>
        </w:rPr>
      </w:pPr>
    </w:p>
    <w:p w14:paraId="3FA63414" w14:textId="3EEB0EE5" w:rsidR="00CF261B" w:rsidRDefault="00CF261B" w:rsidP="00CF261B">
      <w:pPr>
        <w:rPr>
          <w:rFonts w:ascii="Times New Roman" w:hAnsi="Times New Roman"/>
          <w:b/>
          <w:bCs/>
          <w:lang w:bidi="pt-BR"/>
        </w:rPr>
      </w:pPr>
      <w:r>
        <w:rPr>
          <w:rFonts w:ascii="Times New Roman" w:hAnsi="Times New Roman"/>
          <w:b/>
          <w:bCs/>
          <w:lang w:bidi="pt-BR"/>
        </w:rPr>
        <w:lastRenderedPageBreak/>
        <w:t>Nº_______ (preenchido pelo CAU/AL)</w:t>
      </w:r>
    </w:p>
    <w:p w14:paraId="6628B589" w14:textId="77777777" w:rsidR="00CF261B" w:rsidRPr="00442729" w:rsidRDefault="00CF261B" w:rsidP="00CF261B">
      <w:pPr>
        <w:jc w:val="center"/>
        <w:rPr>
          <w:rFonts w:ascii="Times New Roman" w:hAnsi="Times New Roman"/>
          <w:b/>
        </w:rPr>
      </w:pPr>
      <w:r w:rsidRPr="00442729">
        <w:rPr>
          <w:rFonts w:ascii="Times New Roman" w:hAnsi="Times New Roman"/>
          <w:b/>
        </w:rPr>
        <w:t>ANEXO III</w:t>
      </w:r>
    </w:p>
    <w:p w14:paraId="42C9338B" w14:textId="77777777" w:rsidR="00CF261B" w:rsidRPr="00442729" w:rsidRDefault="00CF261B" w:rsidP="00CF261B">
      <w:pPr>
        <w:jc w:val="center"/>
        <w:rPr>
          <w:rFonts w:ascii="Times New Roman" w:hAnsi="Times New Roman"/>
        </w:rPr>
      </w:pPr>
    </w:p>
    <w:p w14:paraId="3BCB2F1E" w14:textId="77777777" w:rsidR="00CF261B" w:rsidRDefault="00CF261B" w:rsidP="00CF261B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APLICAÇÃO EM REDES SOCIAIS</w:t>
      </w:r>
      <w:r w:rsidRPr="00442729">
        <w:rPr>
          <w:rFonts w:ascii="Times New Roman" w:hAnsi="Times New Roman"/>
        </w:rPr>
        <w:t>, CARTAZ E BACKDROP</w:t>
      </w:r>
    </w:p>
    <w:p w14:paraId="7CDB60A5" w14:textId="77777777" w:rsidR="00CF261B" w:rsidRDefault="00CF261B" w:rsidP="00CF261B">
      <w:pPr>
        <w:jc w:val="center"/>
        <w:rPr>
          <w:rFonts w:ascii="Times New Roman" w:hAnsi="Times New Roman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48"/>
      </w:tblGrid>
      <w:tr w:rsidR="00CF261B" w14:paraId="2EF4759A" w14:textId="77777777" w:rsidTr="00CD0D98">
        <w:trPr>
          <w:trHeight w:val="10521"/>
        </w:trPr>
        <w:tc>
          <w:tcPr>
            <w:tcW w:w="9094" w:type="dxa"/>
          </w:tcPr>
          <w:p w14:paraId="0717967A" w14:textId="77777777" w:rsidR="00CF261B" w:rsidRDefault="00CF261B" w:rsidP="00CD0D98">
            <w:pPr>
              <w:jc w:val="center"/>
              <w:rPr>
                <w:rFonts w:ascii="Times New Roman" w:hAnsi="Times New Roman"/>
              </w:rPr>
            </w:pPr>
          </w:p>
        </w:tc>
      </w:tr>
    </w:tbl>
    <w:p w14:paraId="73506005" w14:textId="77777777" w:rsidR="00CF261B" w:rsidRDefault="00CF261B" w:rsidP="00CF261B">
      <w:pPr>
        <w:rPr>
          <w:rFonts w:ascii="Times New Roman" w:hAnsi="Times New Roman"/>
        </w:rPr>
      </w:pPr>
    </w:p>
    <w:p w14:paraId="6D80A02B" w14:textId="77777777" w:rsidR="00CF261B" w:rsidRDefault="00CF261B" w:rsidP="00CF261B">
      <w:pPr>
        <w:pBdr>
          <w:bottom w:val="single" w:sz="12" w:space="1" w:color="auto"/>
        </w:pBdr>
        <w:rPr>
          <w:rFonts w:ascii="Times New Roman" w:hAnsi="Times New Roman"/>
        </w:rPr>
      </w:pPr>
    </w:p>
    <w:p w14:paraId="4FC4A73B" w14:textId="77777777" w:rsidR="00CF261B" w:rsidRDefault="00CF261B" w:rsidP="00CF261B"/>
    <w:p w14:paraId="174394D3" w14:textId="77777777" w:rsidR="00CF261B" w:rsidRDefault="00CF261B" w:rsidP="00CF261B"/>
    <w:p w14:paraId="40B03E7B" w14:textId="46507274" w:rsidR="00CF261B" w:rsidRPr="00CF261B" w:rsidRDefault="00CF261B" w:rsidP="00CF261B">
      <w:r>
        <w:rPr>
          <w:rFonts w:ascii="Times New Roman" w:hAnsi="Times New Roman"/>
          <w:b/>
          <w:bCs/>
          <w:lang w:bidi="pt-BR"/>
        </w:rPr>
        <w:lastRenderedPageBreak/>
        <w:t>Nº_______ (preenchido pelo CAU/AL)</w:t>
      </w:r>
    </w:p>
    <w:p w14:paraId="4459DCE9" w14:textId="77777777" w:rsidR="00CF261B" w:rsidRPr="00442729" w:rsidRDefault="00CF261B" w:rsidP="00CF261B">
      <w:pPr>
        <w:jc w:val="center"/>
        <w:rPr>
          <w:rFonts w:ascii="Times New Roman" w:hAnsi="Times New Roman"/>
          <w:b/>
        </w:rPr>
      </w:pPr>
      <w:r w:rsidRPr="00442729">
        <w:rPr>
          <w:rFonts w:ascii="Times New Roman" w:hAnsi="Times New Roman"/>
          <w:b/>
        </w:rPr>
        <w:t>ANEXO IV</w:t>
      </w:r>
    </w:p>
    <w:p w14:paraId="467CA385" w14:textId="77777777" w:rsidR="00CF261B" w:rsidRDefault="00CF261B" w:rsidP="00CF261B">
      <w:pPr>
        <w:rPr>
          <w:rFonts w:ascii="Times New Roman" w:hAnsi="Times New Roman"/>
        </w:rPr>
      </w:pPr>
    </w:p>
    <w:p w14:paraId="369A0D18" w14:textId="77777777" w:rsidR="00CF261B" w:rsidRDefault="00CF261B" w:rsidP="00CF261B">
      <w:pPr>
        <w:jc w:val="center"/>
        <w:rPr>
          <w:rFonts w:ascii="Times New Roman" w:hAnsi="Times New Roman"/>
        </w:rPr>
      </w:pPr>
      <w:r w:rsidRPr="00442729">
        <w:rPr>
          <w:rFonts w:ascii="Times New Roman" w:hAnsi="Times New Roman"/>
        </w:rPr>
        <w:t>BREVE MEMORIAL DESCRITIVO SOBRE AS INTENÇÕES CRIATIVAS DA PROPOSTA</w:t>
      </w:r>
    </w:p>
    <w:p w14:paraId="4EF51B26" w14:textId="77777777" w:rsidR="00CF261B" w:rsidRDefault="00CF261B" w:rsidP="00CF261B">
      <w:pPr>
        <w:jc w:val="center"/>
        <w:rPr>
          <w:rFonts w:ascii="Times New Roman" w:hAnsi="Times New Roman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48"/>
      </w:tblGrid>
      <w:tr w:rsidR="00CF261B" w14:paraId="49F0BD18" w14:textId="77777777" w:rsidTr="00CD0D98">
        <w:trPr>
          <w:trHeight w:val="10256"/>
        </w:trPr>
        <w:tc>
          <w:tcPr>
            <w:tcW w:w="9068" w:type="dxa"/>
          </w:tcPr>
          <w:p w14:paraId="2C1F5AF2" w14:textId="77777777" w:rsidR="00CF261B" w:rsidRDefault="00CF261B" w:rsidP="00CD0D98">
            <w:pPr>
              <w:rPr>
                <w:rFonts w:ascii="Times New Roman" w:hAnsi="Times New Roman"/>
              </w:rPr>
            </w:pPr>
          </w:p>
        </w:tc>
      </w:tr>
    </w:tbl>
    <w:p w14:paraId="339330FD" w14:textId="77777777" w:rsidR="00CF261B" w:rsidRDefault="00CF261B" w:rsidP="00CF261B">
      <w:pPr>
        <w:rPr>
          <w:rFonts w:ascii="Times New Roman" w:hAnsi="Times New Roman"/>
        </w:rPr>
      </w:pPr>
    </w:p>
    <w:p w14:paraId="30CB29A3" w14:textId="77777777" w:rsidR="00CF261B" w:rsidRDefault="00CF261B" w:rsidP="00CF261B">
      <w:r>
        <w:rPr>
          <w:rFonts w:ascii="Times New Roman" w:hAnsi="Times New Roman"/>
        </w:rPr>
        <w:t>__________________________________________________________________________</w:t>
      </w:r>
    </w:p>
    <w:p w14:paraId="7B17F5A6" w14:textId="77777777" w:rsidR="00CF261B" w:rsidRDefault="00CF261B" w:rsidP="00CF261B">
      <w:pPr>
        <w:jc w:val="center"/>
        <w:rPr>
          <w:rFonts w:ascii="Times New Roman" w:hAnsi="Times New Roman"/>
          <w:b/>
        </w:rPr>
      </w:pPr>
    </w:p>
    <w:p w14:paraId="7494F320" w14:textId="634577F6" w:rsidR="00CF261B" w:rsidRPr="00442729" w:rsidRDefault="00CF261B" w:rsidP="00CF261B">
      <w:pPr>
        <w:jc w:val="center"/>
        <w:rPr>
          <w:rFonts w:ascii="Times New Roman" w:hAnsi="Times New Roman"/>
          <w:b/>
        </w:rPr>
      </w:pPr>
      <w:r w:rsidRPr="00442729">
        <w:rPr>
          <w:rFonts w:ascii="Times New Roman" w:hAnsi="Times New Roman"/>
          <w:b/>
        </w:rPr>
        <w:lastRenderedPageBreak/>
        <w:t>ANEXO V</w:t>
      </w:r>
    </w:p>
    <w:p w14:paraId="113FFB61" w14:textId="77777777" w:rsidR="00CF261B" w:rsidRPr="00442729" w:rsidRDefault="00CF261B" w:rsidP="00CF261B">
      <w:pPr>
        <w:rPr>
          <w:rFonts w:ascii="Times New Roman" w:hAnsi="Times New Roman"/>
        </w:rPr>
      </w:pPr>
    </w:p>
    <w:p w14:paraId="5E9B6951" w14:textId="4EB23E33" w:rsidR="00CF261B" w:rsidRPr="00442729" w:rsidRDefault="00CF261B" w:rsidP="00CF261B">
      <w:pPr>
        <w:jc w:val="center"/>
        <w:rPr>
          <w:rFonts w:ascii="Times New Roman" w:hAnsi="Times New Roman"/>
        </w:rPr>
      </w:pPr>
      <w:r w:rsidRPr="00442729">
        <w:rPr>
          <w:rFonts w:ascii="Times New Roman" w:hAnsi="Times New Roman"/>
        </w:rPr>
        <w:t xml:space="preserve">TERMO DE CESSÃO DE DIREITOS </w:t>
      </w:r>
      <w:r w:rsidRPr="00E45BC3">
        <w:rPr>
          <w:rFonts w:ascii="Times New Roman" w:hAnsi="Times New Roman"/>
        </w:rPr>
        <w:t>AUTORAIS</w:t>
      </w:r>
      <w:r w:rsidR="00DC4844" w:rsidRPr="00E45BC3">
        <w:rPr>
          <w:rFonts w:ascii="Times New Roman" w:hAnsi="Times New Roman"/>
        </w:rPr>
        <w:t xml:space="preserve"> E DE IMAGEM</w:t>
      </w:r>
    </w:p>
    <w:p w14:paraId="0B24214B" w14:textId="77777777" w:rsidR="00CF261B" w:rsidRPr="00442729" w:rsidRDefault="00CF261B" w:rsidP="00CF261B">
      <w:pPr>
        <w:rPr>
          <w:rFonts w:ascii="Times New Roman" w:hAnsi="Times New Roman"/>
        </w:rPr>
      </w:pPr>
    </w:p>
    <w:p w14:paraId="041DFE0F" w14:textId="77777777" w:rsidR="00CF261B" w:rsidRPr="00442729" w:rsidRDefault="00CF261B" w:rsidP="00CF261B">
      <w:pPr>
        <w:rPr>
          <w:rFonts w:ascii="Times New Roman" w:hAnsi="Times New Roman"/>
        </w:rPr>
      </w:pPr>
    </w:p>
    <w:p w14:paraId="15949EDF" w14:textId="77777777" w:rsidR="007368F5" w:rsidRPr="0090583D" w:rsidRDefault="007368F5" w:rsidP="007368F5">
      <w:pPr>
        <w:jc w:val="both"/>
        <w:rPr>
          <w:rFonts w:ascii="Times New Roman" w:hAnsi="Times New Roman"/>
        </w:rPr>
      </w:pPr>
      <w:r w:rsidRPr="0090583D">
        <w:rPr>
          <w:rFonts w:ascii="Times New Roman" w:hAnsi="Times New Roman"/>
        </w:rPr>
        <w:t xml:space="preserve">Declaro ser titular exclusivo, originário, de todos os direitos autorais, de âmbito patrimonial e moral, no que couber, sobre o trabalho por mim enviado nesta data, ao Concurso da Marca do Prêmio Zélia Maia Nobre, ocasião que cedo e transfiro ao Conselho de Arquitetura e Urbanismo de Alagoas, autarquia dotada de personalidade jurídica de direito público, criada pela Lei Federal nº 12.378/2010, inscrita no CNPJ nº 15.148.889/0001-26, com sede administrativa na cidade de </w:t>
      </w:r>
      <w:proofErr w:type="spellStart"/>
      <w:r w:rsidRPr="0090583D">
        <w:rPr>
          <w:rFonts w:ascii="Times New Roman" w:hAnsi="Times New Roman"/>
        </w:rPr>
        <w:t>Maceió-AL</w:t>
      </w:r>
      <w:proofErr w:type="spellEnd"/>
      <w:r w:rsidRPr="0090583D">
        <w:rPr>
          <w:rFonts w:ascii="Times New Roman" w:hAnsi="Times New Roman"/>
        </w:rPr>
        <w:t xml:space="preserve">, sito à </w:t>
      </w:r>
      <w:r w:rsidRPr="0090583D">
        <w:rPr>
          <w:rFonts w:ascii="Times New Roman" w:hAnsi="Times New Roman"/>
          <w:lang w:bidi="pt-BR"/>
        </w:rPr>
        <w:t xml:space="preserve">Av. Comendador Gustavo Paiva, nº 2789 – Mangabeiras, CEP: 57037-532 – Cond. </w:t>
      </w:r>
      <w:proofErr w:type="spellStart"/>
      <w:r w:rsidRPr="0090583D">
        <w:rPr>
          <w:rFonts w:ascii="Times New Roman" w:hAnsi="Times New Roman"/>
          <w:lang w:bidi="pt-BR"/>
        </w:rPr>
        <w:t>Norcon</w:t>
      </w:r>
      <w:proofErr w:type="spellEnd"/>
      <w:r w:rsidRPr="0090583D">
        <w:rPr>
          <w:rFonts w:ascii="Times New Roman" w:hAnsi="Times New Roman"/>
          <w:lang w:bidi="pt-BR"/>
        </w:rPr>
        <w:t xml:space="preserve"> Empresarial – Loja 08</w:t>
      </w:r>
      <w:r w:rsidRPr="0090583D">
        <w:rPr>
          <w:rFonts w:ascii="Times New Roman" w:hAnsi="Times New Roman"/>
        </w:rPr>
        <w:t>, por meio deste instrumento, de forma total, definitiva e exclusiva, sem qualquer limitação temporal ou territorial, os direitos patrimoniais, autorizando-a a utilizar a obra selecionada parcial ou totalmente, direta ou indiretamente, em quaisquer das modalidades.</w:t>
      </w:r>
    </w:p>
    <w:p w14:paraId="019F7FB2" w14:textId="77777777" w:rsidR="007368F5" w:rsidRPr="0090583D" w:rsidRDefault="007368F5" w:rsidP="007368F5">
      <w:pPr>
        <w:jc w:val="both"/>
        <w:rPr>
          <w:rFonts w:ascii="Times New Roman" w:hAnsi="Times New Roman"/>
        </w:rPr>
      </w:pPr>
    </w:p>
    <w:p w14:paraId="5EF2895B" w14:textId="77777777" w:rsidR="007368F5" w:rsidRPr="0090583D" w:rsidRDefault="007368F5" w:rsidP="007368F5">
      <w:pPr>
        <w:jc w:val="both"/>
        <w:rPr>
          <w:rFonts w:ascii="Times New Roman" w:hAnsi="Times New Roman"/>
        </w:rPr>
      </w:pPr>
      <w:r w:rsidRPr="0090583D">
        <w:rPr>
          <w:rFonts w:ascii="Times New Roman" w:hAnsi="Times New Roman"/>
        </w:rPr>
        <w:t>Autorizo ainda, a utilização de minha imagem pelo Conselho de Arquitetura e Urbanismo de Alagoas, para fins de divulgação do resultado do Concurso da Marca do Prêmio Zélia Maia Nobre no site e nas redes sociais deste Conselho, devendo ser utilizada, obrigatoriamente, para fins estes fins, sendo expressamente vedada a utilização da imagem para objeto diferente do ora determinado.</w:t>
      </w:r>
    </w:p>
    <w:p w14:paraId="198C6305" w14:textId="77777777" w:rsidR="007368F5" w:rsidRPr="0090583D" w:rsidRDefault="007368F5" w:rsidP="007368F5">
      <w:pPr>
        <w:jc w:val="both"/>
        <w:rPr>
          <w:rFonts w:ascii="Times New Roman" w:hAnsi="Times New Roman"/>
        </w:rPr>
      </w:pPr>
    </w:p>
    <w:p w14:paraId="39BF7887" w14:textId="77777777" w:rsidR="007368F5" w:rsidRPr="0090583D" w:rsidRDefault="007368F5" w:rsidP="007368F5">
      <w:pPr>
        <w:jc w:val="both"/>
        <w:rPr>
          <w:rFonts w:ascii="Times New Roman" w:hAnsi="Times New Roman"/>
        </w:rPr>
      </w:pPr>
      <w:r w:rsidRPr="0090583D">
        <w:rPr>
          <w:rFonts w:ascii="Times New Roman" w:hAnsi="Times New Roman"/>
        </w:rPr>
        <w:t>A presente cessão tem caráter irretratável e irrevogável.</w:t>
      </w:r>
    </w:p>
    <w:p w14:paraId="017FB85A" w14:textId="77777777" w:rsidR="007368F5" w:rsidRPr="0090583D" w:rsidRDefault="007368F5" w:rsidP="007368F5">
      <w:pPr>
        <w:jc w:val="both"/>
        <w:rPr>
          <w:rFonts w:ascii="Times New Roman" w:hAnsi="Times New Roman"/>
        </w:rPr>
      </w:pPr>
    </w:p>
    <w:p w14:paraId="1BCFF7FD" w14:textId="77777777" w:rsidR="007368F5" w:rsidRPr="0090583D" w:rsidRDefault="007368F5" w:rsidP="007368F5">
      <w:pPr>
        <w:jc w:val="both"/>
        <w:rPr>
          <w:rFonts w:ascii="Times New Roman" w:hAnsi="Times New Roman"/>
        </w:rPr>
      </w:pPr>
      <w:r w:rsidRPr="0090583D">
        <w:rPr>
          <w:rFonts w:ascii="Times New Roman" w:hAnsi="Times New Roman"/>
        </w:rPr>
        <w:t>Local:</w:t>
      </w:r>
    </w:p>
    <w:p w14:paraId="14696D98" w14:textId="77777777" w:rsidR="007368F5" w:rsidRPr="0090583D" w:rsidRDefault="007368F5" w:rsidP="007368F5">
      <w:pPr>
        <w:jc w:val="both"/>
        <w:rPr>
          <w:rFonts w:ascii="Times New Roman" w:hAnsi="Times New Roman"/>
        </w:rPr>
      </w:pPr>
    </w:p>
    <w:p w14:paraId="2B9E268A" w14:textId="77777777" w:rsidR="007368F5" w:rsidRPr="0090583D" w:rsidRDefault="007368F5" w:rsidP="007368F5">
      <w:pPr>
        <w:jc w:val="both"/>
        <w:rPr>
          <w:rFonts w:ascii="Times New Roman" w:hAnsi="Times New Roman"/>
        </w:rPr>
      </w:pPr>
      <w:r w:rsidRPr="0090583D">
        <w:rPr>
          <w:rFonts w:ascii="Times New Roman" w:hAnsi="Times New Roman"/>
        </w:rPr>
        <w:t xml:space="preserve">Nome e Assinatura: </w:t>
      </w:r>
    </w:p>
    <w:p w14:paraId="6D3954CF" w14:textId="77777777" w:rsidR="007368F5" w:rsidRPr="0090583D" w:rsidRDefault="007368F5" w:rsidP="007368F5">
      <w:pPr>
        <w:jc w:val="both"/>
        <w:rPr>
          <w:rFonts w:ascii="Times New Roman" w:hAnsi="Times New Roman"/>
        </w:rPr>
      </w:pPr>
      <w:r w:rsidRPr="0090583D">
        <w:rPr>
          <w:rFonts w:ascii="Times New Roman" w:hAnsi="Times New Roman"/>
        </w:rPr>
        <w:t>RG:</w:t>
      </w:r>
    </w:p>
    <w:p w14:paraId="4B777522" w14:textId="77777777" w:rsidR="007368F5" w:rsidRPr="0090583D" w:rsidRDefault="007368F5" w:rsidP="007368F5">
      <w:pPr>
        <w:jc w:val="both"/>
        <w:rPr>
          <w:rFonts w:ascii="Times New Roman" w:hAnsi="Times New Roman"/>
        </w:rPr>
      </w:pPr>
      <w:r w:rsidRPr="0090583D">
        <w:rPr>
          <w:rFonts w:ascii="Times New Roman" w:hAnsi="Times New Roman"/>
        </w:rPr>
        <w:t>CPF:</w:t>
      </w:r>
    </w:p>
    <w:p w14:paraId="40D5792F" w14:textId="77777777" w:rsidR="007368F5" w:rsidRPr="0090583D" w:rsidRDefault="007368F5" w:rsidP="007368F5">
      <w:pPr>
        <w:jc w:val="both"/>
        <w:rPr>
          <w:rFonts w:ascii="Times New Roman" w:hAnsi="Times New Roman"/>
        </w:rPr>
      </w:pPr>
    </w:p>
    <w:p w14:paraId="5896E620" w14:textId="77777777" w:rsidR="007368F5" w:rsidRPr="0090583D" w:rsidRDefault="007368F5" w:rsidP="007368F5">
      <w:pPr>
        <w:jc w:val="both"/>
        <w:rPr>
          <w:rFonts w:ascii="Times New Roman" w:hAnsi="Times New Roman"/>
        </w:rPr>
      </w:pPr>
    </w:p>
    <w:p w14:paraId="3007429A" w14:textId="77777777" w:rsidR="007368F5" w:rsidRPr="0090583D" w:rsidRDefault="007368F5" w:rsidP="007368F5">
      <w:pPr>
        <w:jc w:val="both"/>
        <w:rPr>
          <w:rFonts w:ascii="Times New Roman" w:hAnsi="Times New Roman"/>
        </w:rPr>
      </w:pPr>
    </w:p>
    <w:p w14:paraId="59059A4B" w14:textId="2192D3C8" w:rsidR="00CF261B" w:rsidRDefault="007368F5" w:rsidP="007368F5">
      <w:pPr>
        <w:rPr>
          <w:rFonts w:ascii="Times New Roman" w:hAnsi="Times New Roman"/>
        </w:rPr>
      </w:pPr>
      <w:r w:rsidRPr="0090583D">
        <w:rPr>
          <w:rFonts w:ascii="Times New Roman" w:hAnsi="Times New Roman"/>
        </w:rPr>
        <w:t>(Obs.: A assinatura deverá ter a firma reconhecida)</w:t>
      </w:r>
    </w:p>
    <w:p w14:paraId="46FD0E2E" w14:textId="77777777" w:rsidR="00CF261B" w:rsidRDefault="00CF261B" w:rsidP="00CF261B">
      <w:pPr>
        <w:rPr>
          <w:rFonts w:ascii="Times New Roman" w:hAnsi="Times New Roman"/>
        </w:rPr>
      </w:pPr>
    </w:p>
    <w:p w14:paraId="7515D9DE" w14:textId="77777777" w:rsidR="00CF261B" w:rsidRDefault="00CF261B" w:rsidP="00CF261B">
      <w:pPr>
        <w:rPr>
          <w:rFonts w:ascii="Times New Roman" w:hAnsi="Times New Roman"/>
        </w:rPr>
      </w:pPr>
    </w:p>
    <w:p w14:paraId="62540DB6" w14:textId="77777777" w:rsidR="00CF261B" w:rsidRDefault="00CF261B" w:rsidP="00CF261B">
      <w:pPr>
        <w:rPr>
          <w:rFonts w:ascii="Times New Roman" w:hAnsi="Times New Roman"/>
        </w:rPr>
      </w:pPr>
    </w:p>
    <w:p w14:paraId="4D9EE6E4" w14:textId="77777777" w:rsidR="00CF261B" w:rsidRDefault="00CF261B" w:rsidP="00CF261B">
      <w:pPr>
        <w:rPr>
          <w:rFonts w:ascii="Times New Roman" w:hAnsi="Times New Roman"/>
        </w:rPr>
      </w:pPr>
    </w:p>
    <w:p w14:paraId="640CA89F" w14:textId="77777777" w:rsidR="00CF261B" w:rsidRDefault="00CF261B" w:rsidP="00CF261B">
      <w:pPr>
        <w:rPr>
          <w:rFonts w:ascii="Times New Roman" w:hAnsi="Times New Roman"/>
        </w:rPr>
      </w:pPr>
    </w:p>
    <w:p w14:paraId="54ADB5E6" w14:textId="77777777" w:rsidR="00CF261B" w:rsidRDefault="00CF261B" w:rsidP="00CF261B">
      <w:pPr>
        <w:rPr>
          <w:rFonts w:ascii="Times New Roman" w:hAnsi="Times New Roman"/>
        </w:rPr>
      </w:pPr>
    </w:p>
    <w:p w14:paraId="2728261A" w14:textId="77777777" w:rsidR="00CF261B" w:rsidRDefault="00CF261B" w:rsidP="00CF261B">
      <w:pPr>
        <w:rPr>
          <w:rFonts w:ascii="Times New Roman" w:hAnsi="Times New Roman"/>
        </w:rPr>
      </w:pPr>
    </w:p>
    <w:p w14:paraId="4A4A7C5A" w14:textId="77777777" w:rsidR="00CF261B" w:rsidRDefault="00CF261B" w:rsidP="00CF261B">
      <w:pPr>
        <w:rPr>
          <w:rFonts w:ascii="Times New Roman" w:hAnsi="Times New Roman"/>
        </w:rPr>
      </w:pPr>
    </w:p>
    <w:p w14:paraId="2691586C" w14:textId="77777777" w:rsidR="00CF261B" w:rsidRDefault="00CF261B" w:rsidP="00CF261B">
      <w:pPr>
        <w:rPr>
          <w:rFonts w:ascii="Times New Roman" w:hAnsi="Times New Roman"/>
        </w:rPr>
      </w:pPr>
    </w:p>
    <w:p w14:paraId="30F9E4E7" w14:textId="77777777" w:rsidR="00CF261B" w:rsidRDefault="00CF261B" w:rsidP="00CF261B">
      <w:pPr>
        <w:rPr>
          <w:rFonts w:ascii="Times New Roman" w:hAnsi="Times New Roman"/>
        </w:rPr>
      </w:pPr>
    </w:p>
    <w:p w14:paraId="7DCF3832" w14:textId="77777777" w:rsidR="00CF261B" w:rsidRDefault="00CF261B" w:rsidP="00CF261B">
      <w:pPr>
        <w:rPr>
          <w:rFonts w:ascii="Times New Roman" w:hAnsi="Times New Roman"/>
        </w:rPr>
      </w:pPr>
    </w:p>
    <w:p w14:paraId="11ABE4E8" w14:textId="77777777" w:rsidR="00CF261B" w:rsidRDefault="00CF261B" w:rsidP="00CF261B">
      <w:pPr>
        <w:rPr>
          <w:rFonts w:ascii="Times New Roman" w:hAnsi="Times New Roman"/>
        </w:rPr>
      </w:pPr>
    </w:p>
    <w:p w14:paraId="0A794CCF" w14:textId="77777777" w:rsidR="00CF261B" w:rsidRDefault="00CF261B" w:rsidP="00CF261B">
      <w:pPr>
        <w:rPr>
          <w:rFonts w:ascii="Times New Roman" w:hAnsi="Times New Roman"/>
        </w:rPr>
      </w:pPr>
    </w:p>
    <w:p w14:paraId="6A846156" w14:textId="77777777" w:rsidR="00CF261B" w:rsidRDefault="00CF261B" w:rsidP="00CF261B">
      <w:pPr>
        <w:rPr>
          <w:rFonts w:ascii="Times New Roman" w:hAnsi="Times New Roman"/>
        </w:rPr>
      </w:pPr>
    </w:p>
    <w:p w14:paraId="4AB26422" w14:textId="77777777" w:rsidR="00CF261B" w:rsidRDefault="00CF261B" w:rsidP="001A661B">
      <w:pPr>
        <w:rPr>
          <w:rFonts w:ascii="Times New Roman" w:hAnsi="Times New Roman"/>
          <w:b/>
        </w:rPr>
      </w:pPr>
    </w:p>
    <w:p w14:paraId="09A4D49E" w14:textId="77777777" w:rsidR="00CF261B" w:rsidRDefault="00CF261B" w:rsidP="00CF261B">
      <w:pPr>
        <w:jc w:val="center"/>
        <w:rPr>
          <w:rFonts w:ascii="Times New Roman" w:hAnsi="Times New Roman"/>
          <w:b/>
        </w:rPr>
      </w:pPr>
    </w:p>
    <w:p w14:paraId="13075958" w14:textId="44F517F4" w:rsidR="00CF261B" w:rsidRPr="00442729" w:rsidRDefault="00CF261B" w:rsidP="00CF261B">
      <w:pPr>
        <w:jc w:val="center"/>
        <w:rPr>
          <w:rFonts w:ascii="Times New Roman" w:hAnsi="Times New Roman"/>
          <w:b/>
        </w:rPr>
      </w:pPr>
      <w:r w:rsidRPr="00442729">
        <w:rPr>
          <w:rFonts w:ascii="Times New Roman" w:hAnsi="Times New Roman"/>
          <w:b/>
        </w:rPr>
        <w:t>ANEXO VI</w:t>
      </w:r>
    </w:p>
    <w:p w14:paraId="1BFB36E0" w14:textId="77777777" w:rsidR="00CF261B" w:rsidRPr="00442729" w:rsidRDefault="00CF261B" w:rsidP="00CF261B">
      <w:pPr>
        <w:rPr>
          <w:rFonts w:ascii="Times New Roman" w:hAnsi="Times New Roman"/>
        </w:rPr>
      </w:pPr>
    </w:p>
    <w:p w14:paraId="0F74E1CE" w14:textId="77777777" w:rsidR="00CF261B" w:rsidRDefault="00CF261B" w:rsidP="00CF261B">
      <w:pPr>
        <w:jc w:val="center"/>
        <w:rPr>
          <w:rFonts w:ascii="Times New Roman" w:hAnsi="Times New Roman"/>
        </w:rPr>
      </w:pPr>
      <w:r w:rsidRPr="00442729">
        <w:rPr>
          <w:rFonts w:ascii="Times New Roman" w:hAnsi="Times New Roman"/>
        </w:rPr>
        <w:t>FICHA DA AVALIAÇÃO DO CONCURSO</w:t>
      </w:r>
    </w:p>
    <w:p w14:paraId="120758AE" w14:textId="77777777" w:rsidR="00CF261B" w:rsidRDefault="00CF261B" w:rsidP="00CF261B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6"/>
        <w:gridCol w:w="3124"/>
        <w:gridCol w:w="2242"/>
      </w:tblGrid>
      <w:tr w:rsidR="00CF261B" w:rsidRPr="00442729" w14:paraId="78319704" w14:textId="77777777" w:rsidTr="00CD0D98">
        <w:trPr>
          <w:trHeight w:val="816"/>
        </w:trPr>
        <w:tc>
          <w:tcPr>
            <w:tcW w:w="8448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3EE1D192" w14:textId="77777777" w:rsidR="00CF261B" w:rsidRPr="00442729" w:rsidRDefault="00CF261B" w:rsidP="00CD0D98">
            <w:pPr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b/>
                <w:bCs/>
                <w:lang w:bidi="pt-BR"/>
              </w:rPr>
              <w:t>Nº_______</w:t>
            </w:r>
          </w:p>
        </w:tc>
      </w:tr>
      <w:tr w:rsidR="00CF261B" w:rsidRPr="00442729" w14:paraId="5AF30441" w14:textId="77777777" w:rsidTr="00CD0D98">
        <w:trPr>
          <w:trHeight w:val="283"/>
        </w:trPr>
        <w:tc>
          <w:tcPr>
            <w:tcW w:w="30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000000"/>
          </w:tcPr>
          <w:p w14:paraId="217B7183" w14:textId="77777777" w:rsidR="00CF261B" w:rsidRPr="00442729" w:rsidRDefault="00CF261B" w:rsidP="00CD0D98">
            <w:pPr>
              <w:jc w:val="center"/>
              <w:rPr>
                <w:rFonts w:ascii="Times New Roman" w:hAnsi="Times New Roman"/>
                <w:b/>
                <w:lang w:bidi="pt-BR"/>
              </w:rPr>
            </w:pPr>
            <w:r w:rsidRPr="00442729">
              <w:rPr>
                <w:rFonts w:ascii="Times New Roman" w:hAnsi="Times New Roman"/>
                <w:b/>
                <w:lang w:bidi="pt-BR"/>
              </w:rPr>
              <w:t>Julgador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000000"/>
          </w:tcPr>
          <w:p w14:paraId="17BE6836" w14:textId="77777777" w:rsidR="00CF261B" w:rsidRPr="00442729" w:rsidRDefault="00CF261B" w:rsidP="00CD0D98">
            <w:pPr>
              <w:jc w:val="center"/>
              <w:rPr>
                <w:rFonts w:ascii="Times New Roman" w:hAnsi="Times New Roman"/>
                <w:b/>
                <w:lang w:bidi="pt-BR"/>
              </w:rPr>
            </w:pPr>
            <w:r w:rsidRPr="00442729">
              <w:rPr>
                <w:rFonts w:ascii="Times New Roman" w:hAnsi="Times New Roman"/>
                <w:b/>
                <w:lang w:bidi="pt-BR"/>
              </w:rPr>
              <w:t>Critério</w:t>
            </w:r>
          </w:p>
        </w:tc>
        <w:tc>
          <w:tcPr>
            <w:tcW w:w="22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000000"/>
          </w:tcPr>
          <w:p w14:paraId="7EB0AD3D" w14:textId="77777777" w:rsidR="00CF261B" w:rsidRPr="00442729" w:rsidRDefault="00CF261B" w:rsidP="00CD0D98">
            <w:pPr>
              <w:jc w:val="center"/>
              <w:rPr>
                <w:rFonts w:ascii="Times New Roman" w:hAnsi="Times New Roman"/>
                <w:b/>
                <w:lang w:bidi="pt-BR"/>
              </w:rPr>
            </w:pPr>
            <w:r w:rsidRPr="00442729">
              <w:rPr>
                <w:rFonts w:ascii="Times New Roman" w:hAnsi="Times New Roman"/>
                <w:b/>
                <w:lang w:bidi="pt-BR"/>
              </w:rPr>
              <w:t>Nota</w:t>
            </w:r>
          </w:p>
        </w:tc>
      </w:tr>
      <w:tr w:rsidR="00CF261B" w:rsidRPr="00442729" w14:paraId="1BDF48C7" w14:textId="77777777" w:rsidTr="00CD0D98">
        <w:trPr>
          <w:trHeight w:val="540"/>
        </w:trPr>
        <w:tc>
          <w:tcPr>
            <w:tcW w:w="3082" w:type="dxa"/>
            <w:tcBorders>
              <w:left w:val="single" w:sz="4" w:space="0" w:color="000000"/>
              <w:right w:val="single" w:sz="4" w:space="0" w:color="000000"/>
            </w:tcBorders>
          </w:tcPr>
          <w:p w14:paraId="37F71EA2" w14:textId="77777777" w:rsidR="00CF261B" w:rsidRPr="00442729" w:rsidRDefault="00CF261B" w:rsidP="00CD0D98">
            <w:pPr>
              <w:rPr>
                <w:rFonts w:ascii="Times New Roman" w:hAnsi="Times New Roman"/>
                <w:lang w:bidi="pt-BR"/>
              </w:rPr>
            </w:pPr>
            <w:r w:rsidRPr="00442729">
              <w:rPr>
                <w:rFonts w:ascii="Times New Roman" w:hAnsi="Times New Roman"/>
                <w:lang w:bidi="pt-BR"/>
              </w:rPr>
              <w:t>Nome:</w:t>
            </w:r>
          </w:p>
        </w:tc>
        <w:tc>
          <w:tcPr>
            <w:tcW w:w="3124" w:type="dxa"/>
            <w:tcBorders>
              <w:left w:val="single" w:sz="4" w:space="0" w:color="000000"/>
              <w:right w:val="single" w:sz="4" w:space="0" w:color="000000"/>
            </w:tcBorders>
          </w:tcPr>
          <w:p w14:paraId="1E5F11B5" w14:textId="77777777" w:rsidR="00CF261B" w:rsidRPr="00442729" w:rsidRDefault="00CF261B" w:rsidP="00CD0D98">
            <w:pPr>
              <w:rPr>
                <w:rFonts w:ascii="Times New Roman" w:hAnsi="Times New Roman"/>
                <w:lang w:bidi="pt-BR"/>
              </w:rPr>
            </w:pPr>
            <w:r w:rsidRPr="00442729">
              <w:rPr>
                <w:rFonts w:ascii="Times New Roman" w:hAnsi="Times New Roman"/>
                <w:lang w:bidi="pt-BR"/>
              </w:rPr>
              <w:t>Criatividade</w:t>
            </w:r>
          </w:p>
        </w:tc>
        <w:tc>
          <w:tcPr>
            <w:tcW w:w="2242" w:type="dxa"/>
            <w:tcBorders>
              <w:left w:val="single" w:sz="4" w:space="0" w:color="000000"/>
              <w:right w:val="single" w:sz="4" w:space="0" w:color="000000"/>
            </w:tcBorders>
          </w:tcPr>
          <w:p w14:paraId="403712F6" w14:textId="77777777" w:rsidR="00CF261B" w:rsidRPr="00442729" w:rsidRDefault="00CF261B" w:rsidP="00CD0D98">
            <w:pPr>
              <w:rPr>
                <w:rFonts w:ascii="Times New Roman" w:hAnsi="Times New Roman"/>
                <w:lang w:bidi="pt-BR"/>
              </w:rPr>
            </w:pPr>
          </w:p>
        </w:tc>
      </w:tr>
      <w:tr w:rsidR="00CF261B" w:rsidRPr="00442729" w14:paraId="764CA49E" w14:textId="77777777" w:rsidTr="00CD0D98">
        <w:trPr>
          <w:trHeight w:val="547"/>
        </w:trPr>
        <w:tc>
          <w:tcPr>
            <w:tcW w:w="3082" w:type="dxa"/>
            <w:tcBorders>
              <w:left w:val="single" w:sz="4" w:space="0" w:color="000000"/>
              <w:right w:val="single" w:sz="4" w:space="0" w:color="000000"/>
            </w:tcBorders>
          </w:tcPr>
          <w:p w14:paraId="5FF7B2DD" w14:textId="77777777" w:rsidR="00CF261B" w:rsidRPr="00442729" w:rsidRDefault="00CF261B" w:rsidP="00CD0D98">
            <w:pPr>
              <w:rPr>
                <w:rFonts w:ascii="Times New Roman" w:hAnsi="Times New Roman"/>
                <w:lang w:bidi="pt-BR"/>
              </w:rPr>
            </w:pPr>
          </w:p>
          <w:p w14:paraId="3C95A772" w14:textId="77777777" w:rsidR="00CF261B" w:rsidRPr="00442729" w:rsidRDefault="00C052EA" w:rsidP="00CD0D98">
            <w:pPr>
              <w:rPr>
                <w:rFonts w:ascii="Times New Roman" w:hAnsi="Times New Roman"/>
                <w:lang w:bidi="pt-BR"/>
              </w:rPr>
            </w:pPr>
            <w:r>
              <w:pict w14:anchorId="24093531">
                <v:group id="Group 83" o:spid="_x0000_s1030" style="width:120pt;height:.5pt;mso-position-horizontal-relative:char;mso-position-vertical-relative:line" coordsize="2400,10">
                  <v:line id="Line 84" o:spid="_x0000_s1031" style="position:absolute;visibility:visible;mso-wrap-style:square" from="0,5" to="240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" strokecolor="#000008" strokeweight=".48pt"/>
                  <w10:wrap type="none"/>
                  <w10:anchorlock/>
                </v:group>
              </w:pict>
            </w:r>
          </w:p>
        </w:tc>
        <w:tc>
          <w:tcPr>
            <w:tcW w:w="3124" w:type="dxa"/>
            <w:tcBorders>
              <w:left w:val="single" w:sz="4" w:space="0" w:color="000000"/>
              <w:right w:val="single" w:sz="4" w:space="0" w:color="000000"/>
            </w:tcBorders>
          </w:tcPr>
          <w:p w14:paraId="54458E1D" w14:textId="77777777" w:rsidR="00CF261B" w:rsidRPr="00442729" w:rsidRDefault="00CF261B" w:rsidP="00CD0D98">
            <w:pPr>
              <w:rPr>
                <w:rFonts w:ascii="Times New Roman" w:hAnsi="Times New Roman"/>
                <w:lang w:bidi="pt-BR"/>
              </w:rPr>
            </w:pPr>
            <w:r w:rsidRPr="00442729">
              <w:rPr>
                <w:rFonts w:ascii="Times New Roman" w:hAnsi="Times New Roman"/>
                <w:lang w:bidi="pt-BR"/>
              </w:rPr>
              <w:t>Originalidade</w:t>
            </w:r>
          </w:p>
        </w:tc>
        <w:tc>
          <w:tcPr>
            <w:tcW w:w="2242" w:type="dxa"/>
            <w:tcBorders>
              <w:left w:val="single" w:sz="4" w:space="0" w:color="000000"/>
              <w:right w:val="single" w:sz="4" w:space="0" w:color="000000"/>
            </w:tcBorders>
          </w:tcPr>
          <w:p w14:paraId="0B69D63D" w14:textId="77777777" w:rsidR="00CF261B" w:rsidRPr="00442729" w:rsidRDefault="00CF261B" w:rsidP="00CD0D98">
            <w:pPr>
              <w:rPr>
                <w:rFonts w:ascii="Times New Roman" w:hAnsi="Times New Roman"/>
                <w:lang w:bidi="pt-BR"/>
              </w:rPr>
            </w:pPr>
          </w:p>
        </w:tc>
      </w:tr>
      <w:tr w:rsidR="00CF261B" w:rsidRPr="00442729" w14:paraId="3CB3807E" w14:textId="77777777" w:rsidTr="00CD0D98">
        <w:trPr>
          <w:trHeight w:val="546"/>
        </w:trPr>
        <w:tc>
          <w:tcPr>
            <w:tcW w:w="3082" w:type="dxa"/>
            <w:tcBorders>
              <w:left w:val="single" w:sz="4" w:space="0" w:color="000000"/>
              <w:right w:val="single" w:sz="4" w:space="0" w:color="000000"/>
            </w:tcBorders>
          </w:tcPr>
          <w:p w14:paraId="75544605" w14:textId="77777777" w:rsidR="00CF261B" w:rsidRPr="00442729" w:rsidRDefault="00CF261B" w:rsidP="00CD0D98">
            <w:pPr>
              <w:rPr>
                <w:rFonts w:ascii="Times New Roman" w:hAnsi="Times New Roman"/>
                <w:lang w:bidi="pt-BR"/>
              </w:rPr>
            </w:pPr>
          </w:p>
          <w:p w14:paraId="3D0F1B23" w14:textId="77777777" w:rsidR="00CF261B" w:rsidRPr="00442729" w:rsidRDefault="00C052EA" w:rsidP="00CD0D98">
            <w:pPr>
              <w:rPr>
                <w:rFonts w:ascii="Times New Roman" w:hAnsi="Times New Roman"/>
                <w:lang w:bidi="pt-BR"/>
              </w:rPr>
            </w:pPr>
            <w:r>
              <w:pict w14:anchorId="104A62AF">
                <v:group id="Group 81" o:spid="_x0000_s1028" style="width:120pt;height:.5pt;mso-position-horizontal-relative:char;mso-position-vertical-relative:line" coordsize="2400,10">
                  <v:line id="Line 82" o:spid="_x0000_s1029" style="position:absolute;visibility:visible;mso-wrap-style:square" from="0,5" to="240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" strokecolor="#000008" strokeweight=".48pt"/>
                  <w10:wrap type="none"/>
                  <w10:anchorlock/>
                </v:group>
              </w:pict>
            </w:r>
          </w:p>
        </w:tc>
        <w:tc>
          <w:tcPr>
            <w:tcW w:w="3124" w:type="dxa"/>
            <w:tcBorders>
              <w:left w:val="single" w:sz="4" w:space="0" w:color="000000"/>
              <w:right w:val="single" w:sz="4" w:space="0" w:color="000000"/>
            </w:tcBorders>
          </w:tcPr>
          <w:p w14:paraId="0790E828" w14:textId="77777777" w:rsidR="00CF261B" w:rsidRPr="00442729" w:rsidRDefault="00CF261B" w:rsidP="00CD0D98">
            <w:pPr>
              <w:rPr>
                <w:rFonts w:ascii="Times New Roman" w:hAnsi="Times New Roman"/>
                <w:lang w:bidi="pt-BR"/>
              </w:rPr>
            </w:pPr>
            <w:r w:rsidRPr="00442729">
              <w:rPr>
                <w:rFonts w:ascii="Times New Roman" w:hAnsi="Times New Roman"/>
                <w:lang w:bidi="pt-BR"/>
              </w:rPr>
              <w:t>Comunicação</w:t>
            </w:r>
          </w:p>
        </w:tc>
        <w:tc>
          <w:tcPr>
            <w:tcW w:w="2242" w:type="dxa"/>
            <w:tcBorders>
              <w:left w:val="single" w:sz="4" w:space="0" w:color="000000"/>
              <w:right w:val="single" w:sz="4" w:space="0" w:color="000000"/>
            </w:tcBorders>
          </w:tcPr>
          <w:p w14:paraId="5D270339" w14:textId="77777777" w:rsidR="00CF261B" w:rsidRPr="00442729" w:rsidRDefault="00CF261B" w:rsidP="00CD0D98">
            <w:pPr>
              <w:rPr>
                <w:rFonts w:ascii="Times New Roman" w:hAnsi="Times New Roman"/>
                <w:lang w:bidi="pt-BR"/>
              </w:rPr>
            </w:pPr>
          </w:p>
        </w:tc>
      </w:tr>
      <w:tr w:rsidR="00CF261B" w:rsidRPr="00442729" w14:paraId="72890658" w14:textId="77777777" w:rsidTr="00CD0D98">
        <w:trPr>
          <w:trHeight w:val="547"/>
        </w:trPr>
        <w:tc>
          <w:tcPr>
            <w:tcW w:w="3082" w:type="dxa"/>
            <w:tcBorders>
              <w:left w:val="single" w:sz="4" w:space="0" w:color="000000"/>
              <w:right w:val="single" w:sz="4" w:space="0" w:color="000000"/>
            </w:tcBorders>
          </w:tcPr>
          <w:p w14:paraId="4D5532FF" w14:textId="77777777" w:rsidR="00CF261B" w:rsidRPr="00442729" w:rsidRDefault="00CF261B" w:rsidP="00CD0D98">
            <w:pPr>
              <w:rPr>
                <w:rFonts w:ascii="Times New Roman" w:hAnsi="Times New Roman"/>
                <w:lang w:bidi="pt-BR"/>
              </w:rPr>
            </w:pPr>
            <w:r w:rsidRPr="00442729">
              <w:rPr>
                <w:rFonts w:ascii="Times New Roman" w:hAnsi="Times New Roman"/>
                <w:lang w:bidi="pt-BR"/>
              </w:rPr>
              <w:t>Assinatura</w:t>
            </w:r>
          </w:p>
        </w:tc>
        <w:tc>
          <w:tcPr>
            <w:tcW w:w="3124" w:type="dxa"/>
            <w:tcBorders>
              <w:left w:val="single" w:sz="4" w:space="0" w:color="000000"/>
              <w:right w:val="single" w:sz="4" w:space="0" w:color="000000"/>
            </w:tcBorders>
          </w:tcPr>
          <w:p w14:paraId="58923694" w14:textId="77777777" w:rsidR="00CF261B" w:rsidRPr="00442729" w:rsidRDefault="00CF261B" w:rsidP="00CD0D98">
            <w:pPr>
              <w:rPr>
                <w:rFonts w:ascii="Times New Roman" w:hAnsi="Times New Roman"/>
                <w:lang w:bidi="pt-BR"/>
              </w:rPr>
            </w:pPr>
            <w:r w:rsidRPr="00442729">
              <w:rPr>
                <w:rFonts w:ascii="Times New Roman" w:hAnsi="Times New Roman"/>
                <w:lang w:bidi="pt-BR"/>
              </w:rPr>
              <w:t>Aplicabilidade</w:t>
            </w:r>
          </w:p>
        </w:tc>
        <w:tc>
          <w:tcPr>
            <w:tcW w:w="2242" w:type="dxa"/>
            <w:tcBorders>
              <w:left w:val="single" w:sz="4" w:space="0" w:color="000000"/>
              <w:right w:val="single" w:sz="4" w:space="0" w:color="000000"/>
            </w:tcBorders>
          </w:tcPr>
          <w:p w14:paraId="7C44B2B7" w14:textId="77777777" w:rsidR="00CF261B" w:rsidRPr="00442729" w:rsidRDefault="00CF261B" w:rsidP="00CD0D98">
            <w:pPr>
              <w:rPr>
                <w:rFonts w:ascii="Times New Roman" w:hAnsi="Times New Roman"/>
                <w:lang w:bidi="pt-BR"/>
              </w:rPr>
            </w:pPr>
          </w:p>
        </w:tc>
      </w:tr>
      <w:tr w:rsidR="00CF261B" w:rsidRPr="00442729" w14:paraId="4FB8A6FC" w14:textId="77777777" w:rsidTr="00CD0D98">
        <w:trPr>
          <w:trHeight w:val="546"/>
        </w:trPr>
        <w:tc>
          <w:tcPr>
            <w:tcW w:w="3082" w:type="dxa"/>
            <w:tcBorders>
              <w:left w:val="single" w:sz="4" w:space="0" w:color="000000"/>
              <w:right w:val="single" w:sz="4" w:space="0" w:color="000000"/>
            </w:tcBorders>
          </w:tcPr>
          <w:p w14:paraId="0DC56584" w14:textId="77777777" w:rsidR="00CF261B" w:rsidRPr="00442729" w:rsidRDefault="00CF261B" w:rsidP="00CD0D98">
            <w:pPr>
              <w:rPr>
                <w:rFonts w:ascii="Times New Roman" w:hAnsi="Times New Roman"/>
                <w:lang w:bidi="pt-BR"/>
              </w:rPr>
            </w:pPr>
          </w:p>
          <w:p w14:paraId="68D4430E" w14:textId="77777777" w:rsidR="00CF261B" w:rsidRPr="00442729" w:rsidRDefault="00C052EA" w:rsidP="00CD0D98">
            <w:pPr>
              <w:rPr>
                <w:rFonts w:ascii="Times New Roman" w:hAnsi="Times New Roman"/>
                <w:lang w:bidi="pt-BR"/>
              </w:rPr>
            </w:pPr>
            <w:r>
              <w:pict w14:anchorId="10B88ACD">
                <v:group id="Group 79" o:spid="_x0000_s1026" style="width:120pt;height:.5pt;mso-position-horizontal-relative:char;mso-position-vertical-relative:line" coordsize="2400,10">
                  <v:line id="Line 80" o:spid="_x0000_s1027" style="position:absolute;visibility:visible;mso-wrap-style:square" from="0,5" to="240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" strokecolor="#000008" strokeweight=".48pt"/>
                  <w10:wrap type="none"/>
                  <w10:anchorlock/>
                </v:group>
              </w:pict>
            </w:r>
          </w:p>
        </w:tc>
        <w:tc>
          <w:tcPr>
            <w:tcW w:w="3124" w:type="dxa"/>
            <w:tcBorders>
              <w:left w:val="single" w:sz="4" w:space="0" w:color="000000"/>
              <w:right w:val="single" w:sz="4" w:space="0" w:color="000000"/>
            </w:tcBorders>
          </w:tcPr>
          <w:p w14:paraId="321D6294" w14:textId="77777777" w:rsidR="00CF261B" w:rsidRPr="00442729" w:rsidRDefault="00CF261B" w:rsidP="00CD0D98">
            <w:pPr>
              <w:rPr>
                <w:rFonts w:ascii="Times New Roman" w:hAnsi="Times New Roman"/>
                <w:lang w:bidi="pt-BR"/>
              </w:rPr>
            </w:pPr>
            <w:r w:rsidRPr="00442729">
              <w:rPr>
                <w:rFonts w:ascii="Times New Roman" w:hAnsi="Times New Roman"/>
                <w:lang w:bidi="pt-BR"/>
              </w:rPr>
              <w:t>Institucionalidade</w:t>
            </w:r>
          </w:p>
        </w:tc>
        <w:tc>
          <w:tcPr>
            <w:tcW w:w="2242" w:type="dxa"/>
            <w:tcBorders>
              <w:left w:val="single" w:sz="4" w:space="0" w:color="000000"/>
              <w:right w:val="single" w:sz="4" w:space="0" w:color="000000"/>
            </w:tcBorders>
          </w:tcPr>
          <w:p w14:paraId="2C5B9039" w14:textId="77777777" w:rsidR="00CF261B" w:rsidRPr="00442729" w:rsidRDefault="00CF261B" w:rsidP="00CD0D98">
            <w:pPr>
              <w:rPr>
                <w:rFonts w:ascii="Times New Roman" w:hAnsi="Times New Roman"/>
                <w:lang w:bidi="pt-BR"/>
              </w:rPr>
            </w:pPr>
          </w:p>
        </w:tc>
      </w:tr>
      <w:tr w:rsidR="00CF261B" w:rsidRPr="00442729" w14:paraId="4E8BC335" w14:textId="77777777" w:rsidTr="00CD0D98">
        <w:trPr>
          <w:trHeight w:val="547"/>
        </w:trPr>
        <w:tc>
          <w:tcPr>
            <w:tcW w:w="3082" w:type="dxa"/>
            <w:tcBorders>
              <w:left w:val="single" w:sz="4" w:space="0" w:color="000000"/>
              <w:right w:val="single" w:sz="4" w:space="0" w:color="000000"/>
            </w:tcBorders>
          </w:tcPr>
          <w:p w14:paraId="79EAE7F0" w14:textId="77777777" w:rsidR="00CF261B" w:rsidRPr="00442729" w:rsidRDefault="00CF261B" w:rsidP="00CD0D98">
            <w:pPr>
              <w:rPr>
                <w:rFonts w:ascii="Times New Roman" w:hAnsi="Times New Roman"/>
                <w:lang w:bidi="pt-BR"/>
              </w:rPr>
            </w:pPr>
          </w:p>
        </w:tc>
        <w:tc>
          <w:tcPr>
            <w:tcW w:w="3124" w:type="dxa"/>
            <w:tcBorders>
              <w:left w:val="single" w:sz="4" w:space="0" w:color="000000"/>
              <w:right w:val="single" w:sz="4" w:space="0" w:color="000000"/>
            </w:tcBorders>
          </w:tcPr>
          <w:p w14:paraId="43D0CC96" w14:textId="77777777" w:rsidR="00CF261B" w:rsidRPr="00442729" w:rsidRDefault="00CF261B" w:rsidP="00CD0D98">
            <w:pPr>
              <w:rPr>
                <w:rFonts w:ascii="Times New Roman" w:hAnsi="Times New Roman"/>
                <w:lang w:bidi="pt-BR"/>
              </w:rPr>
            </w:pPr>
            <w:r w:rsidRPr="00442729">
              <w:rPr>
                <w:rFonts w:ascii="Times New Roman" w:hAnsi="Times New Roman"/>
                <w:lang w:bidi="pt-BR"/>
              </w:rPr>
              <w:t>TOTAL:</w:t>
            </w:r>
          </w:p>
        </w:tc>
        <w:tc>
          <w:tcPr>
            <w:tcW w:w="2242" w:type="dxa"/>
            <w:tcBorders>
              <w:left w:val="single" w:sz="4" w:space="0" w:color="000000"/>
              <w:right w:val="single" w:sz="4" w:space="0" w:color="000000"/>
            </w:tcBorders>
          </w:tcPr>
          <w:p w14:paraId="3C456DA2" w14:textId="77777777" w:rsidR="00CF261B" w:rsidRPr="00442729" w:rsidRDefault="00CF261B" w:rsidP="00CD0D98">
            <w:pPr>
              <w:rPr>
                <w:rFonts w:ascii="Times New Roman" w:hAnsi="Times New Roman"/>
                <w:lang w:bidi="pt-BR"/>
              </w:rPr>
            </w:pPr>
          </w:p>
        </w:tc>
      </w:tr>
    </w:tbl>
    <w:p w14:paraId="62CC9C8C" w14:textId="77777777" w:rsidR="00CF261B" w:rsidRDefault="00CF261B" w:rsidP="00CF261B">
      <w:pPr>
        <w:rPr>
          <w:rFonts w:ascii="Times New Roman" w:hAnsi="Times New Roman"/>
        </w:rPr>
      </w:pPr>
    </w:p>
    <w:p w14:paraId="5E9E8DF6" w14:textId="77777777" w:rsidR="00CF261B" w:rsidRDefault="00CF261B" w:rsidP="00CF261B">
      <w:pPr>
        <w:rPr>
          <w:rFonts w:ascii="Times New Roman" w:hAnsi="Times New Roman"/>
        </w:rPr>
      </w:pPr>
    </w:p>
    <w:p w14:paraId="03B8EDD0" w14:textId="77777777" w:rsidR="00CF261B" w:rsidRDefault="00CF261B" w:rsidP="00CF261B">
      <w:pPr>
        <w:rPr>
          <w:rFonts w:ascii="Times New Roman" w:hAnsi="Times New Roman"/>
        </w:rPr>
      </w:pPr>
    </w:p>
    <w:p w14:paraId="6887F710" w14:textId="77777777" w:rsidR="00CF261B" w:rsidRDefault="00CF261B" w:rsidP="00CF261B">
      <w:pPr>
        <w:rPr>
          <w:rFonts w:ascii="Times New Roman" w:hAnsi="Times New Roman"/>
        </w:rPr>
      </w:pPr>
    </w:p>
    <w:p w14:paraId="431E0AFC" w14:textId="77777777" w:rsidR="00CF261B" w:rsidRDefault="00CF261B" w:rsidP="00CF261B">
      <w:pPr>
        <w:rPr>
          <w:rFonts w:ascii="Times New Roman" w:hAnsi="Times New Roman"/>
        </w:rPr>
      </w:pPr>
    </w:p>
    <w:p w14:paraId="72984E25" w14:textId="77777777" w:rsidR="00CF261B" w:rsidRDefault="00CF261B" w:rsidP="00CF261B">
      <w:pPr>
        <w:rPr>
          <w:rFonts w:ascii="Times New Roman" w:hAnsi="Times New Roman"/>
        </w:rPr>
      </w:pPr>
    </w:p>
    <w:p w14:paraId="57FAD129" w14:textId="77777777" w:rsidR="00CF261B" w:rsidRDefault="00CF261B" w:rsidP="00CF261B">
      <w:pPr>
        <w:rPr>
          <w:rFonts w:ascii="Times New Roman" w:hAnsi="Times New Roman"/>
        </w:rPr>
      </w:pPr>
    </w:p>
    <w:p w14:paraId="4C36E524" w14:textId="77777777" w:rsidR="00CF261B" w:rsidRDefault="00CF261B" w:rsidP="00CF261B">
      <w:pPr>
        <w:rPr>
          <w:rFonts w:ascii="Times New Roman" w:hAnsi="Times New Roman"/>
        </w:rPr>
      </w:pPr>
    </w:p>
    <w:p w14:paraId="71016859" w14:textId="77777777" w:rsidR="00CF261B" w:rsidRDefault="00CF261B" w:rsidP="00CF261B">
      <w:pPr>
        <w:rPr>
          <w:rFonts w:ascii="Times New Roman" w:hAnsi="Times New Roman"/>
        </w:rPr>
      </w:pPr>
    </w:p>
    <w:p w14:paraId="5E0D091A" w14:textId="77777777" w:rsidR="00CF261B" w:rsidRDefault="00CF261B" w:rsidP="00CF261B">
      <w:pPr>
        <w:rPr>
          <w:rFonts w:ascii="Times New Roman" w:hAnsi="Times New Roman"/>
        </w:rPr>
      </w:pPr>
    </w:p>
    <w:p w14:paraId="35232481" w14:textId="77777777" w:rsidR="00CF261B" w:rsidRDefault="00CF261B" w:rsidP="00CF261B">
      <w:pPr>
        <w:rPr>
          <w:rFonts w:ascii="Times New Roman" w:hAnsi="Times New Roman"/>
        </w:rPr>
      </w:pPr>
    </w:p>
    <w:p w14:paraId="203C3E95" w14:textId="77777777" w:rsidR="00CF261B" w:rsidRDefault="00CF261B" w:rsidP="00CF261B">
      <w:pPr>
        <w:rPr>
          <w:rFonts w:ascii="Times New Roman" w:hAnsi="Times New Roman"/>
        </w:rPr>
      </w:pPr>
    </w:p>
    <w:p w14:paraId="4239AC2D" w14:textId="77777777" w:rsidR="00CF261B" w:rsidRDefault="00CF261B" w:rsidP="00CF261B">
      <w:pPr>
        <w:rPr>
          <w:rFonts w:ascii="Times New Roman" w:hAnsi="Times New Roman"/>
        </w:rPr>
      </w:pPr>
    </w:p>
    <w:p w14:paraId="398F1037" w14:textId="77777777" w:rsidR="00CF261B" w:rsidRDefault="00CF261B" w:rsidP="00CF261B">
      <w:pPr>
        <w:rPr>
          <w:rFonts w:ascii="Times New Roman" w:hAnsi="Times New Roman"/>
        </w:rPr>
      </w:pPr>
    </w:p>
    <w:p w14:paraId="406DEDF7" w14:textId="77777777" w:rsidR="00CF261B" w:rsidRDefault="00CF261B" w:rsidP="00CF261B">
      <w:pPr>
        <w:rPr>
          <w:rFonts w:ascii="Times New Roman" w:hAnsi="Times New Roman"/>
        </w:rPr>
      </w:pPr>
    </w:p>
    <w:p w14:paraId="544EEA5B" w14:textId="77777777" w:rsidR="00CF261B" w:rsidRDefault="00CF261B" w:rsidP="00CF261B">
      <w:pPr>
        <w:rPr>
          <w:rFonts w:ascii="Times New Roman" w:hAnsi="Times New Roman"/>
        </w:rPr>
      </w:pPr>
    </w:p>
    <w:p w14:paraId="728185CA" w14:textId="77777777" w:rsidR="00CF261B" w:rsidRDefault="00CF261B" w:rsidP="00CF261B">
      <w:pPr>
        <w:rPr>
          <w:rFonts w:ascii="Times New Roman" w:hAnsi="Times New Roman"/>
        </w:rPr>
      </w:pPr>
    </w:p>
    <w:p w14:paraId="6DF68353" w14:textId="77777777" w:rsidR="00CF261B" w:rsidRDefault="00CF261B" w:rsidP="00CF261B">
      <w:pPr>
        <w:rPr>
          <w:rFonts w:ascii="Times New Roman" w:hAnsi="Times New Roman"/>
        </w:rPr>
      </w:pPr>
    </w:p>
    <w:p w14:paraId="25190B8D" w14:textId="77777777" w:rsidR="00CF261B" w:rsidRDefault="00CF261B" w:rsidP="00CF261B">
      <w:pPr>
        <w:rPr>
          <w:rFonts w:ascii="Times New Roman" w:hAnsi="Times New Roman"/>
        </w:rPr>
      </w:pPr>
    </w:p>
    <w:p w14:paraId="4CDCF890" w14:textId="77777777" w:rsidR="00CF261B" w:rsidRDefault="00CF261B" w:rsidP="00CF261B">
      <w:pPr>
        <w:rPr>
          <w:rFonts w:ascii="Times New Roman" w:hAnsi="Times New Roman"/>
        </w:rPr>
      </w:pPr>
    </w:p>
    <w:p w14:paraId="54388C12" w14:textId="77777777" w:rsidR="00CF261B" w:rsidRDefault="00CF261B" w:rsidP="00CF261B">
      <w:pPr>
        <w:rPr>
          <w:rFonts w:ascii="Times New Roman" w:hAnsi="Times New Roman"/>
        </w:rPr>
      </w:pPr>
    </w:p>
    <w:p w14:paraId="18626DA0" w14:textId="77777777" w:rsidR="00CF261B" w:rsidRDefault="00CF261B" w:rsidP="00CF261B">
      <w:pPr>
        <w:rPr>
          <w:rFonts w:ascii="Times New Roman" w:hAnsi="Times New Roman"/>
        </w:rPr>
      </w:pPr>
    </w:p>
    <w:p w14:paraId="131459DC" w14:textId="77777777" w:rsidR="00CF261B" w:rsidRDefault="00CF261B" w:rsidP="00CF261B">
      <w:pPr>
        <w:rPr>
          <w:rFonts w:ascii="Times New Roman" w:hAnsi="Times New Roman"/>
        </w:rPr>
      </w:pPr>
    </w:p>
    <w:p w14:paraId="0EC81262" w14:textId="77777777" w:rsidR="00CF261B" w:rsidRDefault="00CF261B" w:rsidP="00CF261B">
      <w:pPr>
        <w:rPr>
          <w:rFonts w:ascii="Times New Roman" w:hAnsi="Times New Roman"/>
        </w:rPr>
      </w:pPr>
    </w:p>
    <w:p w14:paraId="2C75FBB1" w14:textId="77777777" w:rsidR="00CF261B" w:rsidRDefault="00CF261B" w:rsidP="00CF261B">
      <w:pPr>
        <w:rPr>
          <w:rFonts w:ascii="Times New Roman" w:hAnsi="Times New Roman"/>
        </w:rPr>
      </w:pPr>
    </w:p>
    <w:p w14:paraId="454570B8" w14:textId="77777777" w:rsidR="00CF261B" w:rsidRDefault="00CF261B" w:rsidP="00CF261B">
      <w:pPr>
        <w:jc w:val="center"/>
        <w:rPr>
          <w:rFonts w:ascii="Times New Roman" w:hAnsi="Times New Roman"/>
          <w:b/>
        </w:rPr>
      </w:pPr>
    </w:p>
    <w:p w14:paraId="5E6074FA" w14:textId="77777777" w:rsidR="00CF261B" w:rsidRDefault="00CF261B" w:rsidP="00CF261B">
      <w:pPr>
        <w:jc w:val="center"/>
        <w:rPr>
          <w:rFonts w:ascii="Times New Roman" w:hAnsi="Times New Roman"/>
          <w:b/>
        </w:rPr>
      </w:pPr>
    </w:p>
    <w:p w14:paraId="304F9488" w14:textId="057B1850" w:rsidR="00CF261B" w:rsidRPr="00442729" w:rsidRDefault="00CF261B" w:rsidP="00CF261B">
      <w:pPr>
        <w:jc w:val="center"/>
        <w:rPr>
          <w:rFonts w:ascii="Times New Roman" w:hAnsi="Times New Roman"/>
          <w:b/>
        </w:rPr>
      </w:pPr>
      <w:r w:rsidRPr="00442729">
        <w:rPr>
          <w:rFonts w:ascii="Times New Roman" w:hAnsi="Times New Roman"/>
          <w:b/>
        </w:rPr>
        <w:t>ANEXO VII</w:t>
      </w:r>
    </w:p>
    <w:p w14:paraId="7801F4FA" w14:textId="77777777" w:rsidR="00CF261B" w:rsidRPr="00442729" w:rsidRDefault="00CF261B" w:rsidP="00CF261B">
      <w:pPr>
        <w:rPr>
          <w:rFonts w:ascii="Times New Roman" w:hAnsi="Times New Roman"/>
        </w:rPr>
      </w:pPr>
    </w:p>
    <w:p w14:paraId="7E201746" w14:textId="77777777" w:rsidR="00CF261B" w:rsidRDefault="00CF261B" w:rsidP="00CF261B">
      <w:pPr>
        <w:jc w:val="center"/>
        <w:rPr>
          <w:rFonts w:ascii="Times New Roman" w:hAnsi="Times New Roman"/>
        </w:rPr>
      </w:pPr>
      <w:r w:rsidRPr="00442729">
        <w:rPr>
          <w:rFonts w:ascii="Times New Roman" w:hAnsi="Times New Roman"/>
        </w:rPr>
        <w:t>CRONOGRAMA DO CONCURSO</w:t>
      </w:r>
    </w:p>
    <w:p w14:paraId="3029CD65" w14:textId="77777777" w:rsidR="00CF261B" w:rsidRDefault="00CF261B" w:rsidP="00CF261B">
      <w:pPr>
        <w:jc w:val="center"/>
        <w:rPr>
          <w:rFonts w:ascii="Times New Roman" w:hAnsi="Times New Roman"/>
        </w:rPr>
      </w:pPr>
    </w:p>
    <w:tbl>
      <w:tblPr>
        <w:tblW w:w="9369" w:type="dxa"/>
        <w:tblInd w:w="1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4"/>
        <w:gridCol w:w="3415"/>
      </w:tblGrid>
      <w:tr w:rsidR="00CF261B" w:rsidRPr="00442729" w14:paraId="393E1257" w14:textId="77777777" w:rsidTr="00CD0D98">
        <w:trPr>
          <w:trHeight w:val="277"/>
        </w:trPr>
        <w:tc>
          <w:tcPr>
            <w:tcW w:w="93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EB963FF" w14:textId="77777777" w:rsidR="00CF261B" w:rsidRPr="00442729" w:rsidRDefault="00CF261B" w:rsidP="00CD0D98">
            <w:pPr>
              <w:rPr>
                <w:rFonts w:ascii="Times New Roman" w:hAnsi="Times New Roman"/>
                <w:b/>
                <w:lang w:bidi="pt-BR"/>
              </w:rPr>
            </w:pPr>
            <w:r w:rsidRPr="00442729">
              <w:rPr>
                <w:rFonts w:ascii="Times New Roman" w:hAnsi="Times New Roman"/>
                <w:b/>
                <w:lang w:bidi="pt-BR"/>
              </w:rPr>
              <w:t>ETAPAS</w:t>
            </w:r>
            <w:r w:rsidRPr="00442729">
              <w:rPr>
                <w:rFonts w:ascii="Times New Roman" w:hAnsi="Times New Roman"/>
                <w:b/>
                <w:lang w:bidi="pt-BR"/>
              </w:rPr>
              <w:tab/>
            </w:r>
            <w:r>
              <w:rPr>
                <w:rFonts w:ascii="Times New Roman" w:hAnsi="Times New Roman"/>
                <w:b/>
                <w:lang w:bidi="pt-BR"/>
              </w:rPr>
              <w:t xml:space="preserve">                                                                           </w:t>
            </w:r>
            <w:r w:rsidRPr="00442729">
              <w:rPr>
                <w:rFonts w:ascii="Times New Roman" w:hAnsi="Times New Roman"/>
                <w:b/>
                <w:lang w:bidi="pt-BR"/>
              </w:rPr>
              <w:t>PERÍODOS</w:t>
            </w:r>
          </w:p>
        </w:tc>
      </w:tr>
      <w:tr w:rsidR="00CF261B" w:rsidRPr="00442729" w14:paraId="2A021E63" w14:textId="77777777" w:rsidTr="00CD0D98">
        <w:trPr>
          <w:trHeight w:val="284"/>
        </w:trPr>
        <w:tc>
          <w:tcPr>
            <w:tcW w:w="5954" w:type="dxa"/>
            <w:tcBorders>
              <w:left w:val="single" w:sz="4" w:space="0" w:color="000000"/>
              <w:right w:val="single" w:sz="4" w:space="0" w:color="000000"/>
            </w:tcBorders>
          </w:tcPr>
          <w:p w14:paraId="1D52723E" w14:textId="77777777" w:rsidR="00CF261B" w:rsidRPr="007A7C8B" w:rsidRDefault="00CF261B" w:rsidP="00CD0D98">
            <w:pPr>
              <w:rPr>
                <w:rFonts w:ascii="Times New Roman" w:hAnsi="Times New Roman"/>
                <w:lang w:bidi="pt-BR"/>
              </w:rPr>
            </w:pPr>
            <w:r w:rsidRPr="007A7C8B">
              <w:rPr>
                <w:rFonts w:ascii="Times New Roman" w:hAnsi="Times New Roman"/>
                <w:lang w:bidi="pt-BR"/>
              </w:rPr>
              <w:t>Inscrições/submissão de Propostas</w:t>
            </w:r>
          </w:p>
        </w:tc>
        <w:tc>
          <w:tcPr>
            <w:tcW w:w="3415" w:type="dxa"/>
            <w:tcBorders>
              <w:left w:val="single" w:sz="4" w:space="0" w:color="000000"/>
              <w:right w:val="single" w:sz="4" w:space="0" w:color="000000"/>
            </w:tcBorders>
          </w:tcPr>
          <w:p w14:paraId="7EF577CE" w14:textId="77777777" w:rsidR="00CF261B" w:rsidRPr="007A7C8B" w:rsidRDefault="00CF261B" w:rsidP="00CD0D98">
            <w:pPr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XX a XX</w:t>
            </w:r>
            <w:r w:rsidRPr="007A7C8B">
              <w:rPr>
                <w:rFonts w:ascii="Times New Roman" w:hAnsi="Times New Roman"/>
                <w:lang w:bidi="pt-BR"/>
              </w:rPr>
              <w:t xml:space="preserve"> de </w:t>
            </w:r>
            <w:r>
              <w:rPr>
                <w:rFonts w:ascii="Times New Roman" w:hAnsi="Times New Roman"/>
                <w:lang w:bidi="pt-BR"/>
              </w:rPr>
              <w:t>XXXXX</w:t>
            </w:r>
            <w:r w:rsidRPr="007A7C8B">
              <w:rPr>
                <w:rFonts w:ascii="Times New Roman" w:hAnsi="Times New Roman"/>
                <w:lang w:bidi="pt-BR"/>
              </w:rPr>
              <w:t xml:space="preserve"> de 20</w:t>
            </w:r>
            <w:r>
              <w:rPr>
                <w:rFonts w:ascii="Times New Roman" w:hAnsi="Times New Roman"/>
                <w:lang w:bidi="pt-BR"/>
              </w:rPr>
              <w:t>21</w:t>
            </w:r>
          </w:p>
        </w:tc>
      </w:tr>
      <w:tr w:rsidR="00CF261B" w:rsidRPr="00442729" w14:paraId="685E2372" w14:textId="77777777" w:rsidTr="00CD0D98">
        <w:trPr>
          <w:trHeight w:val="284"/>
        </w:trPr>
        <w:tc>
          <w:tcPr>
            <w:tcW w:w="5954" w:type="dxa"/>
            <w:tcBorders>
              <w:left w:val="single" w:sz="4" w:space="0" w:color="000000"/>
              <w:right w:val="single" w:sz="4" w:space="0" w:color="000000"/>
            </w:tcBorders>
          </w:tcPr>
          <w:p w14:paraId="2E547BE1" w14:textId="77777777" w:rsidR="00CF261B" w:rsidRPr="007A7C8B" w:rsidRDefault="00CF261B" w:rsidP="00CD0D98">
            <w:pPr>
              <w:rPr>
                <w:rFonts w:ascii="Times New Roman" w:hAnsi="Times New Roman"/>
                <w:lang w:bidi="pt-BR"/>
              </w:rPr>
            </w:pPr>
            <w:r w:rsidRPr="007A7C8B">
              <w:rPr>
                <w:rFonts w:ascii="Times New Roman" w:hAnsi="Times New Roman"/>
                <w:lang w:bidi="pt-BR"/>
              </w:rPr>
              <w:t>Pré-seleção de propostas pela Comissão Organizadora</w:t>
            </w:r>
          </w:p>
        </w:tc>
        <w:tc>
          <w:tcPr>
            <w:tcW w:w="3415" w:type="dxa"/>
            <w:tcBorders>
              <w:left w:val="single" w:sz="4" w:space="0" w:color="000000"/>
              <w:right w:val="single" w:sz="4" w:space="0" w:color="000000"/>
            </w:tcBorders>
          </w:tcPr>
          <w:p w14:paraId="7A213E40" w14:textId="77777777" w:rsidR="00CF261B" w:rsidRPr="007A7C8B" w:rsidRDefault="00CF261B" w:rsidP="00CD0D98">
            <w:pPr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XX a XX</w:t>
            </w:r>
            <w:r w:rsidRPr="007A7C8B">
              <w:rPr>
                <w:rFonts w:ascii="Times New Roman" w:hAnsi="Times New Roman"/>
                <w:lang w:bidi="pt-BR"/>
              </w:rPr>
              <w:t xml:space="preserve"> de </w:t>
            </w:r>
            <w:r>
              <w:rPr>
                <w:rFonts w:ascii="Times New Roman" w:hAnsi="Times New Roman"/>
                <w:lang w:bidi="pt-BR"/>
              </w:rPr>
              <w:t>XXXXX</w:t>
            </w:r>
            <w:r w:rsidRPr="007A7C8B">
              <w:rPr>
                <w:rFonts w:ascii="Times New Roman" w:hAnsi="Times New Roman"/>
                <w:lang w:bidi="pt-BR"/>
              </w:rPr>
              <w:t xml:space="preserve"> de 20</w:t>
            </w:r>
            <w:r>
              <w:rPr>
                <w:rFonts w:ascii="Times New Roman" w:hAnsi="Times New Roman"/>
                <w:lang w:bidi="pt-BR"/>
              </w:rPr>
              <w:t>21</w:t>
            </w:r>
          </w:p>
        </w:tc>
      </w:tr>
      <w:tr w:rsidR="00CF261B" w:rsidRPr="00442729" w14:paraId="13C1E921" w14:textId="77777777" w:rsidTr="00CD0D98">
        <w:trPr>
          <w:trHeight w:val="284"/>
        </w:trPr>
        <w:tc>
          <w:tcPr>
            <w:tcW w:w="5954" w:type="dxa"/>
            <w:tcBorders>
              <w:left w:val="single" w:sz="4" w:space="0" w:color="000000"/>
              <w:right w:val="single" w:sz="4" w:space="0" w:color="000000"/>
            </w:tcBorders>
          </w:tcPr>
          <w:p w14:paraId="7E82B28A" w14:textId="77777777" w:rsidR="00CF261B" w:rsidRPr="007A7C8B" w:rsidRDefault="00CF261B" w:rsidP="00CD0D98">
            <w:pPr>
              <w:rPr>
                <w:rFonts w:ascii="Times New Roman" w:hAnsi="Times New Roman"/>
                <w:lang w:bidi="pt-BR"/>
              </w:rPr>
            </w:pPr>
            <w:r w:rsidRPr="007A7C8B">
              <w:rPr>
                <w:rFonts w:ascii="Times New Roman" w:hAnsi="Times New Roman"/>
                <w:lang w:bidi="pt-BR"/>
              </w:rPr>
              <w:t>Avaliação das propostas pela Comissão Técnica Julgadora</w:t>
            </w:r>
          </w:p>
        </w:tc>
        <w:tc>
          <w:tcPr>
            <w:tcW w:w="3415" w:type="dxa"/>
            <w:tcBorders>
              <w:left w:val="single" w:sz="4" w:space="0" w:color="000000"/>
              <w:right w:val="single" w:sz="4" w:space="0" w:color="000000"/>
            </w:tcBorders>
          </w:tcPr>
          <w:p w14:paraId="77084813" w14:textId="77777777" w:rsidR="00CF261B" w:rsidRPr="007A7C8B" w:rsidRDefault="00CF261B" w:rsidP="00CD0D98">
            <w:pPr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XX a XX</w:t>
            </w:r>
            <w:r w:rsidRPr="007A7C8B">
              <w:rPr>
                <w:rFonts w:ascii="Times New Roman" w:hAnsi="Times New Roman"/>
                <w:lang w:bidi="pt-BR"/>
              </w:rPr>
              <w:t xml:space="preserve"> de </w:t>
            </w:r>
            <w:r>
              <w:rPr>
                <w:rFonts w:ascii="Times New Roman" w:hAnsi="Times New Roman"/>
                <w:lang w:bidi="pt-BR"/>
              </w:rPr>
              <w:t>XXXXX</w:t>
            </w:r>
            <w:r w:rsidRPr="007A7C8B">
              <w:rPr>
                <w:rFonts w:ascii="Times New Roman" w:hAnsi="Times New Roman"/>
                <w:lang w:bidi="pt-BR"/>
              </w:rPr>
              <w:t xml:space="preserve"> de 20</w:t>
            </w:r>
            <w:r>
              <w:rPr>
                <w:rFonts w:ascii="Times New Roman" w:hAnsi="Times New Roman"/>
                <w:lang w:bidi="pt-BR"/>
              </w:rPr>
              <w:t>21</w:t>
            </w:r>
          </w:p>
        </w:tc>
      </w:tr>
      <w:tr w:rsidR="00CF261B" w:rsidRPr="00442729" w14:paraId="45F78222" w14:textId="77777777" w:rsidTr="00CD0D98">
        <w:trPr>
          <w:trHeight w:val="284"/>
        </w:trPr>
        <w:tc>
          <w:tcPr>
            <w:tcW w:w="5954" w:type="dxa"/>
            <w:tcBorders>
              <w:left w:val="single" w:sz="4" w:space="0" w:color="000000"/>
              <w:right w:val="single" w:sz="4" w:space="0" w:color="000000"/>
            </w:tcBorders>
          </w:tcPr>
          <w:p w14:paraId="111963F1" w14:textId="77777777" w:rsidR="00CF261B" w:rsidRPr="007A7C8B" w:rsidRDefault="00CF261B" w:rsidP="00CD0D98">
            <w:pPr>
              <w:rPr>
                <w:rFonts w:ascii="Times New Roman" w:hAnsi="Times New Roman"/>
                <w:lang w:bidi="pt-BR"/>
              </w:rPr>
            </w:pPr>
            <w:r w:rsidRPr="007A7C8B">
              <w:rPr>
                <w:rFonts w:ascii="Times New Roman" w:hAnsi="Times New Roman"/>
                <w:lang w:bidi="pt-BR"/>
              </w:rPr>
              <w:t>Divulgação do resultado</w:t>
            </w:r>
            <w:r>
              <w:rPr>
                <w:rFonts w:ascii="Times New Roman" w:hAnsi="Times New Roman"/>
                <w:lang w:bidi="pt-BR"/>
              </w:rPr>
              <w:t xml:space="preserve"> inicial</w:t>
            </w:r>
            <w:r w:rsidRPr="007A7C8B">
              <w:rPr>
                <w:rFonts w:ascii="Times New Roman" w:hAnsi="Times New Roman"/>
                <w:lang w:bidi="pt-BR"/>
              </w:rPr>
              <w:t xml:space="preserve"> do Concurso</w:t>
            </w:r>
          </w:p>
        </w:tc>
        <w:tc>
          <w:tcPr>
            <w:tcW w:w="3415" w:type="dxa"/>
            <w:tcBorders>
              <w:left w:val="single" w:sz="4" w:space="0" w:color="000000"/>
              <w:right w:val="single" w:sz="4" w:space="0" w:color="000000"/>
            </w:tcBorders>
          </w:tcPr>
          <w:p w14:paraId="161BDCEF" w14:textId="77777777" w:rsidR="00CF261B" w:rsidRPr="007A7C8B" w:rsidRDefault="00CF261B" w:rsidP="00CD0D98">
            <w:pPr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XX a XX</w:t>
            </w:r>
            <w:r w:rsidRPr="007A7C8B">
              <w:rPr>
                <w:rFonts w:ascii="Times New Roman" w:hAnsi="Times New Roman"/>
                <w:lang w:bidi="pt-BR"/>
              </w:rPr>
              <w:t xml:space="preserve"> de </w:t>
            </w:r>
            <w:r>
              <w:rPr>
                <w:rFonts w:ascii="Times New Roman" w:hAnsi="Times New Roman"/>
                <w:lang w:bidi="pt-BR"/>
              </w:rPr>
              <w:t>XXXXX</w:t>
            </w:r>
            <w:r w:rsidRPr="007A7C8B">
              <w:rPr>
                <w:rFonts w:ascii="Times New Roman" w:hAnsi="Times New Roman"/>
                <w:lang w:bidi="pt-BR"/>
              </w:rPr>
              <w:t xml:space="preserve"> de 20</w:t>
            </w:r>
            <w:r>
              <w:rPr>
                <w:rFonts w:ascii="Times New Roman" w:hAnsi="Times New Roman"/>
                <w:lang w:bidi="pt-BR"/>
              </w:rPr>
              <w:t>21</w:t>
            </w:r>
          </w:p>
        </w:tc>
      </w:tr>
      <w:tr w:rsidR="00CF261B" w:rsidRPr="00442729" w14:paraId="4028255D" w14:textId="77777777" w:rsidTr="00CD0D98">
        <w:trPr>
          <w:trHeight w:val="284"/>
        </w:trPr>
        <w:tc>
          <w:tcPr>
            <w:tcW w:w="5954" w:type="dxa"/>
            <w:tcBorders>
              <w:left w:val="single" w:sz="4" w:space="0" w:color="000000"/>
              <w:right w:val="single" w:sz="4" w:space="0" w:color="000000"/>
            </w:tcBorders>
          </w:tcPr>
          <w:p w14:paraId="43482CDD" w14:textId="77777777" w:rsidR="00CF261B" w:rsidRPr="00A579A3" w:rsidRDefault="00CF261B" w:rsidP="00CD0D98">
            <w:pPr>
              <w:rPr>
                <w:rFonts w:ascii="Times New Roman" w:hAnsi="Times New Roman"/>
                <w:bCs/>
                <w:lang w:bidi="pt-BR"/>
              </w:rPr>
            </w:pPr>
            <w:r>
              <w:rPr>
                <w:rFonts w:ascii="Times New Roman" w:hAnsi="Times New Roman"/>
                <w:bCs/>
                <w:lang w:bidi="pt-BR"/>
              </w:rPr>
              <w:t>R</w:t>
            </w:r>
            <w:r w:rsidRPr="00A579A3">
              <w:rPr>
                <w:rFonts w:ascii="Times New Roman" w:hAnsi="Times New Roman"/>
                <w:bCs/>
                <w:lang w:bidi="pt-BR"/>
              </w:rPr>
              <w:t>ecurso contra o resultado da avaliação</w:t>
            </w:r>
          </w:p>
        </w:tc>
        <w:tc>
          <w:tcPr>
            <w:tcW w:w="3415" w:type="dxa"/>
            <w:tcBorders>
              <w:left w:val="single" w:sz="4" w:space="0" w:color="000000"/>
              <w:right w:val="single" w:sz="4" w:space="0" w:color="000000"/>
            </w:tcBorders>
          </w:tcPr>
          <w:p w14:paraId="42EE044F" w14:textId="77777777" w:rsidR="00CF261B" w:rsidRDefault="00CF261B" w:rsidP="00CD0D98">
            <w:pPr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XX a XX</w:t>
            </w:r>
            <w:r w:rsidRPr="007A7C8B">
              <w:rPr>
                <w:rFonts w:ascii="Times New Roman" w:hAnsi="Times New Roman"/>
                <w:lang w:bidi="pt-BR"/>
              </w:rPr>
              <w:t xml:space="preserve"> de </w:t>
            </w:r>
            <w:r>
              <w:rPr>
                <w:rFonts w:ascii="Times New Roman" w:hAnsi="Times New Roman"/>
                <w:lang w:bidi="pt-BR"/>
              </w:rPr>
              <w:t>XXXXX</w:t>
            </w:r>
            <w:r w:rsidRPr="007A7C8B">
              <w:rPr>
                <w:rFonts w:ascii="Times New Roman" w:hAnsi="Times New Roman"/>
                <w:lang w:bidi="pt-BR"/>
              </w:rPr>
              <w:t xml:space="preserve"> de</w:t>
            </w:r>
            <w:r>
              <w:rPr>
                <w:rFonts w:ascii="Times New Roman" w:hAnsi="Times New Roman"/>
                <w:lang w:bidi="pt-BR"/>
              </w:rPr>
              <w:t xml:space="preserve"> </w:t>
            </w:r>
            <w:r w:rsidRPr="007A7C8B">
              <w:rPr>
                <w:rFonts w:ascii="Times New Roman" w:hAnsi="Times New Roman"/>
                <w:lang w:bidi="pt-BR"/>
              </w:rPr>
              <w:t>20</w:t>
            </w:r>
            <w:r>
              <w:rPr>
                <w:rFonts w:ascii="Times New Roman" w:hAnsi="Times New Roman"/>
                <w:lang w:bidi="pt-BR"/>
              </w:rPr>
              <w:t>21</w:t>
            </w:r>
          </w:p>
        </w:tc>
      </w:tr>
      <w:tr w:rsidR="00CF261B" w:rsidRPr="00442729" w14:paraId="2D873487" w14:textId="77777777" w:rsidTr="00CD0D98">
        <w:trPr>
          <w:trHeight w:val="284"/>
        </w:trPr>
        <w:tc>
          <w:tcPr>
            <w:tcW w:w="5954" w:type="dxa"/>
            <w:tcBorders>
              <w:left w:val="single" w:sz="4" w:space="0" w:color="000000"/>
              <w:right w:val="single" w:sz="4" w:space="0" w:color="000000"/>
            </w:tcBorders>
          </w:tcPr>
          <w:p w14:paraId="5F2E3261" w14:textId="77777777" w:rsidR="00CF261B" w:rsidRPr="007A7C8B" w:rsidRDefault="00CF261B" w:rsidP="00CD0D98">
            <w:pPr>
              <w:rPr>
                <w:rFonts w:ascii="Times New Roman" w:hAnsi="Times New Roman"/>
                <w:lang w:bidi="pt-BR"/>
              </w:rPr>
            </w:pPr>
            <w:r w:rsidRPr="007A7C8B">
              <w:rPr>
                <w:rFonts w:ascii="Times New Roman" w:hAnsi="Times New Roman"/>
                <w:lang w:bidi="pt-BR"/>
              </w:rPr>
              <w:t xml:space="preserve">Divulgação do </w:t>
            </w:r>
            <w:proofErr w:type="gramStart"/>
            <w:r w:rsidRPr="007A7C8B">
              <w:rPr>
                <w:rFonts w:ascii="Times New Roman" w:hAnsi="Times New Roman"/>
                <w:lang w:bidi="pt-BR"/>
              </w:rPr>
              <w:t>resultado</w:t>
            </w:r>
            <w:r>
              <w:rPr>
                <w:rFonts w:ascii="Times New Roman" w:hAnsi="Times New Roman"/>
                <w:lang w:bidi="pt-BR"/>
              </w:rPr>
              <w:t xml:space="preserve"> final</w:t>
            </w:r>
            <w:proofErr w:type="gramEnd"/>
            <w:r w:rsidRPr="007A7C8B">
              <w:rPr>
                <w:rFonts w:ascii="Times New Roman" w:hAnsi="Times New Roman"/>
                <w:lang w:bidi="pt-BR"/>
              </w:rPr>
              <w:t xml:space="preserve"> do Concurso</w:t>
            </w:r>
          </w:p>
        </w:tc>
        <w:tc>
          <w:tcPr>
            <w:tcW w:w="3415" w:type="dxa"/>
            <w:tcBorders>
              <w:left w:val="single" w:sz="4" w:space="0" w:color="000000"/>
              <w:right w:val="single" w:sz="4" w:space="0" w:color="000000"/>
            </w:tcBorders>
          </w:tcPr>
          <w:p w14:paraId="0A4FAC07" w14:textId="77777777" w:rsidR="00CF261B" w:rsidRDefault="00CF261B" w:rsidP="00CD0D98">
            <w:pPr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XX a XX</w:t>
            </w:r>
            <w:r w:rsidRPr="007A7C8B">
              <w:rPr>
                <w:rFonts w:ascii="Times New Roman" w:hAnsi="Times New Roman"/>
                <w:lang w:bidi="pt-BR"/>
              </w:rPr>
              <w:t xml:space="preserve"> de </w:t>
            </w:r>
            <w:r>
              <w:rPr>
                <w:rFonts w:ascii="Times New Roman" w:hAnsi="Times New Roman"/>
                <w:lang w:bidi="pt-BR"/>
              </w:rPr>
              <w:t>XXXXX</w:t>
            </w:r>
            <w:r w:rsidRPr="007A7C8B">
              <w:rPr>
                <w:rFonts w:ascii="Times New Roman" w:hAnsi="Times New Roman"/>
                <w:lang w:bidi="pt-BR"/>
              </w:rPr>
              <w:t xml:space="preserve"> de 20</w:t>
            </w:r>
            <w:r>
              <w:rPr>
                <w:rFonts w:ascii="Times New Roman" w:hAnsi="Times New Roman"/>
                <w:lang w:bidi="pt-BR"/>
              </w:rPr>
              <w:t>21</w:t>
            </w:r>
          </w:p>
        </w:tc>
      </w:tr>
      <w:tr w:rsidR="00CF261B" w:rsidRPr="00442729" w14:paraId="4B04FB6C" w14:textId="77777777" w:rsidTr="00CD0D98">
        <w:trPr>
          <w:trHeight w:val="284"/>
        </w:trPr>
        <w:tc>
          <w:tcPr>
            <w:tcW w:w="5954" w:type="dxa"/>
            <w:tcBorders>
              <w:left w:val="single" w:sz="4" w:space="0" w:color="000000"/>
              <w:right w:val="single" w:sz="4" w:space="0" w:color="000000"/>
            </w:tcBorders>
          </w:tcPr>
          <w:p w14:paraId="36F6EA6C" w14:textId="77777777" w:rsidR="00CF261B" w:rsidRPr="007A7C8B" w:rsidRDefault="00CF261B" w:rsidP="00CD0D98">
            <w:pPr>
              <w:rPr>
                <w:rFonts w:ascii="Times New Roman" w:hAnsi="Times New Roman"/>
                <w:lang w:bidi="pt-BR"/>
              </w:rPr>
            </w:pPr>
            <w:r w:rsidRPr="007A7C8B">
              <w:rPr>
                <w:rFonts w:ascii="Times New Roman" w:hAnsi="Times New Roman"/>
                <w:lang w:bidi="pt-BR"/>
              </w:rPr>
              <w:t>Comparecimento para assinatura do termo</w:t>
            </w:r>
          </w:p>
        </w:tc>
        <w:tc>
          <w:tcPr>
            <w:tcW w:w="3415" w:type="dxa"/>
            <w:tcBorders>
              <w:left w:val="single" w:sz="4" w:space="0" w:color="000000"/>
              <w:right w:val="single" w:sz="4" w:space="0" w:color="000000"/>
            </w:tcBorders>
          </w:tcPr>
          <w:p w14:paraId="398C00BC" w14:textId="77777777" w:rsidR="00CF261B" w:rsidRPr="007A7C8B" w:rsidRDefault="00CF261B" w:rsidP="00CD0D98">
            <w:pPr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XX a XX</w:t>
            </w:r>
            <w:r w:rsidRPr="007A7C8B">
              <w:rPr>
                <w:rFonts w:ascii="Times New Roman" w:hAnsi="Times New Roman"/>
                <w:lang w:bidi="pt-BR"/>
              </w:rPr>
              <w:t xml:space="preserve"> de </w:t>
            </w:r>
            <w:r>
              <w:rPr>
                <w:rFonts w:ascii="Times New Roman" w:hAnsi="Times New Roman"/>
                <w:lang w:bidi="pt-BR"/>
              </w:rPr>
              <w:t>XXXXX</w:t>
            </w:r>
            <w:r w:rsidRPr="007A7C8B">
              <w:rPr>
                <w:rFonts w:ascii="Times New Roman" w:hAnsi="Times New Roman"/>
                <w:lang w:bidi="pt-BR"/>
              </w:rPr>
              <w:t xml:space="preserve"> de 20</w:t>
            </w:r>
            <w:r>
              <w:rPr>
                <w:rFonts w:ascii="Times New Roman" w:hAnsi="Times New Roman"/>
                <w:lang w:bidi="pt-BR"/>
              </w:rPr>
              <w:t>21</w:t>
            </w:r>
          </w:p>
        </w:tc>
      </w:tr>
      <w:tr w:rsidR="00CF261B" w:rsidRPr="00442729" w14:paraId="1549E54B" w14:textId="77777777" w:rsidTr="00CD0D98">
        <w:trPr>
          <w:trHeight w:val="284"/>
        </w:trPr>
        <w:tc>
          <w:tcPr>
            <w:tcW w:w="5954" w:type="dxa"/>
            <w:tcBorders>
              <w:left w:val="single" w:sz="4" w:space="0" w:color="000000"/>
              <w:right w:val="single" w:sz="4" w:space="0" w:color="000000"/>
            </w:tcBorders>
          </w:tcPr>
          <w:p w14:paraId="192E30E2" w14:textId="77777777" w:rsidR="00CF261B" w:rsidRPr="007A7C8B" w:rsidRDefault="00CF261B" w:rsidP="00CD0D98">
            <w:pPr>
              <w:rPr>
                <w:rFonts w:ascii="Times New Roman" w:hAnsi="Times New Roman"/>
                <w:lang w:bidi="pt-BR"/>
              </w:rPr>
            </w:pPr>
            <w:r w:rsidRPr="007A7C8B">
              <w:rPr>
                <w:rFonts w:ascii="Times New Roman" w:hAnsi="Times New Roman"/>
                <w:lang w:bidi="pt-BR"/>
              </w:rPr>
              <w:t>Premiação</w:t>
            </w:r>
          </w:p>
        </w:tc>
        <w:tc>
          <w:tcPr>
            <w:tcW w:w="3415" w:type="dxa"/>
            <w:tcBorders>
              <w:left w:val="single" w:sz="4" w:space="0" w:color="000000"/>
              <w:right w:val="single" w:sz="4" w:space="0" w:color="000000"/>
            </w:tcBorders>
          </w:tcPr>
          <w:p w14:paraId="1C160EFE" w14:textId="77777777" w:rsidR="00CF261B" w:rsidRPr="007A7C8B" w:rsidRDefault="00CF261B" w:rsidP="00CD0D98">
            <w:pPr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XX a XX</w:t>
            </w:r>
            <w:r w:rsidRPr="007A7C8B">
              <w:rPr>
                <w:rFonts w:ascii="Times New Roman" w:hAnsi="Times New Roman"/>
                <w:lang w:bidi="pt-BR"/>
              </w:rPr>
              <w:t xml:space="preserve"> de </w:t>
            </w:r>
            <w:r>
              <w:rPr>
                <w:rFonts w:ascii="Times New Roman" w:hAnsi="Times New Roman"/>
                <w:lang w:bidi="pt-BR"/>
              </w:rPr>
              <w:t>XXXXX</w:t>
            </w:r>
            <w:r w:rsidRPr="007A7C8B">
              <w:rPr>
                <w:rFonts w:ascii="Times New Roman" w:hAnsi="Times New Roman"/>
                <w:lang w:bidi="pt-BR"/>
              </w:rPr>
              <w:t xml:space="preserve"> de 20</w:t>
            </w:r>
            <w:r>
              <w:rPr>
                <w:rFonts w:ascii="Times New Roman" w:hAnsi="Times New Roman"/>
                <w:lang w:bidi="pt-BR"/>
              </w:rPr>
              <w:t>21</w:t>
            </w:r>
          </w:p>
        </w:tc>
      </w:tr>
    </w:tbl>
    <w:p w14:paraId="4EEE1881" w14:textId="77777777" w:rsidR="00CF261B" w:rsidRDefault="00CF261B" w:rsidP="00CF261B">
      <w:pPr>
        <w:rPr>
          <w:rFonts w:ascii="Times New Roman" w:hAnsi="Times New Roman"/>
        </w:rPr>
      </w:pPr>
    </w:p>
    <w:p w14:paraId="1F2EF7CA" w14:textId="77777777" w:rsidR="00CF261B" w:rsidRDefault="00CF261B" w:rsidP="00CF261B">
      <w:pPr>
        <w:rPr>
          <w:rFonts w:ascii="Times New Roman" w:hAnsi="Times New Roman"/>
        </w:rPr>
      </w:pPr>
    </w:p>
    <w:p w14:paraId="67E4BB93" w14:textId="77777777" w:rsidR="00CF261B" w:rsidRDefault="00CF261B" w:rsidP="00CF261B">
      <w:pPr>
        <w:rPr>
          <w:rFonts w:ascii="Times New Roman" w:hAnsi="Times New Roman"/>
        </w:rPr>
      </w:pPr>
    </w:p>
    <w:p w14:paraId="4CFCE346" w14:textId="77777777" w:rsidR="00CF261B" w:rsidRDefault="00CF261B" w:rsidP="00CF261B">
      <w:pPr>
        <w:rPr>
          <w:rFonts w:ascii="Times New Roman" w:hAnsi="Times New Roman"/>
        </w:rPr>
      </w:pPr>
    </w:p>
    <w:p w14:paraId="1CA7CB59" w14:textId="77777777" w:rsidR="00CF261B" w:rsidRDefault="00CF261B" w:rsidP="00CF261B">
      <w:pPr>
        <w:rPr>
          <w:rFonts w:ascii="Times New Roman" w:hAnsi="Times New Roman"/>
        </w:rPr>
      </w:pPr>
    </w:p>
    <w:p w14:paraId="6C30E3C8" w14:textId="77777777" w:rsidR="00CF261B" w:rsidRDefault="00CF261B" w:rsidP="00CF261B">
      <w:pPr>
        <w:rPr>
          <w:rFonts w:ascii="Times New Roman" w:hAnsi="Times New Roman"/>
        </w:rPr>
      </w:pPr>
    </w:p>
    <w:p w14:paraId="2A9F5051" w14:textId="77777777" w:rsidR="00CF261B" w:rsidRDefault="00CF261B" w:rsidP="00CF261B">
      <w:pPr>
        <w:rPr>
          <w:rFonts w:ascii="Times New Roman" w:hAnsi="Times New Roman"/>
        </w:rPr>
      </w:pPr>
    </w:p>
    <w:p w14:paraId="3CD8F331" w14:textId="77777777" w:rsidR="00CF261B" w:rsidRDefault="00CF261B" w:rsidP="00CF261B">
      <w:pPr>
        <w:rPr>
          <w:rFonts w:ascii="Times New Roman" w:hAnsi="Times New Roman"/>
        </w:rPr>
      </w:pPr>
    </w:p>
    <w:p w14:paraId="69F66861" w14:textId="77777777" w:rsidR="00CF261B" w:rsidRDefault="00CF261B" w:rsidP="00CF261B">
      <w:pPr>
        <w:rPr>
          <w:rFonts w:ascii="Times New Roman" w:hAnsi="Times New Roman"/>
        </w:rPr>
      </w:pPr>
    </w:p>
    <w:p w14:paraId="2D0F3951" w14:textId="77777777" w:rsidR="00CF261B" w:rsidRDefault="00CF261B" w:rsidP="00CF261B">
      <w:pPr>
        <w:rPr>
          <w:rFonts w:ascii="Times New Roman" w:hAnsi="Times New Roman"/>
        </w:rPr>
      </w:pPr>
    </w:p>
    <w:p w14:paraId="3C16975E" w14:textId="77777777" w:rsidR="00CF261B" w:rsidRDefault="00CF261B" w:rsidP="00CF261B">
      <w:pPr>
        <w:rPr>
          <w:rFonts w:ascii="Times New Roman" w:hAnsi="Times New Roman"/>
        </w:rPr>
      </w:pPr>
    </w:p>
    <w:p w14:paraId="49B9BACD" w14:textId="77777777" w:rsidR="00CF261B" w:rsidRDefault="00CF261B" w:rsidP="00CF261B">
      <w:pPr>
        <w:rPr>
          <w:rFonts w:ascii="Times New Roman" w:hAnsi="Times New Roman"/>
        </w:rPr>
      </w:pPr>
    </w:p>
    <w:p w14:paraId="75403983" w14:textId="77777777" w:rsidR="00CF261B" w:rsidRDefault="00CF261B" w:rsidP="00CF261B">
      <w:pPr>
        <w:rPr>
          <w:rFonts w:ascii="Times New Roman" w:hAnsi="Times New Roman"/>
        </w:rPr>
      </w:pPr>
    </w:p>
    <w:p w14:paraId="3BEB5E23" w14:textId="77777777" w:rsidR="00CF261B" w:rsidRDefault="00CF261B" w:rsidP="00CF261B">
      <w:pPr>
        <w:rPr>
          <w:rFonts w:ascii="Times New Roman" w:hAnsi="Times New Roman"/>
        </w:rPr>
      </w:pPr>
    </w:p>
    <w:p w14:paraId="4F872ED1" w14:textId="77777777" w:rsidR="00CF261B" w:rsidRDefault="00CF261B" w:rsidP="00CF261B">
      <w:pPr>
        <w:rPr>
          <w:rFonts w:ascii="Times New Roman" w:hAnsi="Times New Roman"/>
        </w:rPr>
      </w:pPr>
    </w:p>
    <w:p w14:paraId="101BFA6B" w14:textId="77777777" w:rsidR="00CF261B" w:rsidRDefault="00CF261B" w:rsidP="00CF261B">
      <w:pPr>
        <w:rPr>
          <w:rFonts w:ascii="Times New Roman" w:hAnsi="Times New Roman"/>
        </w:rPr>
      </w:pPr>
    </w:p>
    <w:p w14:paraId="1C62A354" w14:textId="77777777" w:rsidR="00CF261B" w:rsidRDefault="00CF261B" w:rsidP="00CF261B">
      <w:pPr>
        <w:rPr>
          <w:rFonts w:ascii="Times New Roman" w:hAnsi="Times New Roman"/>
        </w:rPr>
      </w:pPr>
    </w:p>
    <w:p w14:paraId="0F2099CC" w14:textId="77777777" w:rsidR="00CF261B" w:rsidRDefault="00CF261B" w:rsidP="00CF261B">
      <w:pPr>
        <w:rPr>
          <w:rFonts w:ascii="Times New Roman" w:hAnsi="Times New Roman"/>
        </w:rPr>
      </w:pPr>
    </w:p>
    <w:p w14:paraId="70B8D723" w14:textId="77777777" w:rsidR="00CF261B" w:rsidRDefault="00CF261B" w:rsidP="00CF261B">
      <w:pPr>
        <w:rPr>
          <w:rFonts w:ascii="Times New Roman" w:hAnsi="Times New Roman"/>
        </w:rPr>
      </w:pPr>
    </w:p>
    <w:p w14:paraId="7E22441C" w14:textId="77777777" w:rsidR="00CF261B" w:rsidRDefault="00CF261B" w:rsidP="00CF261B">
      <w:pPr>
        <w:rPr>
          <w:rFonts w:ascii="Times New Roman" w:hAnsi="Times New Roman"/>
        </w:rPr>
      </w:pPr>
    </w:p>
    <w:p w14:paraId="039BE3AE" w14:textId="77777777" w:rsidR="00CF261B" w:rsidRDefault="00CF261B" w:rsidP="00CF261B">
      <w:pPr>
        <w:rPr>
          <w:rFonts w:ascii="Times New Roman" w:hAnsi="Times New Roman"/>
        </w:rPr>
      </w:pPr>
    </w:p>
    <w:p w14:paraId="0E7A4748" w14:textId="77777777" w:rsidR="00CF261B" w:rsidRDefault="00CF261B" w:rsidP="00CF261B">
      <w:pPr>
        <w:rPr>
          <w:rFonts w:ascii="Times New Roman" w:hAnsi="Times New Roman"/>
        </w:rPr>
      </w:pPr>
    </w:p>
    <w:p w14:paraId="040D4A0F" w14:textId="77777777" w:rsidR="00CF261B" w:rsidRDefault="00CF261B" w:rsidP="00CF261B">
      <w:pPr>
        <w:rPr>
          <w:rFonts w:ascii="Times New Roman" w:hAnsi="Times New Roman"/>
        </w:rPr>
      </w:pPr>
    </w:p>
    <w:p w14:paraId="0CDEDE12" w14:textId="77777777" w:rsidR="00CF261B" w:rsidRDefault="00CF261B" w:rsidP="00CF261B">
      <w:pPr>
        <w:rPr>
          <w:rFonts w:ascii="Times New Roman" w:hAnsi="Times New Roman"/>
        </w:rPr>
      </w:pPr>
    </w:p>
    <w:p w14:paraId="5CFA09FE" w14:textId="77777777" w:rsidR="00CF261B" w:rsidRDefault="00CF261B" w:rsidP="00CF261B">
      <w:pPr>
        <w:rPr>
          <w:rFonts w:ascii="Times New Roman" w:hAnsi="Times New Roman"/>
        </w:rPr>
      </w:pPr>
    </w:p>
    <w:p w14:paraId="7F5E2A9D" w14:textId="77777777" w:rsidR="00CF261B" w:rsidRDefault="00CF261B" w:rsidP="00CF261B">
      <w:pPr>
        <w:rPr>
          <w:rFonts w:ascii="Times New Roman" w:hAnsi="Times New Roman"/>
        </w:rPr>
      </w:pPr>
    </w:p>
    <w:p w14:paraId="5A95C4F7" w14:textId="77777777" w:rsidR="00CF261B" w:rsidRDefault="00CF261B" w:rsidP="00CF261B">
      <w:pPr>
        <w:rPr>
          <w:rFonts w:ascii="Times New Roman" w:hAnsi="Times New Roman"/>
        </w:rPr>
      </w:pPr>
    </w:p>
    <w:p w14:paraId="3EB2225B" w14:textId="77777777" w:rsidR="00CF261B" w:rsidRDefault="00CF261B" w:rsidP="00CF261B">
      <w:pPr>
        <w:rPr>
          <w:rFonts w:ascii="Times New Roman" w:hAnsi="Times New Roman"/>
        </w:rPr>
      </w:pPr>
    </w:p>
    <w:p w14:paraId="52DCC2BE" w14:textId="77777777" w:rsidR="00CF261B" w:rsidRDefault="00CF261B" w:rsidP="00CF261B">
      <w:pPr>
        <w:rPr>
          <w:rFonts w:ascii="Times New Roman" w:hAnsi="Times New Roman"/>
        </w:rPr>
      </w:pPr>
    </w:p>
    <w:p w14:paraId="7A27CA03" w14:textId="77777777" w:rsidR="00CF261B" w:rsidRDefault="00CF261B" w:rsidP="00CF261B">
      <w:pPr>
        <w:rPr>
          <w:rFonts w:ascii="Times New Roman" w:hAnsi="Times New Roman"/>
        </w:rPr>
      </w:pPr>
    </w:p>
    <w:p w14:paraId="637DD0DF" w14:textId="77777777" w:rsidR="00CF261B" w:rsidRDefault="00CF261B" w:rsidP="00CF261B">
      <w:pPr>
        <w:rPr>
          <w:rFonts w:ascii="Times New Roman" w:hAnsi="Times New Roman"/>
        </w:rPr>
      </w:pPr>
    </w:p>
    <w:p w14:paraId="6CC2D78C" w14:textId="77777777" w:rsidR="00CF261B" w:rsidRDefault="00CF261B" w:rsidP="00CF261B">
      <w:pPr>
        <w:rPr>
          <w:rFonts w:ascii="Times New Roman" w:hAnsi="Times New Roman"/>
          <w:b/>
        </w:rPr>
      </w:pPr>
    </w:p>
    <w:p w14:paraId="09D3FC37" w14:textId="77777777" w:rsidR="00CF261B" w:rsidRDefault="00CF261B" w:rsidP="00CF261B">
      <w:pPr>
        <w:jc w:val="center"/>
        <w:rPr>
          <w:rFonts w:ascii="Times New Roman" w:hAnsi="Times New Roman"/>
          <w:b/>
        </w:rPr>
      </w:pPr>
    </w:p>
    <w:p w14:paraId="3792CA03" w14:textId="77777777" w:rsidR="00CF261B" w:rsidRDefault="00CF261B" w:rsidP="00CF261B">
      <w:pPr>
        <w:jc w:val="center"/>
        <w:rPr>
          <w:rFonts w:ascii="Times New Roman" w:hAnsi="Times New Roman"/>
          <w:b/>
        </w:rPr>
      </w:pPr>
    </w:p>
    <w:p w14:paraId="4AB4BAE6" w14:textId="5F3CB904" w:rsidR="00CF261B" w:rsidRPr="003042FC" w:rsidRDefault="00CF261B" w:rsidP="00CF261B">
      <w:pPr>
        <w:jc w:val="center"/>
        <w:rPr>
          <w:rFonts w:ascii="Times New Roman" w:hAnsi="Times New Roman"/>
          <w:b/>
        </w:rPr>
      </w:pPr>
      <w:r w:rsidRPr="003042FC">
        <w:rPr>
          <w:rFonts w:ascii="Times New Roman" w:hAnsi="Times New Roman"/>
          <w:b/>
        </w:rPr>
        <w:t>ANEXO VIII</w:t>
      </w:r>
    </w:p>
    <w:p w14:paraId="1272E7BE" w14:textId="77777777" w:rsidR="00CF261B" w:rsidRPr="003042FC" w:rsidRDefault="00CF261B" w:rsidP="00CF261B">
      <w:pPr>
        <w:rPr>
          <w:rFonts w:ascii="Times New Roman" w:hAnsi="Times New Roman"/>
        </w:rPr>
      </w:pPr>
    </w:p>
    <w:p w14:paraId="5D3123DC" w14:textId="77777777" w:rsidR="00CF261B" w:rsidRDefault="00CF261B" w:rsidP="00CF261B">
      <w:pPr>
        <w:jc w:val="center"/>
        <w:rPr>
          <w:rFonts w:ascii="Times New Roman" w:hAnsi="Times New Roman"/>
        </w:rPr>
      </w:pPr>
      <w:r w:rsidRPr="003042FC">
        <w:rPr>
          <w:rFonts w:ascii="Times New Roman" w:hAnsi="Times New Roman"/>
        </w:rPr>
        <w:t>BREVE HISTÓRICO D</w:t>
      </w:r>
      <w:r>
        <w:rPr>
          <w:rFonts w:ascii="Times New Roman" w:hAnsi="Times New Roman"/>
        </w:rPr>
        <w:t>O PRÊMIO ZÉLIA MAIA NOBRE</w:t>
      </w:r>
    </w:p>
    <w:p w14:paraId="4139A5D5" w14:textId="77777777" w:rsidR="00CF261B" w:rsidRDefault="00CF261B" w:rsidP="00CF261B">
      <w:pPr>
        <w:jc w:val="center"/>
        <w:rPr>
          <w:rFonts w:ascii="Times New Roman" w:hAnsi="Times New Roman"/>
        </w:rPr>
      </w:pPr>
    </w:p>
    <w:p w14:paraId="5B9BC055" w14:textId="77777777" w:rsidR="00CF261B" w:rsidRDefault="00CF261B" w:rsidP="00CF261B">
      <w:pPr>
        <w:jc w:val="both"/>
        <w:rPr>
          <w:rFonts w:ascii="Times New Roman" w:hAnsi="Times New Roman"/>
        </w:rPr>
      </w:pPr>
      <w:r w:rsidRPr="00D44909">
        <w:rPr>
          <w:rFonts w:ascii="Times New Roman" w:hAnsi="Times New Roman"/>
        </w:rPr>
        <w:t>O Conselho de Arquitetura e Urbanismo do estado de Alagoas</w:t>
      </w:r>
      <w:r>
        <w:rPr>
          <w:rFonts w:ascii="Times New Roman" w:hAnsi="Times New Roman"/>
        </w:rPr>
        <w:t xml:space="preserve"> – CAU/AL</w:t>
      </w:r>
      <w:r w:rsidRPr="00D44909">
        <w:rPr>
          <w:rFonts w:ascii="Times New Roman" w:hAnsi="Times New Roman"/>
        </w:rPr>
        <w:t xml:space="preserve"> identificou como necessária a realização de um Prêmio que incentivasse a excelência dos trabalhos de graduação e com isso um melhor desenvolvimento, crescimento e valorização dos arquitetos que irão se inserir, em curto prazo, no mercado</w:t>
      </w:r>
      <w:r>
        <w:rPr>
          <w:rFonts w:ascii="Times New Roman" w:hAnsi="Times New Roman"/>
        </w:rPr>
        <w:t xml:space="preserve"> de trabalho. </w:t>
      </w:r>
    </w:p>
    <w:p w14:paraId="012E6290" w14:textId="77777777" w:rsidR="00CF261B" w:rsidRDefault="00CF261B" w:rsidP="00CF261B">
      <w:pPr>
        <w:jc w:val="both"/>
        <w:rPr>
          <w:rFonts w:ascii="Times New Roman" w:hAnsi="Times New Roman"/>
        </w:rPr>
      </w:pPr>
    </w:p>
    <w:p w14:paraId="6B87CE14" w14:textId="77777777" w:rsidR="00CF261B" w:rsidRDefault="00CF261B" w:rsidP="00CF261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Com esse intuito o CAU/AL lançou em 2015 o</w:t>
      </w:r>
      <w:r w:rsidRPr="00D44909">
        <w:rPr>
          <w:rFonts w:ascii="Times New Roman" w:hAnsi="Times New Roman"/>
        </w:rPr>
        <w:t xml:space="preserve"> “PRÊMIO ZÉLIA MAIA NOBRE DE EXCELÊNCIA EM TRABALHO DE CONCLUSÃO DE CURSO DE GRADUAÇÃO EM ARQUITETURA E URBANISMO” </w:t>
      </w:r>
      <w:r>
        <w:rPr>
          <w:rFonts w:ascii="Times New Roman" w:hAnsi="Times New Roman"/>
        </w:rPr>
        <w:t xml:space="preserve">que </w:t>
      </w:r>
      <w:r w:rsidRPr="00D44909">
        <w:rPr>
          <w:rFonts w:ascii="Times New Roman" w:hAnsi="Times New Roman"/>
        </w:rPr>
        <w:t>é um instrumento para estimular e difundir a prática da projetação nos Trabalhos de Conclusão de Curso de Graduação em Arquitetura e Urbanismo no Estado de Alagoas, como expressão de síntese de conhecimentos adquiridos na formação acadêmica, buscando destacar aspectos inovadores e de excelência em sua elaboração.</w:t>
      </w:r>
    </w:p>
    <w:p w14:paraId="53F9D611" w14:textId="77777777" w:rsidR="00CF261B" w:rsidRPr="00D44909" w:rsidRDefault="00CF261B" w:rsidP="00CF261B">
      <w:pPr>
        <w:jc w:val="both"/>
        <w:rPr>
          <w:rFonts w:ascii="Times New Roman" w:hAnsi="Times New Roman"/>
        </w:rPr>
      </w:pPr>
    </w:p>
    <w:p w14:paraId="329638D9" w14:textId="77777777" w:rsidR="00CF261B" w:rsidRDefault="00CF261B" w:rsidP="00CF261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 Prêmio homenageia a Arquiteta e Urbanista Zélia Maia Nobre, uma das fundadoras do primeiro curso de Arquitetura e Urbanismo do estado, na Universidade Federal de Alagoas – UFAL, onde foi também professora e coordenadora. Além de ser autora de inúmeros projetos importantes, </w:t>
      </w:r>
      <w:r w:rsidRPr="005177DB">
        <w:rPr>
          <w:rFonts w:ascii="Times New Roman" w:hAnsi="Times New Roman"/>
        </w:rPr>
        <w:t xml:space="preserve">Zélia também contribuiu muito para o Estado de Alagoas como Presidente do </w:t>
      </w:r>
      <w:proofErr w:type="spellStart"/>
      <w:r w:rsidRPr="005177DB">
        <w:rPr>
          <w:rFonts w:ascii="Times New Roman" w:hAnsi="Times New Roman"/>
        </w:rPr>
        <w:t>Serveal</w:t>
      </w:r>
      <w:proofErr w:type="spellEnd"/>
      <w:r w:rsidRPr="005177DB">
        <w:rPr>
          <w:rFonts w:ascii="Times New Roman" w:hAnsi="Times New Roman"/>
        </w:rPr>
        <w:t xml:space="preserve"> (Serviço de Engenharia do Estado de Alagoas) e como Membro de Conselho de Cultura do Estado. Nessa área, </w:t>
      </w:r>
      <w:r>
        <w:rPr>
          <w:rFonts w:ascii="Times New Roman" w:hAnsi="Times New Roman"/>
        </w:rPr>
        <w:t xml:space="preserve">foi uma leoa em defesa do </w:t>
      </w:r>
      <w:r w:rsidRPr="005177DB">
        <w:rPr>
          <w:rFonts w:ascii="Times New Roman" w:hAnsi="Times New Roman"/>
        </w:rPr>
        <w:t>patrimônio</w:t>
      </w:r>
      <w:r>
        <w:rPr>
          <w:rFonts w:ascii="Times New Roman" w:hAnsi="Times New Roman"/>
        </w:rPr>
        <w:t xml:space="preserve"> alagoano</w:t>
      </w:r>
      <w:r w:rsidRPr="005177DB">
        <w:rPr>
          <w:rFonts w:ascii="Times New Roman" w:hAnsi="Times New Roman"/>
        </w:rPr>
        <w:t xml:space="preserve"> e articula a fundação do Programa Cidades Histórica</w:t>
      </w:r>
      <w:r>
        <w:rPr>
          <w:rFonts w:ascii="Times New Roman" w:hAnsi="Times New Roman"/>
        </w:rPr>
        <w:t>s</w:t>
      </w:r>
      <w:r w:rsidRPr="005177DB">
        <w:rPr>
          <w:rFonts w:ascii="Times New Roman" w:hAnsi="Times New Roman"/>
        </w:rPr>
        <w:t xml:space="preserve"> do Nordeste em Alagoas e do Plano de Preservação do Patrimônio Histórico de Marechal Deodoro, além de trabalhar no dossiê de tombamento do centro histórico desta mesma cidade, assim como da cidade de Penedo.</w:t>
      </w:r>
      <w:r>
        <w:rPr>
          <w:rFonts w:ascii="Times New Roman" w:hAnsi="Times New Roman"/>
        </w:rPr>
        <w:t xml:space="preserve"> </w:t>
      </w:r>
    </w:p>
    <w:p w14:paraId="480F9B2C" w14:textId="77777777" w:rsidR="00CF261B" w:rsidRDefault="00CF261B" w:rsidP="00CF261B">
      <w:pPr>
        <w:jc w:val="both"/>
        <w:rPr>
          <w:rFonts w:ascii="Times New Roman" w:hAnsi="Times New Roman"/>
        </w:rPr>
      </w:pPr>
    </w:p>
    <w:p w14:paraId="19C0C59F" w14:textId="77777777" w:rsidR="00CF261B" w:rsidRPr="00D44909" w:rsidRDefault="00CF261B" w:rsidP="00CF261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Indo em 2021 para a sua sétima edição, o Prêmio Zélia Maia Nobre vem crescendo cada ano que passa em número de inscrições, em importância e em relevância para a sociedade, para as Instituições de Ensino Superior de Arquitetura e Urbanismo no estado, e principalmente para seus ganhadores, que ostentam a alcunha de terem seus trabalhos de conclusão de curso analisados por importantes nomes da Arquitetura e premiados pelo Conselho do qual logo farão parte como profissionais formados. </w:t>
      </w:r>
    </w:p>
    <w:p w14:paraId="136A280D" w14:textId="77777777" w:rsidR="00CF261B" w:rsidRPr="00BB301F" w:rsidRDefault="00CF261B" w:rsidP="00CF261B">
      <w:pPr>
        <w:rPr>
          <w:rFonts w:ascii="Times New Roman" w:hAnsi="Times New Roman"/>
        </w:rPr>
      </w:pPr>
    </w:p>
    <w:p w14:paraId="45F9CDAD" w14:textId="77777777" w:rsidR="00CF261B" w:rsidRDefault="00CF261B" w:rsidP="00AB22C6">
      <w:pPr>
        <w:rPr>
          <w:rFonts w:ascii="Times New Roman" w:hAnsi="Times New Roman"/>
        </w:rPr>
      </w:pPr>
    </w:p>
    <w:p w14:paraId="4AD4A7E2" w14:textId="77777777" w:rsidR="00CF261B" w:rsidRPr="002677E4" w:rsidRDefault="00CF261B" w:rsidP="00AB22C6">
      <w:pPr>
        <w:rPr>
          <w:rFonts w:ascii="Times New Roman" w:hAnsi="Times New Roman"/>
        </w:rPr>
      </w:pPr>
    </w:p>
    <w:sectPr w:rsidR="00CF261B" w:rsidRPr="002677E4" w:rsidSect="000706AB">
      <w:headerReference w:type="even" r:id="rId10"/>
      <w:headerReference w:type="default" r:id="rId11"/>
      <w:footerReference w:type="default" r:id="rId12"/>
      <w:headerReference w:type="first" r:id="rId13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E0C9E8" w14:textId="77777777" w:rsidR="00C052EA" w:rsidRDefault="00C052EA" w:rsidP="00EE4FDD">
      <w:r>
        <w:separator/>
      </w:r>
    </w:p>
  </w:endnote>
  <w:endnote w:type="continuationSeparator" w:id="0">
    <w:p w14:paraId="67C6F237" w14:textId="77777777" w:rsidR="00C052EA" w:rsidRDefault="00C052E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72F03" w14:textId="7A4A2959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1E72F08" wp14:editId="11E72F09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1AE3C9" w14:textId="77777777" w:rsidR="00C052EA" w:rsidRDefault="00C052EA" w:rsidP="00EE4FDD">
      <w:r>
        <w:separator/>
      </w:r>
    </w:p>
  </w:footnote>
  <w:footnote w:type="continuationSeparator" w:id="0">
    <w:p w14:paraId="7C419D1C" w14:textId="77777777" w:rsidR="00C052EA" w:rsidRDefault="00C052E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72EFD" w14:textId="6C2A79B8" w:rsidR="0047029F" w:rsidRDefault="00C052EA">
    <w:pPr>
      <w:pStyle w:val="Cabealho"/>
    </w:pPr>
    <w:r>
      <w:rPr>
        <w:noProof/>
        <w:lang w:val="en-US"/>
      </w:rPr>
      <w:pict w14:anchorId="11E72F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72EFE" w14:textId="35572B72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1E72F06" wp14:editId="11E72F07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1E72EFF" w14:textId="77777777" w:rsidR="0047029F" w:rsidRDefault="0047029F">
    <w:pPr>
      <w:pStyle w:val="Cabealho"/>
    </w:pPr>
  </w:p>
  <w:p w14:paraId="11E72F00" w14:textId="77777777" w:rsidR="0047029F" w:rsidRDefault="0047029F">
    <w:pPr>
      <w:pStyle w:val="Cabealho"/>
    </w:pPr>
  </w:p>
  <w:p w14:paraId="11E72F01" w14:textId="77777777" w:rsidR="0047029F" w:rsidRDefault="0047029F">
    <w:pPr>
      <w:pStyle w:val="Cabealho"/>
    </w:pPr>
  </w:p>
  <w:p w14:paraId="11E72F02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72F04" w14:textId="3EF50A3D" w:rsidR="0047029F" w:rsidRDefault="00C052EA">
    <w:pPr>
      <w:pStyle w:val="Cabealho"/>
    </w:pPr>
    <w:r>
      <w:rPr>
        <w:noProof/>
        <w:lang w:val="en-US"/>
      </w:rPr>
      <w:pict w14:anchorId="11E72F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60568"/>
    <w:multiLevelType w:val="multilevel"/>
    <w:tmpl w:val="3372F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7B4925"/>
    <w:multiLevelType w:val="multilevel"/>
    <w:tmpl w:val="C8AAD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AA36C2"/>
    <w:multiLevelType w:val="multilevel"/>
    <w:tmpl w:val="EE5CB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4D0711"/>
    <w:multiLevelType w:val="multilevel"/>
    <w:tmpl w:val="748CA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673B21"/>
    <w:multiLevelType w:val="multilevel"/>
    <w:tmpl w:val="229AF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4" w15:restartNumberingAfterBreak="0">
    <w:nsid w:val="74867909"/>
    <w:multiLevelType w:val="multilevel"/>
    <w:tmpl w:val="3654A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E86B6F"/>
    <w:multiLevelType w:val="multilevel"/>
    <w:tmpl w:val="9FBC9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C454123"/>
    <w:multiLevelType w:val="multilevel"/>
    <w:tmpl w:val="60062D10"/>
    <w:lvl w:ilvl="0">
      <w:start w:val="1"/>
      <w:numFmt w:val="decimal"/>
      <w:lvlText w:val="%1."/>
      <w:lvlJc w:val="left"/>
      <w:pPr>
        <w:ind w:left="364" w:hanging="245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397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200" w:hanging="611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1200" w:hanging="61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402" w:hanging="61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605" w:hanging="61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808" w:hanging="61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011" w:hanging="61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14" w:hanging="611"/>
      </w:pPr>
      <w:rPr>
        <w:rFonts w:hint="default"/>
        <w:lang w:val="pt-PT" w:eastAsia="en-US" w:bidi="ar-SA"/>
      </w:rPr>
    </w:lvl>
  </w:abstractNum>
  <w:abstractNum w:abstractNumId="17" w15:restartNumberingAfterBreak="0">
    <w:nsid w:val="7E2A5E12"/>
    <w:multiLevelType w:val="multilevel"/>
    <w:tmpl w:val="2B549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1"/>
  </w:num>
  <w:num w:numId="5">
    <w:abstractNumId w:val="13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14"/>
  </w:num>
  <w:num w:numId="11">
    <w:abstractNumId w:val="17"/>
  </w:num>
  <w:num w:numId="12">
    <w:abstractNumId w:val="7"/>
  </w:num>
  <w:num w:numId="13">
    <w:abstractNumId w:val="15"/>
  </w:num>
  <w:num w:numId="14">
    <w:abstractNumId w:val="5"/>
  </w:num>
  <w:num w:numId="15">
    <w:abstractNumId w:val="12"/>
  </w:num>
  <w:num w:numId="16">
    <w:abstractNumId w:val="3"/>
  </w:num>
  <w:num w:numId="17">
    <w:abstractNumId w:val="2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4699"/>
    <w:rsid w:val="00020CA2"/>
    <w:rsid w:val="00025A1D"/>
    <w:rsid w:val="000333EF"/>
    <w:rsid w:val="00036E19"/>
    <w:rsid w:val="00042213"/>
    <w:rsid w:val="00042D7E"/>
    <w:rsid w:val="00047276"/>
    <w:rsid w:val="000503F2"/>
    <w:rsid w:val="000576A1"/>
    <w:rsid w:val="00062FF0"/>
    <w:rsid w:val="0006467F"/>
    <w:rsid w:val="000706AB"/>
    <w:rsid w:val="00070DA4"/>
    <w:rsid w:val="00074EA9"/>
    <w:rsid w:val="00080B34"/>
    <w:rsid w:val="000906BD"/>
    <w:rsid w:val="00090B26"/>
    <w:rsid w:val="000A1005"/>
    <w:rsid w:val="000A1E66"/>
    <w:rsid w:val="000A6AEF"/>
    <w:rsid w:val="000B0FFD"/>
    <w:rsid w:val="000C0085"/>
    <w:rsid w:val="000C1FFF"/>
    <w:rsid w:val="000C249A"/>
    <w:rsid w:val="000C5F70"/>
    <w:rsid w:val="000D2044"/>
    <w:rsid w:val="000D2079"/>
    <w:rsid w:val="000D720B"/>
    <w:rsid w:val="000D794D"/>
    <w:rsid w:val="000D7C4E"/>
    <w:rsid w:val="000E13D7"/>
    <w:rsid w:val="000F4BE1"/>
    <w:rsid w:val="000F77BC"/>
    <w:rsid w:val="00102250"/>
    <w:rsid w:val="001058C9"/>
    <w:rsid w:val="00110C7B"/>
    <w:rsid w:val="00111332"/>
    <w:rsid w:val="001237AF"/>
    <w:rsid w:val="00141569"/>
    <w:rsid w:val="00145619"/>
    <w:rsid w:val="00146B0F"/>
    <w:rsid w:val="001518CB"/>
    <w:rsid w:val="00152AEB"/>
    <w:rsid w:val="00167725"/>
    <w:rsid w:val="00171CBC"/>
    <w:rsid w:val="00174922"/>
    <w:rsid w:val="00175EDF"/>
    <w:rsid w:val="00177389"/>
    <w:rsid w:val="00181B92"/>
    <w:rsid w:val="00182162"/>
    <w:rsid w:val="0019405F"/>
    <w:rsid w:val="00194555"/>
    <w:rsid w:val="001A01FC"/>
    <w:rsid w:val="001A0CED"/>
    <w:rsid w:val="001A1167"/>
    <w:rsid w:val="001A19EC"/>
    <w:rsid w:val="001A647B"/>
    <w:rsid w:val="001A661B"/>
    <w:rsid w:val="001A67E3"/>
    <w:rsid w:val="001B79E3"/>
    <w:rsid w:val="001C05D9"/>
    <w:rsid w:val="001C223A"/>
    <w:rsid w:val="001E1427"/>
    <w:rsid w:val="001E1531"/>
    <w:rsid w:val="001E6FFE"/>
    <w:rsid w:val="001F17C9"/>
    <w:rsid w:val="001F3A99"/>
    <w:rsid w:val="001F7BC7"/>
    <w:rsid w:val="0020021B"/>
    <w:rsid w:val="0020133F"/>
    <w:rsid w:val="00201EDF"/>
    <w:rsid w:val="00212659"/>
    <w:rsid w:val="00220732"/>
    <w:rsid w:val="00224F8B"/>
    <w:rsid w:val="00227915"/>
    <w:rsid w:val="002321A1"/>
    <w:rsid w:val="00234420"/>
    <w:rsid w:val="002365B0"/>
    <w:rsid w:val="002435D2"/>
    <w:rsid w:val="00246A85"/>
    <w:rsid w:val="00253F02"/>
    <w:rsid w:val="00263715"/>
    <w:rsid w:val="00263C0A"/>
    <w:rsid w:val="002670C7"/>
    <w:rsid w:val="002677E4"/>
    <w:rsid w:val="002721A9"/>
    <w:rsid w:val="00274FFB"/>
    <w:rsid w:val="00282E32"/>
    <w:rsid w:val="0028408B"/>
    <w:rsid w:val="00287A81"/>
    <w:rsid w:val="0029158D"/>
    <w:rsid w:val="00293001"/>
    <w:rsid w:val="00294C62"/>
    <w:rsid w:val="00296C47"/>
    <w:rsid w:val="002A0181"/>
    <w:rsid w:val="002B48A9"/>
    <w:rsid w:val="002C5F1E"/>
    <w:rsid w:val="002C6094"/>
    <w:rsid w:val="002C7435"/>
    <w:rsid w:val="002D1225"/>
    <w:rsid w:val="002F3CA6"/>
    <w:rsid w:val="002F4492"/>
    <w:rsid w:val="002F685A"/>
    <w:rsid w:val="003155C4"/>
    <w:rsid w:val="003168DD"/>
    <w:rsid w:val="00321F28"/>
    <w:rsid w:val="00352D99"/>
    <w:rsid w:val="003536D3"/>
    <w:rsid w:val="00356CC9"/>
    <w:rsid w:val="003677B4"/>
    <w:rsid w:val="0037139A"/>
    <w:rsid w:val="003719DD"/>
    <w:rsid w:val="00373EAC"/>
    <w:rsid w:val="0037592E"/>
    <w:rsid w:val="00383B80"/>
    <w:rsid w:val="0038719D"/>
    <w:rsid w:val="00387699"/>
    <w:rsid w:val="00392153"/>
    <w:rsid w:val="00392D03"/>
    <w:rsid w:val="0039316B"/>
    <w:rsid w:val="003947EE"/>
    <w:rsid w:val="003962DE"/>
    <w:rsid w:val="003A43FF"/>
    <w:rsid w:val="003A4465"/>
    <w:rsid w:val="003C2870"/>
    <w:rsid w:val="003C2B1F"/>
    <w:rsid w:val="003C4D62"/>
    <w:rsid w:val="003C6DB0"/>
    <w:rsid w:val="003C757C"/>
    <w:rsid w:val="003C7B4A"/>
    <w:rsid w:val="003C7E23"/>
    <w:rsid w:val="003D3B4C"/>
    <w:rsid w:val="003E3B2D"/>
    <w:rsid w:val="003E4983"/>
    <w:rsid w:val="003F15C8"/>
    <w:rsid w:val="003F3E1A"/>
    <w:rsid w:val="003F4367"/>
    <w:rsid w:val="003F491C"/>
    <w:rsid w:val="003F6235"/>
    <w:rsid w:val="0041012A"/>
    <w:rsid w:val="00416237"/>
    <w:rsid w:val="00417A2E"/>
    <w:rsid w:val="00417BDA"/>
    <w:rsid w:val="00422FB2"/>
    <w:rsid w:val="00435D31"/>
    <w:rsid w:val="00447A20"/>
    <w:rsid w:val="004510AB"/>
    <w:rsid w:val="00454D52"/>
    <w:rsid w:val="00455F91"/>
    <w:rsid w:val="00465E89"/>
    <w:rsid w:val="00467A18"/>
    <w:rsid w:val="00467DEE"/>
    <w:rsid w:val="0047029F"/>
    <w:rsid w:val="004729B1"/>
    <w:rsid w:val="00473A5A"/>
    <w:rsid w:val="00475FC2"/>
    <w:rsid w:val="00485D9F"/>
    <w:rsid w:val="004B3245"/>
    <w:rsid w:val="004B334A"/>
    <w:rsid w:val="004B3864"/>
    <w:rsid w:val="004B5808"/>
    <w:rsid w:val="004C2CF6"/>
    <w:rsid w:val="004D5103"/>
    <w:rsid w:val="004D6A7D"/>
    <w:rsid w:val="004E0354"/>
    <w:rsid w:val="00511D45"/>
    <w:rsid w:val="005122A8"/>
    <w:rsid w:val="0051690B"/>
    <w:rsid w:val="005178BF"/>
    <w:rsid w:val="00522B5A"/>
    <w:rsid w:val="00527C9F"/>
    <w:rsid w:val="0053331E"/>
    <w:rsid w:val="005349DA"/>
    <w:rsid w:val="00545AD0"/>
    <w:rsid w:val="005557EB"/>
    <w:rsid w:val="0056184D"/>
    <w:rsid w:val="005619D1"/>
    <w:rsid w:val="005661FF"/>
    <w:rsid w:val="005715BC"/>
    <w:rsid w:val="005744C2"/>
    <w:rsid w:val="005758A1"/>
    <w:rsid w:val="00580F9C"/>
    <w:rsid w:val="00597DCA"/>
    <w:rsid w:val="005A000D"/>
    <w:rsid w:val="005A0A56"/>
    <w:rsid w:val="005A1D36"/>
    <w:rsid w:val="005A3A3D"/>
    <w:rsid w:val="005A7161"/>
    <w:rsid w:val="005B09CA"/>
    <w:rsid w:val="005B1B5B"/>
    <w:rsid w:val="005B407C"/>
    <w:rsid w:val="005B46B6"/>
    <w:rsid w:val="005B64D6"/>
    <w:rsid w:val="005C341C"/>
    <w:rsid w:val="005C3BE0"/>
    <w:rsid w:val="005E2F41"/>
    <w:rsid w:val="005E33C2"/>
    <w:rsid w:val="005E6C59"/>
    <w:rsid w:val="005E7415"/>
    <w:rsid w:val="005F2220"/>
    <w:rsid w:val="005F3523"/>
    <w:rsid w:val="00603C2A"/>
    <w:rsid w:val="006067B9"/>
    <w:rsid w:val="006112B9"/>
    <w:rsid w:val="00615557"/>
    <w:rsid w:val="00617957"/>
    <w:rsid w:val="00617EA4"/>
    <w:rsid w:val="00617FF6"/>
    <w:rsid w:val="00643F6B"/>
    <w:rsid w:val="006509FF"/>
    <w:rsid w:val="00652A2B"/>
    <w:rsid w:val="006562C4"/>
    <w:rsid w:val="00657C7C"/>
    <w:rsid w:val="00662091"/>
    <w:rsid w:val="006623D3"/>
    <w:rsid w:val="006641E1"/>
    <w:rsid w:val="00664B0E"/>
    <w:rsid w:val="00665EAD"/>
    <w:rsid w:val="00666A85"/>
    <w:rsid w:val="006714BB"/>
    <w:rsid w:val="006747B8"/>
    <w:rsid w:val="00680808"/>
    <w:rsid w:val="00680E5B"/>
    <w:rsid w:val="006A26FA"/>
    <w:rsid w:val="006A4DA3"/>
    <w:rsid w:val="006B1B45"/>
    <w:rsid w:val="006B2379"/>
    <w:rsid w:val="006B460C"/>
    <w:rsid w:val="006C5334"/>
    <w:rsid w:val="006C70ED"/>
    <w:rsid w:val="006D7C32"/>
    <w:rsid w:val="006E0857"/>
    <w:rsid w:val="006F048A"/>
    <w:rsid w:val="006F45C0"/>
    <w:rsid w:val="006F555F"/>
    <w:rsid w:val="006F6730"/>
    <w:rsid w:val="00702FBE"/>
    <w:rsid w:val="0070641B"/>
    <w:rsid w:val="00707DFF"/>
    <w:rsid w:val="00710CDC"/>
    <w:rsid w:val="00715D20"/>
    <w:rsid w:val="007204BA"/>
    <w:rsid w:val="00725BAE"/>
    <w:rsid w:val="00731606"/>
    <w:rsid w:val="00735415"/>
    <w:rsid w:val="007368F5"/>
    <w:rsid w:val="00736D8C"/>
    <w:rsid w:val="00737502"/>
    <w:rsid w:val="007514C7"/>
    <w:rsid w:val="00754076"/>
    <w:rsid w:val="00756489"/>
    <w:rsid w:val="0077187D"/>
    <w:rsid w:val="00773994"/>
    <w:rsid w:val="007762B0"/>
    <w:rsid w:val="00777C5F"/>
    <w:rsid w:val="00785B40"/>
    <w:rsid w:val="00787A78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B5951"/>
    <w:rsid w:val="007C1058"/>
    <w:rsid w:val="007C1894"/>
    <w:rsid w:val="007C2771"/>
    <w:rsid w:val="007C5684"/>
    <w:rsid w:val="007D2E58"/>
    <w:rsid w:val="007D3ED5"/>
    <w:rsid w:val="007D68DB"/>
    <w:rsid w:val="007E29E7"/>
    <w:rsid w:val="007E55CE"/>
    <w:rsid w:val="007E6922"/>
    <w:rsid w:val="007F152F"/>
    <w:rsid w:val="007F3D8E"/>
    <w:rsid w:val="0080540F"/>
    <w:rsid w:val="00811575"/>
    <w:rsid w:val="00813189"/>
    <w:rsid w:val="008165C9"/>
    <w:rsid w:val="00817C43"/>
    <w:rsid w:val="00830DFA"/>
    <w:rsid w:val="00831B1B"/>
    <w:rsid w:val="008408C7"/>
    <w:rsid w:val="00844392"/>
    <w:rsid w:val="008457BF"/>
    <w:rsid w:val="008473F6"/>
    <w:rsid w:val="008549C5"/>
    <w:rsid w:val="00861275"/>
    <w:rsid w:val="00865DD4"/>
    <w:rsid w:val="00866557"/>
    <w:rsid w:val="00870166"/>
    <w:rsid w:val="00870A44"/>
    <w:rsid w:val="00872BDA"/>
    <w:rsid w:val="00880E74"/>
    <w:rsid w:val="00890BA4"/>
    <w:rsid w:val="0089461E"/>
    <w:rsid w:val="00896B34"/>
    <w:rsid w:val="008A6DE6"/>
    <w:rsid w:val="008A7B39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6644"/>
    <w:rsid w:val="00907C0A"/>
    <w:rsid w:val="00912761"/>
    <w:rsid w:val="0091532C"/>
    <w:rsid w:val="0093372E"/>
    <w:rsid w:val="00934D4F"/>
    <w:rsid w:val="00952CB9"/>
    <w:rsid w:val="00954619"/>
    <w:rsid w:val="00971CF7"/>
    <w:rsid w:val="00981B9B"/>
    <w:rsid w:val="00982BD2"/>
    <w:rsid w:val="00986532"/>
    <w:rsid w:val="00992A5F"/>
    <w:rsid w:val="009A1B17"/>
    <w:rsid w:val="009A2801"/>
    <w:rsid w:val="009B00EB"/>
    <w:rsid w:val="009B3039"/>
    <w:rsid w:val="009C0016"/>
    <w:rsid w:val="009C3A14"/>
    <w:rsid w:val="009C42F3"/>
    <w:rsid w:val="009C71B9"/>
    <w:rsid w:val="009D02D1"/>
    <w:rsid w:val="009D51AB"/>
    <w:rsid w:val="009D6A28"/>
    <w:rsid w:val="009E3EFC"/>
    <w:rsid w:val="009E46E0"/>
    <w:rsid w:val="009F200C"/>
    <w:rsid w:val="009F46AC"/>
    <w:rsid w:val="00A01AA6"/>
    <w:rsid w:val="00A02508"/>
    <w:rsid w:val="00A02AE9"/>
    <w:rsid w:val="00A0451F"/>
    <w:rsid w:val="00A04E44"/>
    <w:rsid w:val="00A05B1F"/>
    <w:rsid w:val="00A06A9F"/>
    <w:rsid w:val="00A105ED"/>
    <w:rsid w:val="00A10659"/>
    <w:rsid w:val="00A12226"/>
    <w:rsid w:val="00A17D6B"/>
    <w:rsid w:val="00A21C73"/>
    <w:rsid w:val="00A26BDD"/>
    <w:rsid w:val="00A40FBB"/>
    <w:rsid w:val="00A43C66"/>
    <w:rsid w:val="00A44606"/>
    <w:rsid w:val="00A468CD"/>
    <w:rsid w:val="00A550D0"/>
    <w:rsid w:val="00A602C9"/>
    <w:rsid w:val="00A71AA0"/>
    <w:rsid w:val="00A71B9A"/>
    <w:rsid w:val="00A7328D"/>
    <w:rsid w:val="00A75E26"/>
    <w:rsid w:val="00A77688"/>
    <w:rsid w:val="00A84084"/>
    <w:rsid w:val="00A841D1"/>
    <w:rsid w:val="00A94AEA"/>
    <w:rsid w:val="00AA3271"/>
    <w:rsid w:val="00AB0376"/>
    <w:rsid w:val="00AB1879"/>
    <w:rsid w:val="00AB22C6"/>
    <w:rsid w:val="00AC33DD"/>
    <w:rsid w:val="00AD4663"/>
    <w:rsid w:val="00AE01E8"/>
    <w:rsid w:val="00AE0EC9"/>
    <w:rsid w:val="00AE11F6"/>
    <w:rsid w:val="00AE3B92"/>
    <w:rsid w:val="00AF0114"/>
    <w:rsid w:val="00B001F9"/>
    <w:rsid w:val="00B01835"/>
    <w:rsid w:val="00B10EB4"/>
    <w:rsid w:val="00B12F37"/>
    <w:rsid w:val="00B2018D"/>
    <w:rsid w:val="00B204EA"/>
    <w:rsid w:val="00B22EE1"/>
    <w:rsid w:val="00B2323E"/>
    <w:rsid w:val="00B24901"/>
    <w:rsid w:val="00B30D06"/>
    <w:rsid w:val="00B35446"/>
    <w:rsid w:val="00B50515"/>
    <w:rsid w:val="00B5402D"/>
    <w:rsid w:val="00B57430"/>
    <w:rsid w:val="00B576AA"/>
    <w:rsid w:val="00B57876"/>
    <w:rsid w:val="00B62DDB"/>
    <w:rsid w:val="00B749E4"/>
    <w:rsid w:val="00B77912"/>
    <w:rsid w:val="00B80822"/>
    <w:rsid w:val="00B877BD"/>
    <w:rsid w:val="00B9284A"/>
    <w:rsid w:val="00B975DE"/>
    <w:rsid w:val="00BA59C2"/>
    <w:rsid w:val="00BB4058"/>
    <w:rsid w:val="00BC3458"/>
    <w:rsid w:val="00BD13D2"/>
    <w:rsid w:val="00BD2541"/>
    <w:rsid w:val="00BE5279"/>
    <w:rsid w:val="00BE7B78"/>
    <w:rsid w:val="00BF0055"/>
    <w:rsid w:val="00BF0DF7"/>
    <w:rsid w:val="00BF3C77"/>
    <w:rsid w:val="00BF461C"/>
    <w:rsid w:val="00C017D8"/>
    <w:rsid w:val="00C040A0"/>
    <w:rsid w:val="00C052EA"/>
    <w:rsid w:val="00C10483"/>
    <w:rsid w:val="00C1318E"/>
    <w:rsid w:val="00C21981"/>
    <w:rsid w:val="00C227E0"/>
    <w:rsid w:val="00C25D14"/>
    <w:rsid w:val="00C273DB"/>
    <w:rsid w:val="00C32381"/>
    <w:rsid w:val="00C3385A"/>
    <w:rsid w:val="00C36801"/>
    <w:rsid w:val="00C37630"/>
    <w:rsid w:val="00C411D6"/>
    <w:rsid w:val="00C4511E"/>
    <w:rsid w:val="00C460CF"/>
    <w:rsid w:val="00C46B7C"/>
    <w:rsid w:val="00C51E60"/>
    <w:rsid w:val="00C538AD"/>
    <w:rsid w:val="00C63124"/>
    <w:rsid w:val="00C64E40"/>
    <w:rsid w:val="00C67B79"/>
    <w:rsid w:val="00C822B6"/>
    <w:rsid w:val="00C9037D"/>
    <w:rsid w:val="00C91572"/>
    <w:rsid w:val="00CA286C"/>
    <w:rsid w:val="00CA3B38"/>
    <w:rsid w:val="00CA60AC"/>
    <w:rsid w:val="00CA6E1D"/>
    <w:rsid w:val="00CB46FB"/>
    <w:rsid w:val="00CD52EE"/>
    <w:rsid w:val="00CE4AD9"/>
    <w:rsid w:val="00CF1E55"/>
    <w:rsid w:val="00CF261B"/>
    <w:rsid w:val="00CF2831"/>
    <w:rsid w:val="00CF7878"/>
    <w:rsid w:val="00D039CE"/>
    <w:rsid w:val="00D03DF0"/>
    <w:rsid w:val="00D05598"/>
    <w:rsid w:val="00D06560"/>
    <w:rsid w:val="00D1016D"/>
    <w:rsid w:val="00D1085E"/>
    <w:rsid w:val="00D11147"/>
    <w:rsid w:val="00D13023"/>
    <w:rsid w:val="00D16966"/>
    <w:rsid w:val="00D22A34"/>
    <w:rsid w:val="00D23358"/>
    <w:rsid w:val="00D276E8"/>
    <w:rsid w:val="00D355ED"/>
    <w:rsid w:val="00D4394C"/>
    <w:rsid w:val="00D532FC"/>
    <w:rsid w:val="00D64A59"/>
    <w:rsid w:val="00D66A91"/>
    <w:rsid w:val="00D804E7"/>
    <w:rsid w:val="00D872AA"/>
    <w:rsid w:val="00D873AE"/>
    <w:rsid w:val="00D944D6"/>
    <w:rsid w:val="00DA1E18"/>
    <w:rsid w:val="00DA1F17"/>
    <w:rsid w:val="00DA5E90"/>
    <w:rsid w:val="00DB37DB"/>
    <w:rsid w:val="00DB419C"/>
    <w:rsid w:val="00DB6BBA"/>
    <w:rsid w:val="00DC4844"/>
    <w:rsid w:val="00DE4BD1"/>
    <w:rsid w:val="00DE6D6A"/>
    <w:rsid w:val="00DF13E9"/>
    <w:rsid w:val="00DF29B7"/>
    <w:rsid w:val="00E02538"/>
    <w:rsid w:val="00E06C16"/>
    <w:rsid w:val="00E07710"/>
    <w:rsid w:val="00E110A1"/>
    <w:rsid w:val="00E13179"/>
    <w:rsid w:val="00E14418"/>
    <w:rsid w:val="00E21D6F"/>
    <w:rsid w:val="00E26795"/>
    <w:rsid w:val="00E32B41"/>
    <w:rsid w:val="00E34C8C"/>
    <w:rsid w:val="00E45BC3"/>
    <w:rsid w:val="00E50191"/>
    <w:rsid w:val="00E53B43"/>
    <w:rsid w:val="00E5668C"/>
    <w:rsid w:val="00E6018B"/>
    <w:rsid w:val="00E70E8B"/>
    <w:rsid w:val="00E73C66"/>
    <w:rsid w:val="00E80C27"/>
    <w:rsid w:val="00E85BC0"/>
    <w:rsid w:val="00E86798"/>
    <w:rsid w:val="00E869A6"/>
    <w:rsid w:val="00E911F5"/>
    <w:rsid w:val="00E97794"/>
    <w:rsid w:val="00EA2F12"/>
    <w:rsid w:val="00EA6A3E"/>
    <w:rsid w:val="00EA78F5"/>
    <w:rsid w:val="00EB0F7B"/>
    <w:rsid w:val="00EB27E8"/>
    <w:rsid w:val="00EC5007"/>
    <w:rsid w:val="00ED2A7D"/>
    <w:rsid w:val="00EE4FDD"/>
    <w:rsid w:val="00EE50C0"/>
    <w:rsid w:val="00EF7A66"/>
    <w:rsid w:val="00F01C60"/>
    <w:rsid w:val="00F02BCE"/>
    <w:rsid w:val="00F034BF"/>
    <w:rsid w:val="00F06FCB"/>
    <w:rsid w:val="00F0762B"/>
    <w:rsid w:val="00F11B96"/>
    <w:rsid w:val="00F121E2"/>
    <w:rsid w:val="00F12717"/>
    <w:rsid w:val="00F23E67"/>
    <w:rsid w:val="00F34C37"/>
    <w:rsid w:val="00F36690"/>
    <w:rsid w:val="00F408E5"/>
    <w:rsid w:val="00F45415"/>
    <w:rsid w:val="00F502A5"/>
    <w:rsid w:val="00F55F98"/>
    <w:rsid w:val="00F574BB"/>
    <w:rsid w:val="00F604AE"/>
    <w:rsid w:val="00F61100"/>
    <w:rsid w:val="00F62D42"/>
    <w:rsid w:val="00F6756E"/>
    <w:rsid w:val="00F71D14"/>
    <w:rsid w:val="00F76E17"/>
    <w:rsid w:val="00F77A38"/>
    <w:rsid w:val="00F872FE"/>
    <w:rsid w:val="00F94E86"/>
    <w:rsid w:val="00F95BBA"/>
    <w:rsid w:val="00FA618E"/>
    <w:rsid w:val="00FB488E"/>
    <w:rsid w:val="00FB4EB4"/>
    <w:rsid w:val="00FB6A6C"/>
    <w:rsid w:val="00FC4AC7"/>
    <w:rsid w:val="00FD04A3"/>
    <w:rsid w:val="00FD2829"/>
    <w:rsid w:val="00FD411D"/>
    <w:rsid w:val="00FE23A9"/>
    <w:rsid w:val="00FF25FD"/>
    <w:rsid w:val="00FF2F17"/>
    <w:rsid w:val="00FF3EEC"/>
    <w:rsid w:val="00FF7A57"/>
    <w:rsid w:val="00FF7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  <o:rules v:ext="edit">
        <o:r id="V:Rule1" type="connector" idref="#Line 80"/>
        <o:r id="V:Rule2" type="connector" idref="#Line 82"/>
        <o:r id="V:Rule3" type="connector" idref="#Line 84"/>
      </o:rules>
    </o:shapelayout>
  </w:shapeDefaults>
  <w:decimalSymbol w:val=","/>
  <w:listSeparator w:val=";"/>
  <w14:docId w14:val="11E72E8E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7D3ED5"/>
    <w:pPr>
      <w:widowControl w:val="0"/>
      <w:autoSpaceDE w:val="0"/>
      <w:autoSpaceDN w:val="0"/>
      <w:ind w:left="486" w:hanging="367"/>
      <w:outlineLvl w:val="0"/>
    </w:pPr>
    <w:rPr>
      <w:rFonts w:ascii="Arial" w:eastAsia="Arial" w:hAnsi="Arial" w:cs="Arial"/>
      <w:b/>
      <w:bCs/>
      <w:sz w:val="22"/>
      <w:szCs w:val="22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7D3ED5"/>
    <w:rPr>
      <w:rFonts w:ascii="Arial" w:eastAsia="Arial" w:hAnsi="Arial" w:cs="Arial"/>
      <w:b/>
      <w:bCs/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7D3ED5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pt-PT"/>
    </w:rPr>
  </w:style>
  <w:style w:type="table" w:customStyle="1" w:styleId="TableNormal">
    <w:name w:val="Table Normal"/>
    <w:uiPriority w:val="2"/>
    <w:semiHidden/>
    <w:unhideWhenUsed/>
    <w:qFormat/>
    <w:rsid w:val="00CF261B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sessoria@caual.gov.b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aual.org.br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FD10E3-AEE6-480B-A083-9CC8E43DA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15</Pages>
  <Words>3165</Words>
  <Characters>17091</Characters>
  <Application>Microsoft Office Word</Application>
  <DocSecurity>0</DocSecurity>
  <Lines>142</Lines>
  <Paragraphs>40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20216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184</cp:revision>
  <cp:lastPrinted>2016-01-29T00:41:00Z</cp:lastPrinted>
  <dcterms:created xsi:type="dcterms:W3CDTF">2021-02-12T01:27:00Z</dcterms:created>
  <dcterms:modified xsi:type="dcterms:W3CDTF">2021-07-19T16:31:00Z</dcterms:modified>
</cp:coreProperties>
</file>