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3A39AE" w:rsidRPr="00040696" w:rsidRDefault="003A39AE" w:rsidP="0097176D">
            <w:pPr>
              <w:rPr>
                <w:rFonts w:ascii="Times New Roman" w:hAnsi="Times New Roman"/>
              </w:rPr>
            </w:pPr>
            <w:r w:rsidRPr="003A39AE">
              <w:rPr>
                <w:rFonts w:ascii="Times New Roman" w:hAnsi="Times New Roman"/>
              </w:rPr>
              <w:t>1000092121</w:t>
            </w:r>
            <w:r w:rsidR="00E07F32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3A39AE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3A39AE">
              <w:rPr>
                <w:rFonts w:ascii="Times New Roman" w:hAnsi="Times New Roman"/>
              </w:rPr>
              <w:t>GEORGE VERGETTI JUNIOR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A39A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3A39AE">
              <w:rPr>
                <w:rFonts w:ascii="Times New Roman" w:hAnsi="Times New Roman"/>
              </w:rPr>
              <w:t>51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A39AE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3A39AE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3A39AE" w:rsidRPr="003A39AE">
        <w:rPr>
          <w:sz w:val="24"/>
          <w:szCs w:val="24"/>
        </w:rPr>
        <w:t>1000092121</w:t>
      </w:r>
      <w:r w:rsidRPr="008941D7">
        <w:rPr>
          <w:sz w:val="24"/>
          <w:szCs w:val="24"/>
        </w:rPr>
        <w:t xml:space="preserve">, seguindo o voto fundamentado do Conselheiro </w:t>
      </w:r>
      <w:r w:rsidR="000E099A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3A39AE" w:rsidRPr="00202D3C" w:rsidRDefault="003A39AE" w:rsidP="003A39AE">
      <w:pPr>
        <w:pStyle w:val="Corpodetexto2"/>
        <w:spacing w:before="120"/>
        <w:rPr>
          <w:b/>
          <w:sz w:val="24"/>
          <w:szCs w:val="24"/>
        </w:rPr>
      </w:pPr>
      <w:bookmarkStart w:id="0" w:name="_GoBack"/>
      <w:bookmarkEnd w:id="0"/>
      <w:r w:rsidRPr="00BB301F">
        <w:rPr>
          <w:sz w:val="24"/>
          <w:szCs w:val="24"/>
        </w:rPr>
        <w:t xml:space="preserve">Com </w:t>
      </w:r>
      <w:r w:rsidRPr="00202D3C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202D3C">
        <w:rPr>
          <w:sz w:val="24"/>
          <w:szCs w:val="24"/>
        </w:rPr>
        <w:t xml:space="preserve">e José </w:t>
      </w:r>
      <w:proofErr w:type="spellStart"/>
      <w:r w:rsidRPr="00202D3C">
        <w:rPr>
          <w:sz w:val="24"/>
          <w:szCs w:val="24"/>
        </w:rPr>
        <w:t>Adenilton</w:t>
      </w:r>
      <w:proofErr w:type="spellEnd"/>
      <w:r w:rsidRPr="00202D3C">
        <w:rPr>
          <w:sz w:val="24"/>
          <w:szCs w:val="24"/>
        </w:rPr>
        <w:t xml:space="preserve"> Santos Andrade, </w:t>
      </w:r>
      <w:r w:rsidRPr="00202D3C">
        <w:rPr>
          <w:b/>
          <w:sz w:val="24"/>
          <w:szCs w:val="24"/>
        </w:rPr>
        <w:t>00 votos contrários, 00 abstenções e 00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3A39AE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3A39AE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29E" w:rsidRDefault="00D3029E" w:rsidP="00EE4FDD">
      <w:r>
        <w:separator/>
      </w:r>
    </w:p>
  </w:endnote>
  <w:endnote w:type="continuationSeparator" w:id="0">
    <w:p w:rsidR="00D3029E" w:rsidRDefault="00D3029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29E" w:rsidRDefault="00D3029E" w:rsidP="00EE4FDD">
      <w:r>
        <w:separator/>
      </w:r>
    </w:p>
  </w:footnote>
  <w:footnote w:type="continuationSeparator" w:id="0">
    <w:p w:rsidR="00D3029E" w:rsidRDefault="00D3029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D3029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D3029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954E3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99A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39AE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0B3B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A52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29E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B3C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5C65C71F-3EF0-41BB-922D-64C4C0DD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 Aron</cp:lastModifiedBy>
  <cp:revision>6</cp:revision>
  <cp:lastPrinted>2019-12-16T18:56:00Z</cp:lastPrinted>
  <dcterms:created xsi:type="dcterms:W3CDTF">2020-02-17T19:24:00Z</dcterms:created>
  <dcterms:modified xsi:type="dcterms:W3CDTF">2020-07-02T19:04:00Z</dcterms:modified>
</cp:coreProperties>
</file>