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4403A" w:rsidRDefault="00541219" w:rsidP="00541219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</w:rPr>
        <w:t xml:space="preserve">SÚMULA DA </w:t>
      </w:r>
      <w:r w:rsidR="00141CA3" w:rsidRPr="00B4403A">
        <w:rPr>
          <w:rFonts w:ascii="Times New Roman" w:hAnsi="Times New Roman"/>
          <w:b/>
        </w:rPr>
        <w:t>0</w:t>
      </w:r>
      <w:r w:rsidR="004B1FEC" w:rsidRPr="00B4403A">
        <w:rPr>
          <w:rFonts w:ascii="Times New Roman" w:hAnsi="Times New Roman"/>
          <w:b/>
        </w:rPr>
        <w:t>5</w:t>
      </w:r>
      <w:r w:rsidRPr="00B4403A">
        <w:rPr>
          <w:rFonts w:ascii="Times New Roman" w:hAnsi="Times New Roman"/>
          <w:b/>
        </w:rPr>
        <w:t>ª REUNIÃO ORDINÁRIA C</w:t>
      </w:r>
      <w:r w:rsidR="00A77E07" w:rsidRPr="00B4403A">
        <w:rPr>
          <w:rFonts w:ascii="Times New Roman" w:hAnsi="Times New Roman"/>
          <w:b/>
        </w:rPr>
        <w:t>TEG</w:t>
      </w:r>
      <w:r w:rsidRPr="00B4403A">
        <w:rPr>
          <w:rFonts w:ascii="Times New Roman" w:hAnsi="Times New Roman"/>
          <w:b/>
        </w:rPr>
        <w:t>-CAU/AL 20</w:t>
      </w:r>
      <w:r w:rsidR="00141CA3" w:rsidRPr="00B4403A">
        <w:rPr>
          <w:rFonts w:ascii="Times New Roman" w:hAnsi="Times New Roman"/>
          <w:b/>
        </w:rPr>
        <w:t>2</w:t>
      </w:r>
      <w:r w:rsidR="008459EC" w:rsidRPr="00B4403A">
        <w:rPr>
          <w:rFonts w:ascii="Times New Roman" w:hAnsi="Times New Roman"/>
          <w:b/>
        </w:rPr>
        <w:t>1</w:t>
      </w: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B4403A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B4403A" w:rsidRDefault="004B1FEC" w:rsidP="004B1FEC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11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Pr="00B4403A">
              <w:rPr>
                <w:b w:val="0"/>
                <w:sz w:val="24"/>
                <w:szCs w:val="24"/>
                <w:lang w:eastAsia="pt-BR"/>
              </w:rPr>
              <w:t>Maio</w:t>
            </w:r>
            <w:r w:rsidR="009F20E8" w:rsidRPr="00B4403A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B4403A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B4403A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B4403A" w:rsidRDefault="00C22639" w:rsidP="00B4403A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1</w:t>
            </w:r>
            <w:r w:rsidR="00A77E07" w:rsidRPr="00B4403A">
              <w:rPr>
                <w:b w:val="0"/>
                <w:sz w:val="24"/>
                <w:szCs w:val="24"/>
                <w:lang w:eastAsia="pt-BR"/>
              </w:rPr>
              <w:t>8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B4403A" w:rsidRPr="00B4403A">
              <w:rPr>
                <w:b w:val="0"/>
                <w:sz w:val="24"/>
                <w:szCs w:val="24"/>
                <w:lang w:eastAsia="pt-BR"/>
              </w:rPr>
              <w:t>04</w:t>
            </w:r>
            <w:r w:rsidRPr="00B4403A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DC29A7" w:rsidRPr="00B4403A">
              <w:rPr>
                <w:b w:val="0"/>
                <w:sz w:val="24"/>
                <w:szCs w:val="24"/>
                <w:lang w:eastAsia="pt-BR"/>
              </w:rPr>
              <w:t>19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B4403A" w:rsidRPr="00B4403A">
              <w:rPr>
                <w:b w:val="0"/>
                <w:sz w:val="24"/>
                <w:szCs w:val="24"/>
                <w:lang w:eastAsia="pt-BR"/>
              </w:rPr>
              <w:t>01</w:t>
            </w:r>
            <w:r w:rsidRPr="00B4403A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B4403A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B4403A" w:rsidRDefault="00A77E07" w:rsidP="00A77E07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 xml:space="preserve">Plataforma Virtual Microsoft </w:t>
            </w:r>
            <w:proofErr w:type="spellStart"/>
            <w:r w:rsidRPr="00B4403A">
              <w:rPr>
                <w:b w:val="0"/>
                <w:sz w:val="24"/>
                <w:szCs w:val="24"/>
                <w:lang w:eastAsia="pt-BR"/>
              </w:rPr>
              <w:t>Teams</w:t>
            </w:r>
            <w:proofErr w:type="spellEnd"/>
          </w:p>
        </w:tc>
      </w:tr>
    </w:tbl>
    <w:p w:rsidR="00541219" w:rsidRPr="00B4403A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8459EC" w:rsidRPr="00B4403A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8459EC" w:rsidRPr="00B4403A" w:rsidRDefault="008459EC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8459EC" w:rsidRPr="00B4403A" w:rsidRDefault="00A77E07" w:rsidP="00A77E07">
            <w:pPr>
              <w:rPr>
                <w:rFonts w:ascii="Times New Roman" w:hAnsi="Times New Roman"/>
                <w:bCs/>
              </w:rPr>
            </w:pPr>
            <w:proofErr w:type="spellStart"/>
            <w:r w:rsidRPr="00B4403A">
              <w:rPr>
                <w:rFonts w:ascii="Times New Roman" w:hAnsi="Times New Roman"/>
                <w:bCs/>
              </w:rPr>
              <w:t>Josemée</w:t>
            </w:r>
            <w:proofErr w:type="spellEnd"/>
            <w:r w:rsidRPr="00B4403A">
              <w:rPr>
                <w:rFonts w:ascii="Times New Roman" w:hAnsi="Times New Roman"/>
                <w:bCs/>
              </w:rPr>
              <w:t xml:space="preserve"> Gomes de Lima</w:t>
            </w:r>
          </w:p>
        </w:tc>
        <w:tc>
          <w:tcPr>
            <w:tcW w:w="2718" w:type="dxa"/>
            <w:vAlign w:val="center"/>
          </w:tcPr>
          <w:p w:rsidR="008459EC" w:rsidRPr="00B4403A" w:rsidRDefault="008459EC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Coordenadora</w:t>
            </w:r>
          </w:p>
        </w:tc>
      </w:tr>
      <w:tr w:rsidR="000A657B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0A657B" w:rsidRPr="00B4403A" w:rsidRDefault="000A657B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0A657B" w:rsidRPr="00B4403A" w:rsidRDefault="000A657B" w:rsidP="00005A86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0A657B" w:rsidRPr="00B4403A" w:rsidRDefault="000A657B" w:rsidP="00005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Coordenador Adjunto</w:t>
            </w:r>
          </w:p>
        </w:tc>
      </w:tr>
      <w:tr w:rsidR="000A657B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0A657B" w:rsidRPr="00B4403A" w:rsidRDefault="000A657B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0A657B" w:rsidRPr="00B4403A" w:rsidRDefault="000A657B" w:rsidP="006959D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B4403A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0A657B" w:rsidRPr="00B4403A" w:rsidRDefault="000A657B" w:rsidP="006959D1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0A657B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0A657B" w:rsidRPr="00B4403A" w:rsidRDefault="000A657B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0A657B" w:rsidRPr="00B4403A" w:rsidRDefault="000A657B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Flávia de Sousa Araújo</w:t>
            </w:r>
          </w:p>
        </w:tc>
        <w:tc>
          <w:tcPr>
            <w:tcW w:w="2718" w:type="dxa"/>
            <w:vAlign w:val="center"/>
          </w:tcPr>
          <w:p w:rsidR="000A657B" w:rsidRPr="00B4403A" w:rsidRDefault="000A657B" w:rsidP="00A87931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0A657B" w:rsidRPr="00B4403A" w:rsidTr="00F43F72">
        <w:tc>
          <w:tcPr>
            <w:tcW w:w="2093" w:type="dxa"/>
            <w:shd w:val="clear" w:color="auto" w:fill="BFBFBF"/>
            <w:vAlign w:val="center"/>
          </w:tcPr>
          <w:p w:rsidR="000A657B" w:rsidRPr="00B4403A" w:rsidRDefault="000A657B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0A657B" w:rsidRPr="00B4403A" w:rsidRDefault="000A657B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Maria Clara Rodrigues Gomes </w:t>
            </w:r>
          </w:p>
        </w:tc>
        <w:tc>
          <w:tcPr>
            <w:tcW w:w="2718" w:type="dxa"/>
            <w:vAlign w:val="center"/>
          </w:tcPr>
          <w:p w:rsidR="000A657B" w:rsidRPr="00B4403A" w:rsidRDefault="000A657B" w:rsidP="00A8793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0A657B" w:rsidRPr="00B4403A" w:rsidTr="008459EC">
        <w:tc>
          <w:tcPr>
            <w:tcW w:w="2093" w:type="dxa"/>
            <w:shd w:val="clear" w:color="auto" w:fill="BFBFBF"/>
            <w:vAlign w:val="center"/>
          </w:tcPr>
          <w:p w:rsidR="000A657B" w:rsidRPr="00B4403A" w:rsidRDefault="000A657B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0A657B" w:rsidRPr="00B4403A" w:rsidRDefault="000A657B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0A657B" w:rsidRPr="00B4403A" w:rsidRDefault="000A657B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Analista de Fiscalização</w:t>
            </w:r>
          </w:p>
        </w:tc>
      </w:tr>
    </w:tbl>
    <w:p w:rsidR="007462C0" w:rsidRPr="00B4403A" w:rsidRDefault="007462C0" w:rsidP="00064E4A">
      <w:pPr>
        <w:jc w:val="center"/>
        <w:rPr>
          <w:rFonts w:ascii="Times New Roman" w:hAnsi="Times New Roman"/>
        </w:rPr>
      </w:pPr>
    </w:p>
    <w:p w:rsidR="001B103E" w:rsidRPr="00B4403A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4403A" w:rsidTr="00BD3A80">
        <w:tc>
          <w:tcPr>
            <w:tcW w:w="9205" w:type="dxa"/>
            <w:shd w:val="clear" w:color="auto" w:fill="BFBFBF"/>
          </w:tcPr>
          <w:p w:rsidR="001B103E" w:rsidRPr="00B4403A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Abertura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proofErr w:type="spellStart"/>
            <w:r w:rsidRPr="00B4403A">
              <w:rPr>
                <w:rFonts w:ascii="Times New Roman" w:hAnsi="Times New Roman"/>
                <w:bCs/>
                <w:sz w:val="22"/>
              </w:rPr>
              <w:t>Josemée</w:t>
            </w:r>
            <w:proofErr w:type="spellEnd"/>
            <w:r w:rsidRPr="00B4403A">
              <w:rPr>
                <w:rFonts w:ascii="Times New Roman" w:hAnsi="Times New Roman"/>
                <w:bCs/>
                <w:sz w:val="22"/>
              </w:rPr>
              <w:t xml:space="preserve"> Gomes de Lima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D01E3D" w:rsidRPr="00B4403A" w:rsidRDefault="00F87C11" w:rsidP="00B4403A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Cumprimentando todos os participantes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, a coordenadora da CTEG, </w:t>
            </w:r>
            <w:proofErr w:type="spellStart"/>
            <w:r w:rsidR="00D01E3D" w:rsidRPr="00B4403A">
              <w:rPr>
                <w:rFonts w:ascii="Times New Roman" w:hAnsi="Times New Roman"/>
                <w:sz w:val="22"/>
              </w:rPr>
              <w:t>Josemée</w:t>
            </w:r>
            <w:proofErr w:type="spellEnd"/>
            <w:r w:rsidR="00D01E3D" w:rsidRPr="00B4403A">
              <w:rPr>
                <w:rFonts w:ascii="Times New Roman" w:hAnsi="Times New Roman"/>
                <w:sz w:val="22"/>
              </w:rPr>
              <w:t xml:space="preserve"> Gomes, verificando haver quórum, deu início à reunião às </w:t>
            </w:r>
            <w:proofErr w:type="gramStart"/>
            <w:r w:rsidR="00D01E3D" w:rsidRPr="00B4403A">
              <w:rPr>
                <w:rFonts w:ascii="Times New Roman" w:hAnsi="Times New Roman"/>
                <w:sz w:val="22"/>
              </w:rPr>
              <w:t>1</w:t>
            </w:r>
            <w:r w:rsidR="00EA7A5C" w:rsidRPr="00B4403A">
              <w:rPr>
                <w:rFonts w:ascii="Times New Roman" w:hAnsi="Times New Roman"/>
                <w:sz w:val="22"/>
              </w:rPr>
              <w:t>8</w:t>
            </w:r>
            <w:r w:rsidR="00D01E3D" w:rsidRPr="00B4403A">
              <w:rPr>
                <w:rFonts w:ascii="Times New Roman" w:hAnsi="Times New Roman"/>
                <w:sz w:val="22"/>
              </w:rPr>
              <w:t>:</w:t>
            </w:r>
            <w:r w:rsidR="00B4403A" w:rsidRPr="00B4403A">
              <w:rPr>
                <w:rFonts w:ascii="Times New Roman" w:hAnsi="Times New Roman"/>
                <w:sz w:val="22"/>
              </w:rPr>
              <w:t>04</w:t>
            </w:r>
            <w:proofErr w:type="gramEnd"/>
            <w:r w:rsidR="00D01E3D" w:rsidRPr="00B4403A">
              <w:rPr>
                <w:rFonts w:ascii="Times New Roman" w:hAnsi="Times New Roman"/>
                <w:sz w:val="22"/>
              </w:rPr>
              <w:t xml:space="preserve">h. Ao dar início, a coordenadora abriu a palavra aos demais membros para comunicados e pedidos. Os demais membros </w:t>
            </w:r>
            <w:r w:rsidR="00EA7A5C" w:rsidRPr="00B4403A">
              <w:rPr>
                <w:rFonts w:ascii="Times New Roman" w:hAnsi="Times New Roman"/>
                <w:sz w:val="22"/>
              </w:rPr>
              <w:t>fizeram seus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sem trazer</w:t>
            </w:r>
            <w:r w:rsidR="00EA7A5C" w:rsidRPr="00B4403A">
              <w:rPr>
                <w:rFonts w:ascii="Times New Roman" w:hAnsi="Times New Roman"/>
                <w:sz w:val="22"/>
              </w:rPr>
              <w:t>em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nenhum ponto extrapauta para ser apreciado.</w:t>
            </w:r>
            <w:r w:rsidR="00EA7A5C" w:rsidRPr="00B4403A">
              <w:rPr>
                <w:rFonts w:ascii="Times New Roman" w:hAnsi="Times New Roman"/>
                <w:sz w:val="22"/>
              </w:rPr>
              <w:t xml:space="preserve"> </w:t>
            </w:r>
            <w:r w:rsidRPr="00B4403A">
              <w:rPr>
                <w:rFonts w:ascii="Times New Roman" w:hAnsi="Times New Roman"/>
                <w:sz w:val="22"/>
              </w:rPr>
              <w:t>Neste momento, o</w:t>
            </w:r>
            <w:r w:rsidR="00C875B4" w:rsidRPr="00B4403A">
              <w:rPr>
                <w:rFonts w:ascii="Times New Roman" w:hAnsi="Times New Roman"/>
                <w:sz w:val="22"/>
              </w:rPr>
              <w:t xml:space="preserve"> asse</w:t>
            </w:r>
            <w:r w:rsidR="0020596E" w:rsidRPr="00B4403A">
              <w:rPr>
                <w:rFonts w:ascii="Times New Roman" w:hAnsi="Times New Roman"/>
                <w:sz w:val="22"/>
              </w:rPr>
              <w:t xml:space="preserve">ssor Pedro </w:t>
            </w:r>
            <w:r w:rsidR="00B4403A" w:rsidRPr="00B4403A">
              <w:rPr>
                <w:rFonts w:ascii="Times New Roman" w:hAnsi="Times New Roman"/>
                <w:sz w:val="22"/>
              </w:rPr>
              <w:t>informou que mais uma vez não estava sendo possível gravar a</w:t>
            </w:r>
            <w:r w:rsidRPr="00B4403A">
              <w:rPr>
                <w:rFonts w:ascii="Times New Roman" w:hAnsi="Times New Roman"/>
                <w:sz w:val="22"/>
              </w:rPr>
              <w:t xml:space="preserve"> reunião na</w:t>
            </w:r>
            <w:r w:rsidR="0020596E" w:rsidRPr="00B4403A">
              <w:rPr>
                <w:rFonts w:ascii="Times New Roman" w:hAnsi="Times New Roman"/>
                <w:sz w:val="22"/>
              </w:rPr>
              <w:t xml:space="preserve"> plataforma Microsoft </w:t>
            </w:r>
            <w:proofErr w:type="spellStart"/>
            <w:r w:rsidR="0020596E" w:rsidRPr="00B4403A">
              <w:rPr>
                <w:rFonts w:ascii="Times New Roman" w:hAnsi="Times New Roman"/>
                <w:sz w:val="22"/>
              </w:rPr>
              <w:t>Teams</w:t>
            </w:r>
            <w:proofErr w:type="spellEnd"/>
            <w:r w:rsidR="00B4403A" w:rsidRPr="00B4403A">
              <w:rPr>
                <w:rFonts w:ascii="Times New Roman" w:hAnsi="Times New Roman"/>
                <w:sz w:val="22"/>
              </w:rPr>
              <w:t>. A reunião prosseguiu sem a utilização da ferramenta.</w:t>
            </w:r>
          </w:p>
        </w:tc>
      </w:tr>
    </w:tbl>
    <w:p w:rsidR="00D01E3D" w:rsidRPr="00B4403A" w:rsidRDefault="00D01E3D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B4403A" w:rsidRDefault="005E5618" w:rsidP="00551822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 xml:space="preserve">Leitura e validação da Súmula da </w:t>
            </w:r>
            <w:r w:rsidR="00551822" w:rsidRPr="00B4403A">
              <w:rPr>
                <w:rFonts w:ascii="Times New Roman" w:hAnsi="Times New Roman"/>
                <w:b/>
                <w:sz w:val="22"/>
              </w:rPr>
              <w:t>4</w:t>
            </w:r>
            <w:r w:rsidRPr="00B4403A">
              <w:rPr>
                <w:rFonts w:ascii="Times New Roman" w:hAnsi="Times New Roman"/>
                <w:b/>
                <w:sz w:val="22"/>
              </w:rPr>
              <w:t>ª Reunião Ordinária da CTEG</w:t>
            </w:r>
          </w:p>
        </w:tc>
      </w:tr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C22639" w:rsidRPr="00B4403A" w:rsidRDefault="00C22639" w:rsidP="00CF5468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E632F7" w:rsidRPr="00B4403A" w:rsidTr="00CF5468">
        <w:tc>
          <w:tcPr>
            <w:tcW w:w="2093" w:type="dxa"/>
            <w:shd w:val="clear" w:color="auto" w:fill="BFBFBF"/>
          </w:tcPr>
          <w:p w:rsidR="00E632F7" w:rsidRPr="00B4403A" w:rsidRDefault="00E632F7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632F7" w:rsidRPr="00B4403A" w:rsidRDefault="00E632F7" w:rsidP="00CF5468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proofErr w:type="spellStart"/>
            <w:r w:rsidR="006C3E64" w:rsidRPr="00B4403A">
              <w:rPr>
                <w:rFonts w:ascii="Times New Roman" w:hAnsi="Times New Roman"/>
                <w:bCs/>
                <w:sz w:val="22"/>
              </w:rPr>
              <w:t>Josemée</w:t>
            </w:r>
            <w:proofErr w:type="spellEnd"/>
            <w:r w:rsidR="006C3E64" w:rsidRPr="00B4403A">
              <w:rPr>
                <w:rFonts w:ascii="Times New Roman" w:hAnsi="Times New Roman"/>
                <w:bCs/>
                <w:sz w:val="22"/>
              </w:rPr>
              <w:t xml:space="preserve"> Gomes de Lima</w:t>
            </w:r>
          </w:p>
        </w:tc>
      </w:tr>
      <w:tr w:rsidR="00F87C11" w:rsidRPr="00B4403A" w:rsidTr="00CF5468">
        <w:tc>
          <w:tcPr>
            <w:tcW w:w="2093" w:type="dxa"/>
            <w:shd w:val="clear" w:color="auto" w:fill="BFBFBF"/>
          </w:tcPr>
          <w:p w:rsidR="00F87C11" w:rsidRPr="00B4403A" w:rsidRDefault="00F87C11" w:rsidP="00CF5468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F87C11" w:rsidRPr="00B4403A" w:rsidRDefault="00F87C11" w:rsidP="00551822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A coordenadora passou a palavra ao assessor Pedro Dantas para leitura da Súmula da </w:t>
            </w:r>
            <w:r w:rsidR="00551822" w:rsidRPr="00B4403A">
              <w:rPr>
                <w:rFonts w:ascii="Times New Roman" w:hAnsi="Times New Roman"/>
                <w:sz w:val="22"/>
              </w:rPr>
              <w:t>4</w:t>
            </w:r>
            <w:r w:rsidRPr="00B4403A">
              <w:rPr>
                <w:rFonts w:ascii="Times New Roman" w:hAnsi="Times New Roman"/>
                <w:sz w:val="22"/>
              </w:rPr>
              <w:t>ª Reunião Ordinária da Comissão para apreciação e validação. Pedro realizou a leitura das documentações produzidas na reunião e todos concordaram com o conteúdo, validando elas ao final.</w:t>
            </w:r>
          </w:p>
        </w:tc>
      </w:tr>
    </w:tbl>
    <w:p w:rsidR="00C22639" w:rsidRPr="00B4403A" w:rsidRDefault="00C22639" w:rsidP="00141CA3">
      <w:pPr>
        <w:jc w:val="center"/>
        <w:rPr>
          <w:rFonts w:ascii="Times New Roman" w:hAnsi="Times New Roman"/>
          <w:sz w:val="22"/>
        </w:rPr>
      </w:pPr>
    </w:p>
    <w:p w:rsidR="007462C0" w:rsidRPr="00B4403A" w:rsidRDefault="007462C0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C22639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551822" w:rsidRPr="00B4403A" w:rsidRDefault="00551822" w:rsidP="00772BC9">
            <w:pPr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 xml:space="preserve">Definição da formatação da </w:t>
            </w:r>
            <w:proofErr w:type="spellStart"/>
            <w:r w:rsidRPr="00B4403A">
              <w:rPr>
                <w:rFonts w:ascii="Times New Roman" w:hAnsi="Times New Roman"/>
                <w:b/>
                <w:i/>
                <w:sz w:val="22"/>
              </w:rPr>
              <w:t>live</w:t>
            </w:r>
            <w:proofErr w:type="spellEnd"/>
            <w:r w:rsidRPr="00B4403A">
              <w:rPr>
                <w:rFonts w:ascii="Times New Roman" w:hAnsi="Times New Roman"/>
                <w:b/>
                <w:sz w:val="22"/>
              </w:rPr>
              <w:t xml:space="preserve">: tema, roteiro, condução, </w:t>
            </w: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divulgação</w:t>
            </w:r>
            <w:proofErr w:type="gramEnd"/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551822" w:rsidRPr="00B4403A" w:rsidRDefault="00551822" w:rsidP="00FD4EAD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  <w:proofErr w:type="gramStart"/>
            <w:r w:rsidRPr="00B4403A">
              <w:rPr>
                <w:rFonts w:ascii="Times New Roman" w:hAnsi="Times New Roman"/>
                <w:sz w:val="22"/>
              </w:rPr>
              <w:t xml:space="preserve">  </w:t>
            </w:r>
          </w:p>
        </w:tc>
        <w:proofErr w:type="gramEnd"/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551822" w:rsidRPr="00B4403A" w:rsidRDefault="00551822" w:rsidP="00F87C11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proofErr w:type="spellStart"/>
            <w:r w:rsidRPr="00B4403A">
              <w:rPr>
                <w:rFonts w:ascii="Times New Roman" w:hAnsi="Times New Roman"/>
                <w:sz w:val="22"/>
              </w:rPr>
              <w:t>Josemée</w:t>
            </w:r>
            <w:proofErr w:type="spellEnd"/>
            <w:r w:rsidRPr="00B4403A">
              <w:rPr>
                <w:rFonts w:ascii="Times New Roman" w:hAnsi="Times New Roman"/>
                <w:sz w:val="22"/>
              </w:rPr>
              <w:t xml:space="preserve"> Gomes de Lima</w:t>
            </w:r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551822" w:rsidRPr="00B4403A" w:rsidRDefault="00C6569C" w:rsidP="009C5AE5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Sobre a formatação da </w:t>
            </w:r>
            <w:proofErr w:type="spellStart"/>
            <w:r w:rsidRPr="00B4403A">
              <w:rPr>
                <w:rFonts w:ascii="Times New Roman" w:hAnsi="Times New Roman"/>
                <w:sz w:val="22"/>
              </w:rPr>
              <w:t>live</w:t>
            </w:r>
            <w:proofErr w:type="spellEnd"/>
            <w:r w:rsidRPr="00B4403A">
              <w:rPr>
                <w:rFonts w:ascii="Times New Roman" w:hAnsi="Times New Roman"/>
                <w:sz w:val="22"/>
              </w:rPr>
              <w:t xml:space="preserve">, Daphne </w:t>
            </w:r>
            <w:proofErr w:type="spellStart"/>
            <w:r w:rsidRPr="00B4403A">
              <w:rPr>
                <w:rFonts w:ascii="Times New Roman" w:hAnsi="Times New Roman"/>
                <w:sz w:val="22"/>
              </w:rPr>
              <w:t>Besen</w:t>
            </w:r>
            <w:proofErr w:type="spellEnd"/>
            <w:r w:rsidRPr="00B4403A">
              <w:rPr>
                <w:rFonts w:ascii="Times New Roman" w:hAnsi="Times New Roman"/>
                <w:sz w:val="22"/>
              </w:rPr>
              <w:t xml:space="preserve"> foi designada para detalhar a ação </w:t>
            </w:r>
            <w:r w:rsidR="009C5AE5" w:rsidRPr="00B4403A">
              <w:rPr>
                <w:rFonts w:ascii="Times New Roman" w:hAnsi="Times New Roman"/>
                <w:sz w:val="22"/>
              </w:rPr>
              <w:t>e enviá-la</w:t>
            </w:r>
            <w:r w:rsidRPr="00B4403A">
              <w:rPr>
                <w:rFonts w:ascii="Times New Roman" w:hAnsi="Times New Roman"/>
                <w:sz w:val="22"/>
              </w:rPr>
              <w:t xml:space="preserve"> até o dia 20 de maio. 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F87C11" w:rsidRPr="00B4403A" w:rsidTr="00B44895">
        <w:tc>
          <w:tcPr>
            <w:tcW w:w="2093" w:type="dxa"/>
            <w:shd w:val="clear" w:color="auto" w:fill="BFBFBF"/>
          </w:tcPr>
          <w:p w:rsidR="00F87C11" w:rsidRPr="00B4403A" w:rsidRDefault="006E44AB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3</w:t>
            </w:r>
            <w:proofErr w:type="gramEnd"/>
          </w:p>
        </w:tc>
        <w:tc>
          <w:tcPr>
            <w:tcW w:w="7112" w:type="dxa"/>
          </w:tcPr>
          <w:p w:rsidR="00F87C11" w:rsidRPr="00B4403A" w:rsidRDefault="00A1517E" w:rsidP="00772BC9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 xml:space="preserve">Discussão sobre ações </w:t>
            </w:r>
            <w:r w:rsidR="00551822" w:rsidRPr="00B4403A">
              <w:rPr>
                <w:rFonts w:ascii="Times New Roman" w:hAnsi="Times New Roman"/>
                <w:b/>
                <w:sz w:val="22"/>
              </w:rPr>
              <w:t>internas voltadas à celeridade dos trabalhos da comissão</w:t>
            </w:r>
          </w:p>
        </w:tc>
      </w:tr>
      <w:tr w:rsidR="00F87C11" w:rsidRPr="00B4403A" w:rsidTr="00B44895">
        <w:tc>
          <w:tcPr>
            <w:tcW w:w="2093" w:type="dxa"/>
            <w:shd w:val="clear" w:color="auto" w:fill="BFBFBF"/>
          </w:tcPr>
          <w:p w:rsidR="00F87C11" w:rsidRPr="00B4403A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F87C11" w:rsidRPr="00B4403A" w:rsidRDefault="00F87C11" w:rsidP="00B44895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F87C11" w:rsidRPr="00B4403A" w:rsidTr="00B44895">
        <w:tc>
          <w:tcPr>
            <w:tcW w:w="2093" w:type="dxa"/>
            <w:shd w:val="clear" w:color="auto" w:fill="BFBFBF"/>
          </w:tcPr>
          <w:p w:rsidR="00F87C11" w:rsidRPr="00B4403A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F87C11" w:rsidRPr="00B4403A" w:rsidRDefault="00551822" w:rsidP="00B44895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proofErr w:type="spellStart"/>
            <w:r w:rsidRPr="00B4403A">
              <w:rPr>
                <w:rFonts w:ascii="Times New Roman" w:hAnsi="Times New Roman"/>
                <w:bCs/>
                <w:sz w:val="22"/>
              </w:rPr>
              <w:t>Josemée</w:t>
            </w:r>
            <w:proofErr w:type="spellEnd"/>
            <w:r w:rsidRPr="00B4403A">
              <w:rPr>
                <w:rFonts w:ascii="Times New Roman" w:hAnsi="Times New Roman"/>
                <w:bCs/>
                <w:sz w:val="22"/>
              </w:rPr>
              <w:t xml:space="preserve"> Gomes de Lima</w:t>
            </w:r>
          </w:p>
        </w:tc>
      </w:tr>
      <w:tr w:rsidR="00F87C11" w:rsidRPr="00B4403A" w:rsidTr="00B44895">
        <w:tc>
          <w:tcPr>
            <w:tcW w:w="2093" w:type="dxa"/>
            <w:shd w:val="clear" w:color="auto" w:fill="BFBFBF"/>
          </w:tcPr>
          <w:p w:rsidR="00F87C11" w:rsidRPr="00B4403A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A1517E" w:rsidRPr="00B4403A" w:rsidRDefault="009C5AE5" w:rsidP="009C5AE5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Na discussão sobre o ponto de pauta, a coordenadora </w:t>
            </w:r>
            <w:proofErr w:type="spellStart"/>
            <w:r w:rsidRPr="00B4403A">
              <w:rPr>
                <w:rFonts w:ascii="Times New Roman" w:hAnsi="Times New Roman"/>
                <w:sz w:val="22"/>
              </w:rPr>
              <w:t>Josemée</w:t>
            </w:r>
            <w:proofErr w:type="spellEnd"/>
            <w:r w:rsidRPr="00B4403A">
              <w:rPr>
                <w:rFonts w:ascii="Times New Roman" w:hAnsi="Times New Roman"/>
                <w:sz w:val="22"/>
              </w:rPr>
              <w:t xml:space="preserve"> Gomes </w:t>
            </w:r>
            <w:r w:rsidRPr="00B4403A">
              <w:rPr>
                <w:rFonts w:ascii="Times New Roman" w:hAnsi="Times New Roman"/>
                <w:sz w:val="22"/>
              </w:rPr>
              <w:lastRenderedPageBreak/>
              <w:t>questionou os demais membros sobre quais a</w:t>
            </w:r>
            <w:r w:rsidR="00A1517E" w:rsidRPr="00B4403A">
              <w:rPr>
                <w:rFonts w:ascii="Times New Roman" w:hAnsi="Times New Roman"/>
                <w:sz w:val="22"/>
              </w:rPr>
              <w:t>ções poderiam ser adiantad</w:t>
            </w:r>
            <w:r w:rsidRPr="00B4403A">
              <w:rPr>
                <w:rFonts w:ascii="Times New Roman" w:hAnsi="Times New Roman"/>
                <w:sz w:val="22"/>
              </w:rPr>
              <w:t>a</w:t>
            </w:r>
            <w:r w:rsidR="00A1517E" w:rsidRPr="00B4403A">
              <w:rPr>
                <w:rFonts w:ascii="Times New Roman" w:hAnsi="Times New Roman"/>
                <w:sz w:val="22"/>
              </w:rPr>
              <w:t xml:space="preserve">s durante o período em que os questionários estivessem sendo respondidos, como layout e matrizes de gráficos e relatórios a serem </w:t>
            </w:r>
            <w:proofErr w:type="gramStart"/>
            <w:r w:rsidR="00A1517E" w:rsidRPr="00B4403A">
              <w:rPr>
                <w:rFonts w:ascii="Times New Roman" w:hAnsi="Times New Roman"/>
                <w:sz w:val="22"/>
              </w:rPr>
              <w:t>elaborados .</w:t>
            </w:r>
            <w:proofErr w:type="gramEnd"/>
            <w:r w:rsidR="00A1517E" w:rsidRPr="00B4403A">
              <w:rPr>
                <w:rFonts w:ascii="Times New Roman" w:hAnsi="Times New Roman"/>
                <w:sz w:val="22"/>
              </w:rPr>
              <w:t xml:space="preserve"> Maria Clara se comprometeu a elaborar as diagramações prévias dos materiais constando as paletas de cores da identidade da comissão, assim como elaboração de partes introdutórias do texto de apresentação do diagnóstico.</w:t>
            </w:r>
          </w:p>
        </w:tc>
      </w:tr>
      <w:tr w:rsidR="00A1517E" w:rsidRPr="00B4403A" w:rsidTr="00B44895">
        <w:tc>
          <w:tcPr>
            <w:tcW w:w="2093" w:type="dxa"/>
            <w:shd w:val="clear" w:color="auto" w:fill="BFBFBF"/>
          </w:tcPr>
          <w:p w:rsidR="00A1517E" w:rsidRPr="00B4403A" w:rsidRDefault="00A1517E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A1517E" w:rsidRPr="00B4403A" w:rsidRDefault="00A1517E" w:rsidP="00A1517E">
            <w:pPr>
              <w:jc w:val="both"/>
              <w:rPr>
                <w:rFonts w:ascii="Times New Roman" w:hAnsi="Times New Roman"/>
                <w:sz w:val="22"/>
              </w:rPr>
            </w:pPr>
          </w:p>
        </w:tc>
      </w:tr>
    </w:tbl>
    <w:p w:rsidR="00DC29A7" w:rsidRPr="00B4403A" w:rsidRDefault="00DC29A7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6E44AB" w:rsidRPr="00B4403A" w:rsidTr="00005A86">
        <w:tc>
          <w:tcPr>
            <w:tcW w:w="9205" w:type="dxa"/>
            <w:shd w:val="clear" w:color="auto" w:fill="BFBFBF"/>
          </w:tcPr>
          <w:p w:rsidR="006E44AB" w:rsidRPr="00B4403A" w:rsidRDefault="006E44AB" w:rsidP="006E44AB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PONTOS EXTRAPAUTA</w:t>
            </w:r>
          </w:p>
        </w:tc>
      </w:tr>
    </w:tbl>
    <w:p w:rsidR="006E44AB" w:rsidRPr="00B4403A" w:rsidRDefault="006E44AB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6E44AB" w:rsidRPr="00B4403A" w:rsidTr="00005A86">
        <w:tc>
          <w:tcPr>
            <w:tcW w:w="2093" w:type="dxa"/>
            <w:shd w:val="clear" w:color="auto" w:fill="BFBFBF"/>
          </w:tcPr>
          <w:p w:rsidR="006E44AB" w:rsidRPr="00B4403A" w:rsidRDefault="006E44AB" w:rsidP="00005A86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6E44AB" w:rsidRPr="00B4403A" w:rsidRDefault="006E44AB" w:rsidP="00005A86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Red</w:t>
            </w:r>
            <w:r w:rsidRPr="00B4403A">
              <w:rPr>
                <w:rFonts w:ascii="Times New Roman" w:hAnsi="Times New Roman"/>
                <w:b/>
                <w:sz w:val="22"/>
              </w:rPr>
              <w:t>efinição de prazo para envio e retorno dos questionários</w:t>
            </w:r>
          </w:p>
        </w:tc>
      </w:tr>
      <w:tr w:rsidR="006E44AB" w:rsidRPr="00B4403A" w:rsidTr="00005A86">
        <w:tc>
          <w:tcPr>
            <w:tcW w:w="2093" w:type="dxa"/>
            <w:shd w:val="clear" w:color="auto" w:fill="BFBFBF"/>
          </w:tcPr>
          <w:p w:rsidR="006E44AB" w:rsidRPr="00B4403A" w:rsidRDefault="006E44AB" w:rsidP="00005A86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E44AB" w:rsidRPr="00B4403A" w:rsidRDefault="006E44AB" w:rsidP="00005A86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  <w:proofErr w:type="gramStart"/>
            <w:r w:rsidRPr="00B4403A">
              <w:rPr>
                <w:rFonts w:ascii="Times New Roman" w:hAnsi="Times New Roman"/>
                <w:sz w:val="22"/>
              </w:rPr>
              <w:t xml:space="preserve">  </w:t>
            </w:r>
          </w:p>
        </w:tc>
        <w:proofErr w:type="gramEnd"/>
      </w:tr>
      <w:tr w:rsidR="006E44AB" w:rsidRPr="00B4403A" w:rsidTr="00005A86">
        <w:tc>
          <w:tcPr>
            <w:tcW w:w="2093" w:type="dxa"/>
            <w:shd w:val="clear" w:color="auto" w:fill="BFBFBF"/>
          </w:tcPr>
          <w:p w:rsidR="006E44AB" w:rsidRPr="00B4403A" w:rsidRDefault="006E44AB" w:rsidP="00005A86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E44AB" w:rsidRPr="00B4403A" w:rsidRDefault="006E44AB" w:rsidP="00005A86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proofErr w:type="spellStart"/>
            <w:r w:rsidRPr="00B4403A">
              <w:rPr>
                <w:rFonts w:ascii="Times New Roman" w:hAnsi="Times New Roman"/>
                <w:sz w:val="22"/>
              </w:rPr>
              <w:t>Josemée</w:t>
            </w:r>
            <w:proofErr w:type="spellEnd"/>
            <w:r w:rsidRPr="00B4403A">
              <w:rPr>
                <w:rFonts w:ascii="Times New Roman" w:hAnsi="Times New Roman"/>
                <w:sz w:val="22"/>
              </w:rPr>
              <w:t xml:space="preserve"> Gomes de Lima</w:t>
            </w:r>
          </w:p>
        </w:tc>
      </w:tr>
      <w:tr w:rsidR="006E44AB" w:rsidRPr="00B4403A" w:rsidTr="00005A86">
        <w:tc>
          <w:tcPr>
            <w:tcW w:w="2093" w:type="dxa"/>
            <w:shd w:val="clear" w:color="auto" w:fill="BFBFBF"/>
          </w:tcPr>
          <w:p w:rsidR="006E44AB" w:rsidRPr="00B4403A" w:rsidRDefault="006E44AB" w:rsidP="00005A8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6E44AB" w:rsidRPr="00B4403A" w:rsidRDefault="009C5AE5" w:rsidP="00B4403A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Percebendo a necessidade de readequação do calendário de d</w:t>
            </w:r>
            <w:r w:rsidR="00B4403A" w:rsidRPr="00B4403A">
              <w:rPr>
                <w:rFonts w:ascii="Times New Roman" w:hAnsi="Times New Roman"/>
                <w:sz w:val="22"/>
              </w:rPr>
              <w:t>i</w:t>
            </w:r>
            <w:r w:rsidRPr="00B4403A">
              <w:rPr>
                <w:rFonts w:ascii="Times New Roman" w:hAnsi="Times New Roman"/>
                <w:sz w:val="22"/>
              </w:rPr>
              <w:t>vulgação do question</w:t>
            </w:r>
            <w:r w:rsidR="00B4403A" w:rsidRPr="00B4403A">
              <w:rPr>
                <w:rFonts w:ascii="Times New Roman" w:hAnsi="Times New Roman"/>
                <w:sz w:val="22"/>
              </w:rPr>
              <w:t>ário,</w:t>
            </w:r>
            <w:r w:rsidRPr="00B4403A">
              <w:rPr>
                <w:rFonts w:ascii="Times New Roman" w:hAnsi="Times New Roman"/>
                <w:sz w:val="22"/>
              </w:rPr>
              <w:t xml:space="preserve"> a coordenadora solicitou que o</w:t>
            </w:r>
            <w:r w:rsidR="00B4403A" w:rsidRPr="00B4403A">
              <w:rPr>
                <w:rFonts w:ascii="Times New Roman" w:hAnsi="Times New Roman"/>
                <w:sz w:val="22"/>
              </w:rPr>
              <w:t>s</w:t>
            </w:r>
            <w:r w:rsidRPr="00B4403A">
              <w:rPr>
                <w:rFonts w:ascii="Times New Roman" w:hAnsi="Times New Roman"/>
                <w:sz w:val="22"/>
              </w:rPr>
              <w:t xml:space="preserve"> prazo</w:t>
            </w:r>
            <w:r w:rsidR="00B4403A" w:rsidRPr="00B4403A">
              <w:rPr>
                <w:rFonts w:ascii="Times New Roman" w:hAnsi="Times New Roman"/>
                <w:sz w:val="22"/>
              </w:rPr>
              <w:t>s</w:t>
            </w:r>
            <w:r w:rsidR="006E44AB" w:rsidRPr="00B4403A">
              <w:rPr>
                <w:rFonts w:ascii="Times New Roman" w:hAnsi="Times New Roman"/>
                <w:sz w:val="22"/>
              </w:rPr>
              <w:t xml:space="preserve"> para envio e recebimento final </w:t>
            </w:r>
            <w:r w:rsidR="00B4403A" w:rsidRPr="00B4403A">
              <w:rPr>
                <w:rFonts w:ascii="Times New Roman" w:hAnsi="Times New Roman"/>
                <w:sz w:val="22"/>
              </w:rPr>
              <w:t xml:space="preserve">deles </w:t>
            </w:r>
            <w:proofErr w:type="gramStart"/>
            <w:r w:rsidR="00B4403A" w:rsidRPr="00B4403A">
              <w:rPr>
                <w:rFonts w:ascii="Times New Roman" w:hAnsi="Times New Roman"/>
                <w:sz w:val="22"/>
              </w:rPr>
              <w:t>fosse discutido</w:t>
            </w:r>
            <w:proofErr w:type="gramEnd"/>
            <w:r w:rsidR="00B4403A" w:rsidRPr="00B4403A">
              <w:rPr>
                <w:rFonts w:ascii="Times New Roman" w:hAnsi="Times New Roman"/>
                <w:sz w:val="22"/>
              </w:rPr>
              <w:t xml:space="preserve"> novamente, sendo decidido ao final</w:t>
            </w:r>
            <w:r w:rsidR="006E44AB" w:rsidRPr="00B4403A">
              <w:rPr>
                <w:rFonts w:ascii="Times New Roman" w:hAnsi="Times New Roman"/>
                <w:sz w:val="22"/>
              </w:rPr>
              <w:t xml:space="preserve"> como </w:t>
            </w:r>
            <w:r w:rsidR="00B4403A" w:rsidRPr="00B4403A">
              <w:rPr>
                <w:rFonts w:ascii="Times New Roman" w:hAnsi="Times New Roman"/>
                <w:sz w:val="22"/>
              </w:rPr>
              <w:t xml:space="preserve">dias </w:t>
            </w:r>
            <w:r w:rsidR="006E44AB" w:rsidRPr="00B4403A">
              <w:rPr>
                <w:rFonts w:ascii="Times New Roman" w:hAnsi="Times New Roman"/>
                <w:sz w:val="22"/>
              </w:rPr>
              <w:t>13/05 e 08/06, respectivamente.</w:t>
            </w:r>
            <w:r w:rsidR="006E44AB" w:rsidRPr="00B4403A">
              <w:rPr>
                <w:rFonts w:ascii="Times New Roman" w:hAnsi="Times New Roman"/>
                <w:sz w:val="22"/>
              </w:rPr>
              <w:t xml:space="preserve"> </w:t>
            </w:r>
          </w:p>
        </w:tc>
      </w:tr>
    </w:tbl>
    <w:p w:rsidR="006E44AB" w:rsidRPr="00B4403A" w:rsidRDefault="006E44AB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B4403A" w:rsidTr="006306AC">
        <w:tc>
          <w:tcPr>
            <w:tcW w:w="2093" w:type="dxa"/>
            <w:shd w:val="clear" w:color="auto" w:fill="BFBFBF"/>
          </w:tcPr>
          <w:p w:rsidR="000255A6" w:rsidRPr="00B4403A" w:rsidRDefault="000255A6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0255A6" w:rsidRPr="00B4403A" w:rsidRDefault="003C72E0" w:rsidP="009B352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Encerramento da reunião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306AC" w:rsidRPr="00B4403A" w:rsidRDefault="003C72E0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306AC" w:rsidRPr="00B4403A" w:rsidRDefault="00540A01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proofErr w:type="spellStart"/>
            <w:r w:rsidRPr="00B4403A">
              <w:rPr>
                <w:rFonts w:ascii="Times New Roman" w:hAnsi="Times New Roman"/>
                <w:bCs/>
                <w:sz w:val="22"/>
              </w:rPr>
              <w:t>Josemée</w:t>
            </w:r>
            <w:proofErr w:type="spellEnd"/>
            <w:r w:rsidRPr="00B4403A">
              <w:rPr>
                <w:rFonts w:ascii="Times New Roman" w:hAnsi="Times New Roman"/>
                <w:bCs/>
                <w:sz w:val="22"/>
              </w:rPr>
              <w:t xml:space="preserve"> Gomes de Lima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6306AC" w:rsidRPr="00B4403A" w:rsidRDefault="003C72E0" w:rsidP="006E44AB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Exauridos os assuntos para o dia, 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="005F6097" w:rsidRPr="00B4403A">
              <w:rPr>
                <w:rFonts w:ascii="Times New Roman" w:hAnsi="Times New Roman"/>
                <w:sz w:val="22"/>
              </w:rPr>
              <w:t xml:space="preserve"> </w:t>
            </w:r>
            <w:r w:rsidRPr="00B4403A">
              <w:rPr>
                <w:rFonts w:ascii="Times New Roman" w:hAnsi="Times New Roman"/>
                <w:sz w:val="22"/>
              </w:rPr>
              <w:t>coordenador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Pr="00B4403A">
              <w:rPr>
                <w:rFonts w:ascii="Times New Roman" w:hAnsi="Times New Roman"/>
                <w:sz w:val="22"/>
              </w:rPr>
              <w:t xml:space="preserve"> encerrou a reunião às </w:t>
            </w:r>
            <w:proofErr w:type="gramStart"/>
            <w:r w:rsidR="003430EB" w:rsidRPr="00B4403A">
              <w:rPr>
                <w:rFonts w:ascii="Times New Roman" w:hAnsi="Times New Roman"/>
                <w:sz w:val="22"/>
              </w:rPr>
              <w:t>19</w:t>
            </w:r>
            <w:r w:rsidRPr="00B4403A">
              <w:rPr>
                <w:rFonts w:ascii="Times New Roman" w:hAnsi="Times New Roman"/>
                <w:sz w:val="22"/>
              </w:rPr>
              <w:t>:</w:t>
            </w:r>
            <w:r w:rsidR="006E44AB" w:rsidRPr="00B4403A">
              <w:rPr>
                <w:rFonts w:ascii="Times New Roman" w:hAnsi="Times New Roman"/>
                <w:sz w:val="22"/>
              </w:rPr>
              <w:t>01</w:t>
            </w:r>
            <w:proofErr w:type="gramEnd"/>
            <w:r w:rsidRPr="00B4403A">
              <w:rPr>
                <w:rFonts w:ascii="Times New Roman" w:hAnsi="Times New Roman"/>
                <w:sz w:val="22"/>
              </w:rPr>
              <w:t>h.</w:t>
            </w:r>
          </w:p>
        </w:tc>
      </w:tr>
    </w:tbl>
    <w:p w:rsidR="00791E14" w:rsidRPr="00B4403A" w:rsidRDefault="00791E14" w:rsidP="00BB0B2C">
      <w:pPr>
        <w:jc w:val="both"/>
        <w:rPr>
          <w:rFonts w:ascii="Times New Roman" w:hAnsi="Times New Roman"/>
          <w:bCs/>
        </w:rPr>
      </w:pPr>
    </w:p>
    <w:p w:rsidR="00E32EA1" w:rsidRPr="00B4403A" w:rsidRDefault="00E32EA1" w:rsidP="00BB0B2C">
      <w:pPr>
        <w:jc w:val="both"/>
        <w:rPr>
          <w:rFonts w:ascii="Times New Roman" w:hAnsi="Times New Roman"/>
          <w:bCs/>
        </w:rPr>
      </w:pPr>
    </w:p>
    <w:p w:rsidR="00E32EA1" w:rsidRPr="00B4403A" w:rsidRDefault="00E32EA1" w:rsidP="00BB0B2C">
      <w:pPr>
        <w:jc w:val="both"/>
        <w:rPr>
          <w:rFonts w:ascii="Times New Roman" w:hAnsi="Times New Roman"/>
          <w:bCs/>
        </w:rPr>
        <w:sectPr w:rsidR="00E32EA1" w:rsidRPr="00B4403A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JOSEMÉE GOMES DE LIMA</w:t>
      </w:r>
      <w:r w:rsidRPr="00B4403A">
        <w:rPr>
          <w:rFonts w:ascii="Times New Roman" w:hAnsi="Times New Roman"/>
        </w:rPr>
        <w:t xml:space="preserve"> </w:t>
      </w:r>
    </w:p>
    <w:p w:rsidR="00B549DD" w:rsidRPr="00B4403A" w:rsidRDefault="0005300E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Conselheira Titular - Coordenadora</w:t>
      </w:r>
    </w:p>
    <w:p w:rsidR="00B549DD" w:rsidRPr="00B4403A" w:rsidRDefault="00B549DD" w:rsidP="00B549DD">
      <w:pPr>
        <w:jc w:val="center"/>
        <w:rPr>
          <w:rFonts w:ascii="Times New Roman" w:hAnsi="Times New Roman"/>
        </w:rPr>
      </w:pPr>
    </w:p>
    <w:p w:rsidR="00D17862" w:rsidRPr="00B4403A" w:rsidRDefault="00D17862" w:rsidP="00B549DD">
      <w:pPr>
        <w:jc w:val="center"/>
        <w:rPr>
          <w:rFonts w:ascii="Times New Roman" w:hAnsi="Times New Roman"/>
        </w:r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DAPHNE COSTA BESEN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FLÁVIA DE SOUSA ARAÚJO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E32EA1" w:rsidRPr="00B4403A" w:rsidRDefault="00E32EA1" w:rsidP="00E32EA1">
      <w:pPr>
        <w:ind w:firstLine="284"/>
        <w:jc w:val="center"/>
        <w:rPr>
          <w:rFonts w:ascii="Times New Roman" w:hAnsi="Times New Roman"/>
          <w:b/>
          <w:bCs/>
        </w:rPr>
      </w:pPr>
    </w:p>
    <w:p w:rsidR="00E32EA1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lastRenderedPageBreak/>
        <w:t>LOURIVAL ASSUNÇÃO</w:t>
      </w:r>
    </w:p>
    <w:p w:rsidR="0005300E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</w:rPr>
        <w:t>Membro</w:t>
      </w: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t>MARIA CLARA RODRIGUES GOMES</w:t>
      </w:r>
      <w:r w:rsidRPr="00B4403A">
        <w:rPr>
          <w:rFonts w:ascii="Times New Roman" w:hAnsi="Times New Roman"/>
        </w:rPr>
        <w:t xml:space="preserve"> 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PEDRO DIOGO PEIXOTO DANTAS</w:t>
      </w:r>
    </w:p>
    <w:p w:rsidR="0005300E" w:rsidRPr="00B4403A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Assessor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05300E" w:rsidP="00B549DD">
      <w:pPr>
        <w:jc w:val="both"/>
        <w:rPr>
          <w:rFonts w:ascii="Times New Roman" w:hAnsi="Times New Roman"/>
        </w:rPr>
        <w:sectPr w:rsidR="0005300E" w:rsidRPr="00B4403A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  <w:r w:rsidRPr="00B4403A">
        <w:rPr>
          <w:rFonts w:ascii="Times New Roman" w:hAnsi="Times New Roman"/>
          <w:bCs/>
        </w:rPr>
        <w:lastRenderedPageBreak/>
        <w:t xml:space="preserve">Considerando a necessidade de ações cautelosas em defesa da saúde dos membros do Plenário, convidados e colaboradores do Conselho e a implantação de reuniões deliberativas virtuais, </w:t>
      </w:r>
      <w:r w:rsidRPr="00B4403A">
        <w:rPr>
          <w:rFonts w:ascii="Times New Roman" w:hAnsi="Times New Roman"/>
          <w:b/>
          <w:bCs/>
        </w:rPr>
        <w:t>atesto a veracidade e a autenticidade das informações prestadas.</w:t>
      </w: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  <w:bCs/>
        </w:rPr>
        <w:t>JOSEMÉE GOMES DE LIMA</w:t>
      </w:r>
    </w:p>
    <w:p w:rsidR="005E5618" w:rsidRPr="00B4403A" w:rsidRDefault="00970FF6" w:rsidP="00E32EA1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Coordenadora da CTEG – CAU/AL</w:t>
      </w:r>
    </w:p>
    <w:sectPr w:rsidR="005E5618" w:rsidRPr="00B4403A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980" w:rsidRDefault="00421980" w:rsidP="00EE4FDD">
      <w:r>
        <w:separator/>
      </w:r>
    </w:p>
  </w:endnote>
  <w:endnote w:type="continuationSeparator" w:id="0">
    <w:p w:rsidR="00421980" w:rsidRDefault="0042198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D04E1E" w:rsidRPr="00D04E1E">
        <w:rPr>
          <w:noProof/>
          <w:sz w:val="18"/>
        </w:rPr>
        <w:t>SÚMULA-0</w:t>
      </w:r>
      <w:r w:rsidR="004B1FEC">
        <w:rPr>
          <w:noProof/>
          <w:sz w:val="18"/>
        </w:rPr>
        <w:t>5</w:t>
      </w:r>
      <w:r w:rsidR="00D04E1E" w:rsidRPr="00D04E1E">
        <w:rPr>
          <w:noProof/>
          <w:sz w:val="18"/>
        </w:rPr>
        <w:t>ª-REUNIÃO-ORDINARIA-CTEG-2021.DOCX</w:t>
      </w:r>
    </w:fldSimple>
    <w:r w:rsidR="00FF4F65" w:rsidRPr="00AE762B">
      <w:rPr>
        <w:sz w:val="18"/>
      </w:rPr>
      <w:tab/>
    </w:r>
    <w:r w:rsidR="00766886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766886" w:rsidRPr="00AE762B">
      <w:rPr>
        <w:sz w:val="18"/>
      </w:rPr>
      <w:fldChar w:fldCharType="separate"/>
    </w:r>
    <w:r w:rsidR="002D6C63">
      <w:rPr>
        <w:noProof/>
        <w:sz w:val="18"/>
      </w:rPr>
      <w:t>1</w:t>
    </w:r>
    <w:r w:rsidR="00766886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2D6C63" w:rsidRPr="002D6C63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980" w:rsidRDefault="00421980" w:rsidP="00EE4FDD">
      <w:r>
        <w:separator/>
      </w:r>
    </w:p>
  </w:footnote>
  <w:footnote w:type="continuationSeparator" w:id="0">
    <w:p w:rsidR="00421980" w:rsidRDefault="0042198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66886">
    <w:pPr>
      <w:pStyle w:val="Cabealho"/>
    </w:pPr>
    <w:r w:rsidRPr="0076688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66886">
    <w:pPr>
      <w:pStyle w:val="Cabealho"/>
    </w:pPr>
    <w:r w:rsidRPr="0076688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E1"/>
    <w:rsid w:val="000404F2"/>
    <w:rsid w:val="00040D45"/>
    <w:rsid w:val="00042213"/>
    <w:rsid w:val="00042700"/>
    <w:rsid w:val="00042D7E"/>
    <w:rsid w:val="00046B96"/>
    <w:rsid w:val="00047276"/>
    <w:rsid w:val="000474C4"/>
    <w:rsid w:val="0004763A"/>
    <w:rsid w:val="0005300E"/>
    <w:rsid w:val="000530CB"/>
    <w:rsid w:val="00055A05"/>
    <w:rsid w:val="000576A1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6D64"/>
    <w:rsid w:val="000A2B0D"/>
    <w:rsid w:val="000A64E9"/>
    <w:rsid w:val="000A657B"/>
    <w:rsid w:val="000B0BC6"/>
    <w:rsid w:val="000B0FFD"/>
    <w:rsid w:val="000B22BF"/>
    <w:rsid w:val="000C1E31"/>
    <w:rsid w:val="000C249A"/>
    <w:rsid w:val="000C264E"/>
    <w:rsid w:val="000C599E"/>
    <w:rsid w:val="000C659A"/>
    <w:rsid w:val="000D7C4E"/>
    <w:rsid w:val="000E5B27"/>
    <w:rsid w:val="000E5D1C"/>
    <w:rsid w:val="000F3BC5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A5CB7"/>
    <w:rsid w:val="001B103E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C62"/>
    <w:rsid w:val="00295830"/>
    <w:rsid w:val="002A0181"/>
    <w:rsid w:val="002A2F4F"/>
    <w:rsid w:val="002B0558"/>
    <w:rsid w:val="002B2F51"/>
    <w:rsid w:val="002B7F02"/>
    <w:rsid w:val="002C0D73"/>
    <w:rsid w:val="002C18D5"/>
    <w:rsid w:val="002C2226"/>
    <w:rsid w:val="002C66D1"/>
    <w:rsid w:val="002C7435"/>
    <w:rsid w:val="002D1225"/>
    <w:rsid w:val="002D41CE"/>
    <w:rsid w:val="002D6C63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980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1FEC"/>
    <w:rsid w:val="004B244F"/>
    <w:rsid w:val="004B2739"/>
    <w:rsid w:val="004B301D"/>
    <w:rsid w:val="004B3864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1822"/>
    <w:rsid w:val="00552A6C"/>
    <w:rsid w:val="005545B6"/>
    <w:rsid w:val="005550D5"/>
    <w:rsid w:val="00556185"/>
    <w:rsid w:val="0056184D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8BA"/>
    <w:rsid w:val="005E1CD6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70B6"/>
    <w:rsid w:val="006C3E64"/>
    <w:rsid w:val="006C75E7"/>
    <w:rsid w:val="006D09F8"/>
    <w:rsid w:val="006D1B81"/>
    <w:rsid w:val="006D28DB"/>
    <w:rsid w:val="006D3E68"/>
    <w:rsid w:val="006D7C32"/>
    <w:rsid w:val="006E354D"/>
    <w:rsid w:val="006E44AB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6886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90FC9"/>
    <w:rsid w:val="00791E14"/>
    <w:rsid w:val="00792BFA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2072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83"/>
    <w:rsid w:val="00865DD4"/>
    <w:rsid w:val="00870A44"/>
    <w:rsid w:val="00870A9B"/>
    <w:rsid w:val="008714C7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734F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7415"/>
    <w:rsid w:val="008E78AD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4D1"/>
    <w:rsid w:val="00910CA7"/>
    <w:rsid w:val="00910D04"/>
    <w:rsid w:val="0091356A"/>
    <w:rsid w:val="009140AC"/>
    <w:rsid w:val="0091532C"/>
    <w:rsid w:val="00920C4B"/>
    <w:rsid w:val="00921CB5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71E0"/>
    <w:rsid w:val="009B00EB"/>
    <w:rsid w:val="009B352B"/>
    <w:rsid w:val="009B5E80"/>
    <w:rsid w:val="009C0016"/>
    <w:rsid w:val="009C3C22"/>
    <w:rsid w:val="009C42F3"/>
    <w:rsid w:val="009C5AE5"/>
    <w:rsid w:val="009D019E"/>
    <w:rsid w:val="009D257B"/>
    <w:rsid w:val="009D2878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E8"/>
    <w:rsid w:val="009F46AC"/>
    <w:rsid w:val="00A00346"/>
    <w:rsid w:val="00A02508"/>
    <w:rsid w:val="00A0451F"/>
    <w:rsid w:val="00A05B1F"/>
    <w:rsid w:val="00A10FCD"/>
    <w:rsid w:val="00A1517E"/>
    <w:rsid w:val="00A21338"/>
    <w:rsid w:val="00A21C73"/>
    <w:rsid w:val="00A227D6"/>
    <w:rsid w:val="00A22C74"/>
    <w:rsid w:val="00A22FA3"/>
    <w:rsid w:val="00A23F78"/>
    <w:rsid w:val="00A25F8F"/>
    <w:rsid w:val="00A3145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821"/>
    <w:rsid w:val="00A64F33"/>
    <w:rsid w:val="00A6512B"/>
    <w:rsid w:val="00A6651B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606"/>
    <w:rsid w:val="00AA1BB7"/>
    <w:rsid w:val="00AA2F82"/>
    <w:rsid w:val="00AA3271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03A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1184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69C"/>
    <w:rsid w:val="00C65F33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C7F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27095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3CDE"/>
    <w:rsid w:val="00D77D94"/>
    <w:rsid w:val="00D81CBB"/>
    <w:rsid w:val="00D85B77"/>
    <w:rsid w:val="00D8661F"/>
    <w:rsid w:val="00D910E5"/>
    <w:rsid w:val="00D9193C"/>
    <w:rsid w:val="00D944D6"/>
    <w:rsid w:val="00D9676A"/>
    <w:rsid w:val="00D978DF"/>
    <w:rsid w:val="00DA1F17"/>
    <w:rsid w:val="00DA2544"/>
    <w:rsid w:val="00DA3B65"/>
    <w:rsid w:val="00DA60FA"/>
    <w:rsid w:val="00DB0AFB"/>
    <w:rsid w:val="00DB37DB"/>
    <w:rsid w:val="00DC0314"/>
    <w:rsid w:val="00DC07C6"/>
    <w:rsid w:val="00DC140B"/>
    <w:rsid w:val="00DC15CE"/>
    <w:rsid w:val="00DC29A7"/>
    <w:rsid w:val="00DE07B3"/>
    <w:rsid w:val="00DE22A2"/>
    <w:rsid w:val="00DE29F4"/>
    <w:rsid w:val="00DF3839"/>
    <w:rsid w:val="00DF39EB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911"/>
    <w:rsid w:val="00E73723"/>
    <w:rsid w:val="00E80C27"/>
    <w:rsid w:val="00E811D7"/>
    <w:rsid w:val="00E81F89"/>
    <w:rsid w:val="00E8290D"/>
    <w:rsid w:val="00E85BC0"/>
    <w:rsid w:val="00E869A6"/>
    <w:rsid w:val="00E8705D"/>
    <w:rsid w:val="00E875BB"/>
    <w:rsid w:val="00E911F5"/>
    <w:rsid w:val="00E91421"/>
    <w:rsid w:val="00E942CD"/>
    <w:rsid w:val="00E9446C"/>
    <w:rsid w:val="00E9707D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401C"/>
    <w:rsid w:val="00F34C37"/>
    <w:rsid w:val="00F34DDA"/>
    <w:rsid w:val="00F36690"/>
    <w:rsid w:val="00F408E5"/>
    <w:rsid w:val="00F42B09"/>
    <w:rsid w:val="00F43F72"/>
    <w:rsid w:val="00F45415"/>
    <w:rsid w:val="00F47474"/>
    <w:rsid w:val="00F502A5"/>
    <w:rsid w:val="00F52563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BBA"/>
    <w:rsid w:val="00F97181"/>
    <w:rsid w:val="00FA1B16"/>
    <w:rsid w:val="00FA2100"/>
    <w:rsid w:val="00FA2901"/>
    <w:rsid w:val="00FA4520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6E9414-3365-43CA-9ADC-3D0C2FD1A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537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6</cp:revision>
  <cp:lastPrinted>2021-04-08T19:38:00Z</cp:lastPrinted>
  <dcterms:created xsi:type="dcterms:W3CDTF">2021-05-11T21:08:00Z</dcterms:created>
  <dcterms:modified xsi:type="dcterms:W3CDTF">2021-05-20T21:49:00Z</dcterms:modified>
</cp:coreProperties>
</file>