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94F83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2AD94F86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2AD94F84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AD94F85" w14:textId="77777777" w:rsidR="00EE780C" w:rsidRPr="00005354" w:rsidRDefault="00834E70" w:rsidP="0051634B">
            <w:pPr>
              <w:rPr>
                <w:rFonts w:ascii="Times New Roman" w:hAnsi="Times New Roman"/>
                <w:b/>
              </w:rPr>
            </w:pPr>
            <w:r w:rsidRPr="00005354">
              <w:rPr>
                <w:rFonts w:ascii="Times New Roman" w:hAnsi="Times New Roman"/>
                <w:b/>
              </w:rPr>
              <w:t>-</w:t>
            </w:r>
          </w:p>
        </w:tc>
      </w:tr>
      <w:tr w:rsidR="00EE780C" w:rsidRPr="00BB301F" w14:paraId="2AD94F89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2AD94F87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AD94F88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2AD94F8C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2AD94F8A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AD94F8B" w14:textId="77777777" w:rsidR="00EE780C" w:rsidRPr="00BB301F" w:rsidRDefault="00834E70" w:rsidP="00834E70">
            <w:pPr>
              <w:ind w:right="-481"/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 xml:space="preserve">Definição do calendário de </w:t>
            </w:r>
            <w:r>
              <w:rPr>
                <w:rFonts w:ascii="Times New Roman" w:hAnsi="Times New Roman"/>
              </w:rPr>
              <w:t>Reuniões Ordinárias em</w:t>
            </w:r>
            <w:r w:rsidRPr="00834E70">
              <w:rPr>
                <w:rFonts w:ascii="Times New Roman" w:hAnsi="Times New Roman"/>
              </w:rPr>
              <w:t xml:space="preserve"> 20</w:t>
            </w:r>
            <w:r w:rsidR="00C96FCA">
              <w:rPr>
                <w:rFonts w:ascii="Times New Roman" w:hAnsi="Times New Roman"/>
              </w:rPr>
              <w:t>2</w:t>
            </w:r>
            <w:r w:rsidR="0099007F">
              <w:rPr>
                <w:rFonts w:ascii="Times New Roman" w:hAnsi="Times New Roman"/>
              </w:rPr>
              <w:t>1</w:t>
            </w:r>
          </w:p>
        </w:tc>
      </w:tr>
      <w:tr w:rsidR="00C91572" w:rsidRPr="00BB301F" w14:paraId="2AD94F8E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AD94F8D" w14:textId="1EDEE544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99007F">
              <w:rPr>
                <w:rFonts w:ascii="Times New Roman" w:hAnsi="Times New Roman"/>
              </w:rPr>
              <w:t>00</w:t>
            </w:r>
            <w:r w:rsidR="008C0EAC">
              <w:rPr>
                <w:rFonts w:ascii="Times New Roman" w:hAnsi="Times New Roman"/>
              </w:rPr>
              <w:t>9</w:t>
            </w:r>
            <w:r w:rsidR="0099007F">
              <w:rPr>
                <w:rFonts w:ascii="Times New Roman" w:hAnsi="Times New Roman"/>
              </w:rPr>
              <w:t>-2021</w:t>
            </w:r>
            <w:r w:rsidR="00C44BD6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2AD94F8F" w14:textId="77777777" w:rsidR="00417BDA" w:rsidRPr="00BB301F" w:rsidRDefault="00417BDA" w:rsidP="00417BDA">
      <w:pPr>
        <w:rPr>
          <w:rFonts w:ascii="Times New Roman" w:hAnsi="Times New Roman"/>
        </w:rPr>
      </w:pPr>
    </w:p>
    <w:p w14:paraId="2AD94F90" w14:textId="77777777"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14:paraId="2AD94F91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2AD94F92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2AD94F93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2AD94F94" w14:textId="77777777" w:rsidR="00EE780C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B15BE1">
        <w:rPr>
          <w:sz w:val="24"/>
          <w:szCs w:val="24"/>
        </w:rPr>
        <w:t xml:space="preserve"> </w:t>
      </w:r>
      <w:r w:rsidR="00834E70" w:rsidRPr="00834E70">
        <w:rPr>
          <w:sz w:val="24"/>
          <w:szCs w:val="24"/>
        </w:rPr>
        <w:t>Aprovar o seguinte calendário abaixo para as Reuniões Ordinárias d</w:t>
      </w:r>
      <w:r w:rsidR="00834E70">
        <w:rPr>
          <w:sz w:val="24"/>
          <w:szCs w:val="24"/>
        </w:rPr>
        <w:t>a Com</w:t>
      </w:r>
      <w:r w:rsidR="00B15BE1">
        <w:rPr>
          <w:sz w:val="24"/>
          <w:szCs w:val="24"/>
        </w:rPr>
        <w:t>issão de Ética e Disciplina – CED</w:t>
      </w:r>
      <w:r w:rsidR="00834E70">
        <w:rPr>
          <w:sz w:val="24"/>
          <w:szCs w:val="24"/>
        </w:rPr>
        <w:t>-CAU/AL</w:t>
      </w:r>
      <w:r w:rsidR="0099007F">
        <w:rPr>
          <w:sz w:val="24"/>
          <w:szCs w:val="24"/>
        </w:rPr>
        <w:t xml:space="preserve"> em 2021</w:t>
      </w:r>
      <w:r w:rsidR="00EE780C" w:rsidRPr="00465D0B">
        <w:rPr>
          <w:sz w:val="24"/>
          <w:szCs w:val="24"/>
        </w:rPr>
        <w:t>.</w:t>
      </w:r>
    </w:p>
    <w:p w14:paraId="2AD94F95" w14:textId="77777777" w:rsidR="00834E70" w:rsidRDefault="00834E70" w:rsidP="001F4EDE">
      <w:pPr>
        <w:pStyle w:val="Corpodetexto2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086"/>
        <w:gridCol w:w="3086"/>
      </w:tblGrid>
      <w:tr w:rsidR="008C0EAC" w:rsidRPr="00834E70" w14:paraId="2AD94F9D" w14:textId="77777777" w:rsidTr="00414C28">
        <w:trPr>
          <w:trHeight w:val="455"/>
        </w:trPr>
        <w:tc>
          <w:tcPr>
            <w:tcW w:w="3085" w:type="dxa"/>
            <w:shd w:val="clear" w:color="auto" w:fill="auto"/>
          </w:tcPr>
          <w:p w14:paraId="2AD94F9A" w14:textId="5F78B080" w:rsidR="008C0EAC" w:rsidRPr="006C7DD1" w:rsidRDefault="008C6310" w:rsidP="008C0EAC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8C0EAC">
              <w:rPr>
                <w:sz w:val="24"/>
                <w:szCs w:val="24"/>
              </w:rPr>
              <w:t>/06/2021</w:t>
            </w:r>
            <w:r w:rsidR="008C0EAC" w:rsidRPr="006C7DD1">
              <w:rPr>
                <w:sz w:val="24"/>
                <w:szCs w:val="24"/>
              </w:rPr>
              <w:t xml:space="preserve"> - </w:t>
            </w:r>
            <w:r w:rsidR="008C0EAC">
              <w:rPr>
                <w:sz w:val="24"/>
                <w:szCs w:val="24"/>
              </w:rPr>
              <w:t>3</w:t>
            </w:r>
            <w:r w:rsidR="008C0EAC" w:rsidRPr="006C7DD1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86" w:type="dxa"/>
            <w:shd w:val="clear" w:color="auto" w:fill="auto"/>
          </w:tcPr>
          <w:p w14:paraId="2AD94F9B" w14:textId="3CD305B6" w:rsidR="008C0EAC" w:rsidRPr="006C7DD1" w:rsidRDefault="000C6ABE" w:rsidP="008C0EAC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8C0EAC">
              <w:rPr>
                <w:sz w:val="24"/>
                <w:szCs w:val="24"/>
              </w:rPr>
              <w:t>/07/2021</w:t>
            </w:r>
            <w:r w:rsidR="008C0EAC" w:rsidRPr="006C7DD1">
              <w:rPr>
                <w:sz w:val="24"/>
                <w:szCs w:val="24"/>
              </w:rPr>
              <w:t xml:space="preserve"> - </w:t>
            </w:r>
            <w:r w:rsidR="008C0EAC">
              <w:rPr>
                <w:sz w:val="24"/>
                <w:szCs w:val="24"/>
              </w:rPr>
              <w:t>4</w:t>
            </w:r>
            <w:r w:rsidR="008C0EAC" w:rsidRPr="006C7DD1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86" w:type="dxa"/>
            <w:shd w:val="clear" w:color="auto" w:fill="auto"/>
          </w:tcPr>
          <w:p w14:paraId="2AD94F9C" w14:textId="6225C34C" w:rsidR="008C0EAC" w:rsidRPr="006C7DD1" w:rsidRDefault="000C6ABE" w:rsidP="008C0EAC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8C0EAC">
              <w:rPr>
                <w:sz w:val="24"/>
                <w:szCs w:val="24"/>
              </w:rPr>
              <w:t>/08/2021</w:t>
            </w:r>
            <w:r w:rsidR="008C0EAC" w:rsidRPr="006C7DD1">
              <w:rPr>
                <w:sz w:val="24"/>
                <w:szCs w:val="24"/>
              </w:rPr>
              <w:t xml:space="preserve"> - </w:t>
            </w:r>
            <w:r w:rsidR="008C0EAC">
              <w:rPr>
                <w:sz w:val="24"/>
                <w:szCs w:val="24"/>
              </w:rPr>
              <w:t>5</w:t>
            </w:r>
            <w:r w:rsidR="008C0EAC" w:rsidRPr="006C7DD1">
              <w:rPr>
                <w:sz w:val="24"/>
                <w:szCs w:val="24"/>
              </w:rPr>
              <w:t>ª Reunião Ordinária</w:t>
            </w:r>
          </w:p>
        </w:tc>
      </w:tr>
      <w:tr w:rsidR="008C0EAC" w:rsidRPr="00834E70" w14:paraId="2AD94FA1" w14:textId="77777777" w:rsidTr="00414C28">
        <w:trPr>
          <w:trHeight w:val="455"/>
        </w:trPr>
        <w:tc>
          <w:tcPr>
            <w:tcW w:w="3085" w:type="dxa"/>
            <w:shd w:val="clear" w:color="auto" w:fill="auto"/>
          </w:tcPr>
          <w:p w14:paraId="2AD94F9E" w14:textId="39274C94" w:rsidR="008C0EAC" w:rsidRPr="006C7DD1" w:rsidRDefault="000C6ABE" w:rsidP="008C0EAC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8C0EAC">
              <w:rPr>
                <w:sz w:val="24"/>
                <w:szCs w:val="24"/>
              </w:rPr>
              <w:t>/09/2021</w:t>
            </w:r>
            <w:r w:rsidR="008C0EAC" w:rsidRPr="006C7DD1">
              <w:rPr>
                <w:sz w:val="24"/>
                <w:szCs w:val="24"/>
              </w:rPr>
              <w:t xml:space="preserve"> - </w:t>
            </w:r>
            <w:r w:rsidR="008C0EAC">
              <w:rPr>
                <w:sz w:val="24"/>
                <w:szCs w:val="24"/>
              </w:rPr>
              <w:t>6</w:t>
            </w:r>
            <w:r w:rsidR="008C0EAC" w:rsidRPr="006C7DD1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86" w:type="dxa"/>
            <w:shd w:val="clear" w:color="auto" w:fill="auto"/>
          </w:tcPr>
          <w:p w14:paraId="2AD94F9F" w14:textId="722B3471" w:rsidR="008C0EAC" w:rsidRPr="006C7DD1" w:rsidRDefault="00841C7F" w:rsidP="008C0EAC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8C0EAC">
              <w:rPr>
                <w:sz w:val="24"/>
                <w:szCs w:val="24"/>
              </w:rPr>
              <w:t>/10/2021</w:t>
            </w:r>
            <w:r w:rsidR="008C0EAC" w:rsidRPr="006C7DD1">
              <w:rPr>
                <w:sz w:val="24"/>
                <w:szCs w:val="24"/>
              </w:rPr>
              <w:t xml:space="preserve"> - </w:t>
            </w:r>
            <w:r w:rsidR="008C0EAC">
              <w:rPr>
                <w:sz w:val="24"/>
                <w:szCs w:val="24"/>
              </w:rPr>
              <w:t>7</w:t>
            </w:r>
            <w:r w:rsidR="008C0EAC" w:rsidRPr="006C7DD1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86" w:type="dxa"/>
            <w:shd w:val="clear" w:color="auto" w:fill="auto"/>
          </w:tcPr>
          <w:p w14:paraId="2AD94FA0" w14:textId="3C57C1D6" w:rsidR="008C0EAC" w:rsidRPr="006C7DD1" w:rsidRDefault="00841C7F" w:rsidP="008C0EAC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8C0EAC">
              <w:rPr>
                <w:sz w:val="24"/>
                <w:szCs w:val="24"/>
              </w:rPr>
              <w:t>/11/2021</w:t>
            </w:r>
            <w:r w:rsidR="008C0EAC" w:rsidRPr="006C7DD1">
              <w:rPr>
                <w:sz w:val="24"/>
                <w:szCs w:val="24"/>
              </w:rPr>
              <w:t xml:space="preserve"> - </w:t>
            </w:r>
            <w:r w:rsidR="008C0EAC">
              <w:rPr>
                <w:sz w:val="24"/>
                <w:szCs w:val="24"/>
              </w:rPr>
              <w:t>8</w:t>
            </w:r>
            <w:r w:rsidR="008C0EAC" w:rsidRPr="006C7DD1">
              <w:rPr>
                <w:sz w:val="24"/>
                <w:szCs w:val="24"/>
              </w:rPr>
              <w:t>ª Reunião Ordinária</w:t>
            </w:r>
          </w:p>
        </w:tc>
      </w:tr>
      <w:tr w:rsidR="008C0EAC" w:rsidRPr="00834E70" w14:paraId="2AD94FA4" w14:textId="77777777" w:rsidTr="002A39E1">
        <w:trPr>
          <w:gridAfter w:val="2"/>
          <w:wAfter w:w="6172" w:type="dxa"/>
          <w:trHeight w:val="466"/>
        </w:trPr>
        <w:tc>
          <w:tcPr>
            <w:tcW w:w="3085" w:type="dxa"/>
            <w:shd w:val="clear" w:color="auto" w:fill="auto"/>
          </w:tcPr>
          <w:p w14:paraId="2AD94FA2" w14:textId="11F00C73" w:rsidR="008C0EAC" w:rsidRPr="006C7DD1" w:rsidRDefault="00841C7F" w:rsidP="008C0EAC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8C0EAC">
              <w:rPr>
                <w:sz w:val="24"/>
                <w:szCs w:val="24"/>
              </w:rPr>
              <w:t xml:space="preserve">/12/2021 </w:t>
            </w:r>
            <w:r w:rsidR="00A43293">
              <w:rPr>
                <w:b/>
                <w:sz w:val="24"/>
                <w:szCs w:val="24"/>
              </w:rPr>
              <w:t>–</w:t>
            </w:r>
            <w:r w:rsidR="008C0EAC">
              <w:rPr>
                <w:sz w:val="24"/>
                <w:szCs w:val="24"/>
              </w:rPr>
              <w:t xml:space="preserve"> 9</w:t>
            </w:r>
            <w:r w:rsidR="00A43293">
              <w:rPr>
                <w:sz w:val="24"/>
                <w:szCs w:val="24"/>
              </w:rPr>
              <w:t>ª</w:t>
            </w:r>
            <w:r w:rsidR="008C0EAC">
              <w:rPr>
                <w:sz w:val="24"/>
                <w:szCs w:val="24"/>
              </w:rPr>
              <w:t xml:space="preserve"> Reunião Ordinária</w:t>
            </w:r>
          </w:p>
        </w:tc>
      </w:tr>
    </w:tbl>
    <w:p w14:paraId="2AD94FA5" w14:textId="77777777" w:rsidR="00834E70" w:rsidRDefault="00834E70" w:rsidP="001F4EDE">
      <w:pPr>
        <w:pStyle w:val="Corpodetexto2"/>
        <w:rPr>
          <w:sz w:val="24"/>
          <w:szCs w:val="24"/>
        </w:rPr>
      </w:pPr>
    </w:p>
    <w:p w14:paraId="2AD94FA6" w14:textId="4E1560AD" w:rsidR="001F0953" w:rsidRPr="00BB301F" w:rsidRDefault="001F0953" w:rsidP="001F4ED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2 – Aprovar a convocação de reuniões com </w:t>
      </w:r>
      <w:r w:rsidRPr="002A39E1">
        <w:rPr>
          <w:b/>
          <w:sz w:val="24"/>
          <w:szCs w:val="24"/>
        </w:rPr>
        <w:t>prazo de 48h de antecedência</w:t>
      </w:r>
      <w:r>
        <w:rPr>
          <w:sz w:val="24"/>
          <w:szCs w:val="24"/>
        </w:rPr>
        <w:t xml:space="preserve">, de forma a dar mais </w:t>
      </w:r>
      <w:r w:rsidR="002A39E1">
        <w:rPr>
          <w:sz w:val="24"/>
          <w:szCs w:val="24"/>
        </w:rPr>
        <w:t>celeridade</w:t>
      </w:r>
      <w:r>
        <w:rPr>
          <w:sz w:val="24"/>
          <w:szCs w:val="24"/>
        </w:rPr>
        <w:t xml:space="preserve"> aos processos</w:t>
      </w:r>
      <w:r w:rsidR="00841C7F">
        <w:rPr>
          <w:sz w:val="24"/>
          <w:szCs w:val="24"/>
        </w:rPr>
        <w:t>, pre</w:t>
      </w:r>
      <w:r w:rsidR="00946513">
        <w:rPr>
          <w:sz w:val="24"/>
          <w:szCs w:val="24"/>
        </w:rPr>
        <w:t xml:space="preserve">ferencialmente </w:t>
      </w:r>
      <w:r w:rsidR="0034126E">
        <w:rPr>
          <w:sz w:val="24"/>
          <w:szCs w:val="24"/>
        </w:rPr>
        <w:t>à</w:t>
      </w:r>
      <w:r w:rsidR="00946513">
        <w:rPr>
          <w:sz w:val="24"/>
          <w:szCs w:val="24"/>
        </w:rPr>
        <w:t>s 16h</w:t>
      </w:r>
      <w:r>
        <w:rPr>
          <w:sz w:val="24"/>
          <w:szCs w:val="24"/>
        </w:rPr>
        <w:t xml:space="preserve">. </w:t>
      </w:r>
    </w:p>
    <w:p w14:paraId="2AD94FA7" w14:textId="77777777" w:rsidR="001F4EDE" w:rsidRPr="00BB301F" w:rsidRDefault="001F4EDE" w:rsidP="001F4EDE">
      <w:pPr>
        <w:pStyle w:val="Corpodetexto2"/>
        <w:rPr>
          <w:sz w:val="24"/>
          <w:szCs w:val="24"/>
        </w:rPr>
      </w:pPr>
    </w:p>
    <w:p w14:paraId="2AD94FA8" w14:textId="77777777" w:rsidR="0099007F" w:rsidRPr="007B0EEC" w:rsidRDefault="0099007F" w:rsidP="0099007F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>
        <w:rPr>
          <w:sz w:val="24"/>
          <w:szCs w:val="24"/>
        </w:rPr>
        <w:t xml:space="preserve">Conselheiros </w:t>
      </w:r>
      <w:r w:rsidR="007B0EEC">
        <w:rPr>
          <w:sz w:val="24"/>
          <w:szCs w:val="24"/>
        </w:rPr>
        <w:t xml:space="preserve">Alexandre Henrique </w:t>
      </w:r>
      <w:r>
        <w:rPr>
          <w:sz w:val="24"/>
          <w:szCs w:val="24"/>
        </w:rPr>
        <w:t xml:space="preserve">e Vivaldo </w:t>
      </w:r>
      <w:proofErr w:type="spellStart"/>
      <w:r>
        <w:rPr>
          <w:sz w:val="24"/>
          <w:szCs w:val="24"/>
        </w:rPr>
        <w:t>Chágas</w:t>
      </w:r>
      <w:proofErr w:type="spellEnd"/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01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</w:t>
      </w:r>
      <w:r w:rsidRPr="00BB301F">
        <w:rPr>
          <w:b/>
          <w:bCs/>
          <w:sz w:val="24"/>
          <w:szCs w:val="24"/>
        </w:rPr>
        <w:t>.</w:t>
      </w:r>
    </w:p>
    <w:p w14:paraId="2AD94FA9" w14:textId="77777777" w:rsidR="0099007F" w:rsidRPr="00BB301F" w:rsidRDefault="0099007F" w:rsidP="0099007F">
      <w:pPr>
        <w:pStyle w:val="Corpodetexto2"/>
        <w:rPr>
          <w:sz w:val="24"/>
          <w:szCs w:val="24"/>
        </w:rPr>
      </w:pPr>
    </w:p>
    <w:p w14:paraId="2AD94FAA" w14:textId="70E5D95F" w:rsidR="0099007F" w:rsidRPr="00BB301F" w:rsidRDefault="0099007F" w:rsidP="0099007F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 w:rsidR="00A43293">
        <w:rPr>
          <w:rFonts w:ascii="Times New Roman" w:hAnsi="Times New Roman"/>
        </w:rPr>
        <w:t>0</w:t>
      </w:r>
      <w:r w:rsidR="00D4710E">
        <w:rPr>
          <w:rFonts w:ascii="Times New Roman" w:hAnsi="Times New Roman"/>
        </w:rPr>
        <w:t>7</w:t>
      </w:r>
      <w:r w:rsidRPr="00BB301F">
        <w:rPr>
          <w:rFonts w:ascii="Times New Roman" w:hAnsi="Times New Roman"/>
        </w:rPr>
        <w:t xml:space="preserve"> de </w:t>
      </w:r>
      <w:r w:rsidR="00D4710E">
        <w:rPr>
          <w:rFonts w:ascii="Times New Roman" w:hAnsi="Times New Roman"/>
        </w:rPr>
        <w:t>maio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>.</w:t>
      </w:r>
    </w:p>
    <w:p w14:paraId="2AD94FAB" w14:textId="77777777" w:rsidR="0099007F" w:rsidRPr="00BB301F" w:rsidRDefault="0099007F" w:rsidP="0099007F">
      <w:pPr>
        <w:jc w:val="center"/>
        <w:rPr>
          <w:rFonts w:ascii="Times New Roman" w:hAnsi="Times New Roman"/>
        </w:rPr>
      </w:pPr>
    </w:p>
    <w:p w14:paraId="2AD94FAC" w14:textId="77777777" w:rsidR="0099007F" w:rsidRDefault="0099007F" w:rsidP="0099007F">
      <w:pPr>
        <w:rPr>
          <w:rFonts w:ascii="Times New Roman" w:hAnsi="Times New Roman"/>
          <w:b/>
          <w:bCs/>
        </w:rPr>
      </w:pPr>
    </w:p>
    <w:p w14:paraId="4768344B" w14:textId="77777777" w:rsidR="000A022A" w:rsidRPr="000A022A" w:rsidRDefault="000A022A" w:rsidP="000A022A">
      <w:pPr>
        <w:pStyle w:val="Corpodetexto2"/>
        <w:rPr>
          <w:rFonts w:eastAsia="MS Mincho"/>
          <w:bCs/>
          <w:sz w:val="24"/>
          <w:szCs w:val="24"/>
        </w:rPr>
      </w:pPr>
      <w:r w:rsidRPr="000A022A">
        <w:rPr>
          <w:rFonts w:eastAsia="MS Mincho"/>
          <w:bCs/>
          <w:sz w:val="24"/>
          <w:szCs w:val="24"/>
        </w:rPr>
        <w:t>CYLLEIDE DE LIMA BARROS _______________________________________________</w:t>
      </w:r>
    </w:p>
    <w:p w14:paraId="03AAEAFB" w14:textId="77777777" w:rsidR="000A022A" w:rsidRPr="000A022A" w:rsidRDefault="000A022A" w:rsidP="000A022A">
      <w:pPr>
        <w:pStyle w:val="Corpodetexto2"/>
        <w:rPr>
          <w:rFonts w:eastAsia="MS Mincho"/>
          <w:bCs/>
          <w:sz w:val="24"/>
          <w:szCs w:val="24"/>
        </w:rPr>
      </w:pPr>
      <w:r w:rsidRPr="000A022A">
        <w:rPr>
          <w:rFonts w:eastAsia="MS Mincho"/>
          <w:bCs/>
          <w:sz w:val="24"/>
          <w:szCs w:val="24"/>
        </w:rPr>
        <w:t>Coordenadora</w:t>
      </w:r>
    </w:p>
    <w:p w14:paraId="4F054878" w14:textId="77777777" w:rsidR="000A022A" w:rsidRPr="000A022A" w:rsidRDefault="000A022A" w:rsidP="000A022A">
      <w:pPr>
        <w:pStyle w:val="Corpodetexto2"/>
        <w:rPr>
          <w:rFonts w:eastAsia="MS Mincho"/>
          <w:bCs/>
          <w:sz w:val="24"/>
          <w:szCs w:val="24"/>
        </w:rPr>
      </w:pPr>
    </w:p>
    <w:p w14:paraId="18BA00A8" w14:textId="77777777" w:rsidR="000A022A" w:rsidRPr="000A022A" w:rsidRDefault="000A022A" w:rsidP="000A022A">
      <w:pPr>
        <w:pStyle w:val="Corpodetexto2"/>
        <w:rPr>
          <w:rFonts w:eastAsia="MS Mincho"/>
          <w:bCs/>
          <w:sz w:val="24"/>
          <w:szCs w:val="24"/>
        </w:rPr>
      </w:pPr>
      <w:r w:rsidRPr="000A022A">
        <w:rPr>
          <w:rFonts w:eastAsia="MS Mincho"/>
          <w:bCs/>
          <w:sz w:val="24"/>
          <w:szCs w:val="24"/>
        </w:rPr>
        <w:t xml:space="preserve">ALEXANDRE </w:t>
      </w:r>
      <w:proofErr w:type="gramStart"/>
      <w:r w:rsidRPr="000A022A">
        <w:rPr>
          <w:rFonts w:eastAsia="MS Mincho"/>
          <w:bCs/>
          <w:sz w:val="24"/>
          <w:szCs w:val="24"/>
        </w:rPr>
        <w:t>HENRIQUE  PEREIRA</w:t>
      </w:r>
      <w:proofErr w:type="gramEnd"/>
      <w:r w:rsidRPr="000A022A">
        <w:rPr>
          <w:rFonts w:eastAsia="MS Mincho"/>
          <w:bCs/>
          <w:sz w:val="24"/>
          <w:szCs w:val="24"/>
        </w:rPr>
        <w:t xml:space="preserve"> E SILVA  __________________________________</w:t>
      </w:r>
    </w:p>
    <w:p w14:paraId="32B7F770" w14:textId="77777777" w:rsidR="000A022A" w:rsidRPr="000A022A" w:rsidRDefault="000A022A" w:rsidP="000A022A">
      <w:pPr>
        <w:pStyle w:val="Corpodetexto2"/>
        <w:rPr>
          <w:rFonts w:eastAsia="MS Mincho"/>
          <w:bCs/>
          <w:sz w:val="24"/>
          <w:szCs w:val="24"/>
        </w:rPr>
      </w:pPr>
      <w:r w:rsidRPr="000A022A">
        <w:rPr>
          <w:rFonts w:eastAsia="MS Mincho"/>
          <w:bCs/>
          <w:sz w:val="24"/>
          <w:szCs w:val="24"/>
        </w:rPr>
        <w:t xml:space="preserve">Membro suplente no exercício da titularidade </w:t>
      </w:r>
    </w:p>
    <w:p w14:paraId="569C4553" w14:textId="77777777" w:rsidR="000A022A" w:rsidRPr="000A022A" w:rsidRDefault="000A022A" w:rsidP="000A022A">
      <w:pPr>
        <w:pStyle w:val="Corpodetexto2"/>
        <w:rPr>
          <w:rFonts w:eastAsia="MS Mincho"/>
          <w:bCs/>
          <w:sz w:val="24"/>
          <w:szCs w:val="24"/>
        </w:rPr>
      </w:pPr>
    </w:p>
    <w:p w14:paraId="441C5F7D" w14:textId="77777777" w:rsidR="000A022A" w:rsidRPr="000A022A" w:rsidRDefault="000A022A" w:rsidP="000A022A">
      <w:pPr>
        <w:pStyle w:val="Corpodetexto2"/>
        <w:rPr>
          <w:rFonts w:eastAsia="MS Mincho"/>
          <w:bCs/>
          <w:sz w:val="24"/>
          <w:szCs w:val="24"/>
        </w:rPr>
      </w:pPr>
      <w:r w:rsidRPr="000A022A">
        <w:rPr>
          <w:rFonts w:eastAsia="MS Mincho"/>
          <w:bCs/>
          <w:sz w:val="24"/>
          <w:szCs w:val="24"/>
        </w:rPr>
        <w:t>VIVALDO FERREIRA CHAGAS JÚNIOR _______________________________________</w:t>
      </w:r>
    </w:p>
    <w:p w14:paraId="2AD94FB5" w14:textId="0F880C30" w:rsidR="00BB301F" w:rsidRPr="00BB301F" w:rsidRDefault="000A022A" w:rsidP="000A022A">
      <w:pPr>
        <w:pStyle w:val="Corpodetexto2"/>
      </w:pPr>
      <w:r w:rsidRPr="000A022A">
        <w:rPr>
          <w:rFonts w:eastAsia="MS Mincho"/>
          <w:bCs/>
          <w:sz w:val="24"/>
          <w:szCs w:val="24"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94FB8" w14:textId="77777777" w:rsidR="007435AA" w:rsidRDefault="007435AA" w:rsidP="00EE4FDD">
      <w:r>
        <w:separator/>
      </w:r>
    </w:p>
  </w:endnote>
  <w:endnote w:type="continuationSeparator" w:id="0">
    <w:p w14:paraId="2AD94FB9" w14:textId="77777777" w:rsidR="007435AA" w:rsidRDefault="007435A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94FC0" w14:textId="77777777" w:rsidR="0066617A" w:rsidRDefault="0066617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AD94FC5" wp14:editId="2AD94FC6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94FB6" w14:textId="77777777" w:rsidR="007435AA" w:rsidRDefault="007435AA" w:rsidP="00EE4FDD">
      <w:r>
        <w:separator/>
      </w:r>
    </w:p>
  </w:footnote>
  <w:footnote w:type="continuationSeparator" w:id="0">
    <w:p w14:paraId="2AD94FB7" w14:textId="77777777" w:rsidR="007435AA" w:rsidRDefault="007435A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94FBA" w14:textId="77777777" w:rsidR="0066617A" w:rsidRDefault="00A43293">
    <w:pPr>
      <w:pStyle w:val="Cabealho"/>
    </w:pPr>
    <w:r>
      <w:rPr>
        <w:noProof/>
        <w:lang w:val="en-US"/>
      </w:rPr>
      <w:pict w14:anchorId="2AD94F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94FBB" w14:textId="77777777" w:rsidR="0066617A" w:rsidRDefault="006661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AD94FC3" wp14:editId="2AD94FC4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AD94FBC" w14:textId="77777777" w:rsidR="0066617A" w:rsidRDefault="0066617A">
    <w:pPr>
      <w:pStyle w:val="Cabealho"/>
    </w:pPr>
  </w:p>
  <w:p w14:paraId="2AD94FBD" w14:textId="77777777" w:rsidR="0066617A" w:rsidRDefault="0066617A">
    <w:pPr>
      <w:pStyle w:val="Cabealho"/>
    </w:pPr>
  </w:p>
  <w:p w14:paraId="2AD94FBE" w14:textId="77777777" w:rsidR="0066617A" w:rsidRDefault="0066617A">
    <w:pPr>
      <w:pStyle w:val="Cabealho"/>
    </w:pPr>
  </w:p>
  <w:p w14:paraId="2AD94FBF" w14:textId="77777777" w:rsidR="0066617A" w:rsidRDefault="006661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94FC1" w14:textId="77777777" w:rsidR="0066617A" w:rsidRDefault="00A43293">
    <w:pPr>
      <w:pStyle w:val="Cabealho"/>
    </w:pPr>
    <w:r>
      <w:rPr>
        <w:noProof/>
        <w:lang w:val="en-US"/>
      </w:rPr>
      <w:pict w14:anchorId="2AD94F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354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022A"/>
    <w:rsid w:val="000A1E66"/>
    <w:rsid w:val="000B0FFD"/>
    <w:rsid w:val="000B43BD"/>
    <w:rsid w:val="000B74D6"/>
    <w:rsid w:val="000C249A"/>
    <w:rsid w:val="000C34ED"/>
    <w:rsid w:val="000C405B"/>
    <w:rsid w:val="000C6ABE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0953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9E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26E"/>
    <w:rsid w:val="00346BAB"/>
    <w:rsid w:val="003536D3"/>
    <w:rsid w:val="003619E3"/>
    <w:rsid w:val="0036688A"/>
    <w:rsid w:val="0036732E"/>
    <w:rsid w:val="0036753F"/>
    <w:rsid w:val="003677B4"/>
    <w:rsid w:val="0037139A"/>
    <w:rsid w:val="003719DD"/>
    <w:rsid w:val="00373EAC"/>
    <w:rsid w:val="0037592E"/>
    <w:rsid w:val="00381F3E"/>
    <w:rsid w:val="00382F9D"/>
    <w:rsid w:val="003840D3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0204"/>
    <w:rsid w:val="004C0A46"/>
    <w:rsid w:val="004C2CF6"/>
    <w:rsid w:val="004C3182"/>
    <w:rsid w:val="004D5103"/>
    <w:rsid w:val="004D6A7D"/>
    <w:rsid w:val="004E0354"/>
    <w:rsid w:val="004F02BD"/>
    <w:rsid w:val="004F3459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80D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6617A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35AA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0EEC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1C7F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83A"/>
    <w:rsid w:val="00870A44"/>
    <w:rsid w:val="0087222C"/>
    <w:rsid w:val="00880E74"/>
    <w:rsid w:val="00890BA4"/>
    <w:rsid w:val="0089461E"/>
    <w:rsid w:val="00894E1D"/>
    <w:rsid w:val="008A29C3"/>
    <w:rsid w:val="008A7B39"/>
    <w:rsid w:val="008B6BB1"/>
    <w:rsid w:val="008C08B5"/>
    <w:rsid w:val="008C0EAC"/>
    <w:rsid w:val="008C320D"/>
    <w:rsid w:val="008C571A"/>
    <w:rsid w:val="008C6310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513"/>
    <w:rsid w:val="00946604"/>
    <w:rsid w:val="00952CB9"/>
    <w:rsid w:val="00954619"/>
    <w:rsid w:val="0097590A"/>
    <w:rsid w:val="00982BD2"/>
    <w:rsid w:val="00986532"/>
    <w:rsid w:val="0099007F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293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6DF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96FCA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710E"/>
    <w:rsid w:val="00D50F89"/>
    <w:rsid w:val="00D61BA6"/>
    <w:rsid w:val="00D61CCC"/>
    <w:rsid w:val="00D64A59"/>
    <w:rsid w:val="00D704A2"/>
    <w:rsid w:val="00D804E7"/>
    <w:rsid w:val="00D844B3"/>
    <w:rsid w:val="00D85D7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2AD94F83"/>
  <w15:docId w15:val="{D1E10880-CD20-4932-89E7-7ADCA3F4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214</Words>
  <Characters>1160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Gerente Geral CAU/AL</cp:lastModifiedBy>
  <cp:revision>26</cp:revision>
  <cp:lastPrinted>2021-02-05T16:27:00Z</cp:lastPrinted>
  <dcterms:created xsi:type="dcterms:W3CDTF">2018-01-17T19:45:00Z</dcterms:created>
  <dcterms:modified xsi:type="dcterms:W3CDTF">2021-05-07T18:51:00Z</dcterms:modified>
</cp:coreProperties>
</file>