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B32A6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CCB32A9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CCB32A7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CCB32A8" w14:textId="14E300D2" w:rsidR="00EE780C" w:rsidRPr="007D1DE7" w:rsidRDefault="00686B22" w:rsidP="007D1DE7">
            <w:pPr>
              <w:rPr>
                <w:rFonts w:ascii="Times New Roman" w:eastAsia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76167F" w:rsidRPr="0076167F">
              <w:rPr>
                <w:rFonts w:ascii="Times New Roman" w:hAnsi="Times New Roman"/>
                <w:bCs/>
              </w:rPr>
              <w:t>1291811/2021</w:t>
            </w:r>
          </w:p>
        </w:tc>
      </w:tr>
      <w:tr w:rsidR="00EE780C" w:rsidRPr="00BB301F" w14:paraId="7CCB32AC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CCB32AA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CCB32AB" w14:textId="77777777"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do </w:t>
            </w:r>
            <w:r w:rsidR="00590AFE" w:rsidRPr="00590AFE">
              <w:rPr>
                <w:rFonts w:ascii="Times New Roman" w:hAnsi="Times New Roman"/>
                <w:bCs/>
              </w:rPr>
              <w:t xml:space="preserve">Centro Universitário </w:t>
            </w:r>
            <w:r w:rsidR="00686B22" w:rsidRPr="00686B22">
              <w:rPr>
                <w:rFonts w:ascii="Times New Roman" w:hAnsi="Times New Roman"/>
                <w:bCs/>
              </w:rPr>
              <w:t>Mario Pontes Jucá</w:t>
            </w:r>
            <w:r w:rsidR="00686B22" w:rsidRPr="00686B22">
              <w:rPr>
                <w:rFonts w:ascii="Times New Roman" w:hAnsi="Times New Roman"/>
                <w:b/>
                <w:bCs/>
              </w:rPr>
              <w:t> </w:t>
            </w:r>
          </w:p>
        </w:tc>
      </w:tr>
      <w:tr w:rsidR="00EE780C" w:rsidRPr="00BB301F" w14:paraId="7CCB32AF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CCB32AD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CCB32AE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7CCB32B1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CCB32B0" w14:textId="45FD5FFE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C6CC3">
              <w:rPr>
                <w:rFonts w:ascii="Times New Roman" w:hAnsi="Times New Roman"/>
              </w:rPr>
              <w:t>0</w:t>
            </w:r>
            <w:r w:rsidR="0076167F">
              <w:rPr>
                <w:rFonts w:ascii="Times New Roman" w:hAnsi="Times New Roman"/>
              </w:rPr>
              <w:t>36</w:t>
            </w:r>
            <w:r w:rsidR="00A85E5A">
              <w:rPr>
                <w:rFonts w:ascii="Times New Roman" w:hAnsi="Times New Roman"/>
              </w:rPr>
              <w:t>-202</w:t>
            </w:r>
            <w:r w:rsidR="0076167F">
              <w:rPr>
                <w:rFonts w:ascii="Times New Roman" w:hAnsi="Times New Roman"/>
              </w:rPr>
              <w:t>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CCB32B2" w14:textId="77777777" w:rsidR="00417BDA" w:rsidRPr="00BB301F" w:rsidRDefault="00417BDA" w:rsidP="00417BDA">
      <w:pPr>
        <w:rPr>
          <w:rFonts w:ascii="Times New Roman" w:hAnsi="Times New Roman"/>
        </w:rPr>
      </w:pPr>
    </w:p>
    <w:p w14:paraId="7CCB32B3" w14:textId="3504B5A3" w:rsidR="003C6CC3" w:rsidRDefault="003C6CC3" w:rsidP="003C6CC3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</w:t>
      </w:r>
      <w:r w:rsidR="0076167F">
        <w:rPr>
          <w:rFonts w:ascii="Times New Roman" w:hAnsi="Times New Roman"/>
        </w:rPr>
        <w:t>2</w:t>
      </w:r>
      <w:r>
        <w:rPr>
          <w:rFonts w:ascii="Times New Roman" w:hAnsi="Times New Roman"/>
        </w:rPr>
        <w:t xml:space="preserve"> de </w:t>
      </w:r>
      <w:r w:rsidR="0076167F">
        <w:rPr>
          <w:rFonts w:ascii="Times New Roman" w:hAnsi="Times New Roman"/>
        </w:rPr>
        <w:t>abril</w:t>
      </w:r>
      <w:r>
        <w:rPr>
          <w:rFonts w:ascii="Times New Roman" w:hAnsi="Times New Roman"/>
        </w:rPr>
        <w:t xml:space="preserve"> de 202</w:t>
      </w:r>
      <w:r w:rsidR="0076167F">
        <w:rPr>
          <w:rFonts w:ascii="Times New Roman" w:hAnsi="Times New Roman"/>
        </w:rPr>
        <w:t>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76167F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7CCB32B4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7CCB32B5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7CCB32B6" w14:textId="77777777"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CCB32B7" w14:textId="77777777"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7CCB32B8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7CCB32B9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7CCB32BA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CCB32BB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7CCB32BC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CCB32BD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7CCB32BE" w14:textId="77777777" w:rsidR="00897B1C" w:rsidRDefault="00897B1C" w:rsidP="003677B4">
      <w:pPr>
        <w:jc w:val="both"/>
        <w:rPr>
          <w:rFonts w:ascii="Times New Roman" w:hAnsi="Times New Roman"/>
        </w:rPr>
      </w:pPr>
    </w:p>
    <w:p w14:paraId="7CCB32BF" w14:textId="77777777"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="00686B22">
        <w:rPr>
          <w:rFonts w:ascii="Times New Roman" w:hAnsi="Times New Roman"/>
        </w:rPr>
        <w:t xml:space="preserve">a portaria MEC Nº </w:t>
      </w:r>
      <w:r w:rsidR="00686B22" w:rsidRPr="00686B22">
        <w:rPr>
          <w:rFonts w:ascii="Times New Roman" w:hAnsi="Times New Roman"/>
        </w:rPr>
        <w:t xml:space="preserve">238 </w:t>
      </w:r>
      <w:r w:rsidR="00686B22">
        <w:rPr>
          <w:rFonts w:ascii="Times New Roman" w:hAnsi="Times New Roman"/>
        </w:rPr>
        <w:t xml:space="preserve">de 22 de maio de 2019 de </w:t>
      </w:r>
      <w:r w:rsidRPr="00D4431C">
        <w:rPr>
          <w:rFonts w:ascii="Times New Roman" w:hAnsi="Times New Roman"/>
        </w:rPr>
        <w:t>reconhecimento do curso;</w:t>
      </w:r>
    </w:p>
    <w:p w14:paraId="7CCB32C0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CCB32C1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CCB32C2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CCB32C3" w14:textId="5F37CA30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Pr="00590AFE">
        <w:rPr>
          <w:sz w:val="24"/>
          <w:szCs w:val="24"/>
        </w:rPr>
        <w:t xml:space="preserve">Deferir o requerimento de registro </w:t>
      </w:r>
      <w:r w:rsidR="00394786">
        <w:rPr>
          <w:sz w:val="24"/>
          <w:szCs w:val="24"/>
        </w:rPr>
        <w:t>DEFINITIVO</w:t>
      </w:r>
      <w:r w:rsidR="00D87FD2" w:rsidRPr="00590AFE">
        <w:rPr>
          <w:sz w:val="24"/>
          <w:szCs w:val="24"/>
        </w:rPr>
        <w:t xml:space="preserve"> do</w:t>
      </w:r>
      <w:r w:rsidR="00550EFC" w:rsidRPr="00590AFE">
        <w:rPr>
          <w:sz w:val="24"/>
          <w:szCs w:val="24"/>
        </w:rPr>
        <w:t xml:space="preserve"> e</w:t>
      </w:r>
      <w:r w:rsidR="00D87FD2" w:rsidRPr="00590AFE">
        <w:rPr>
          <w:sz w:val="24"/>
          <w:szCs w:val="24"/>
        </w:rPr>
        <w:t>gresso</w:t>
      </w:r>
      <w:r w:rsidR="00550EFC" w:rsidRPr="00590AFE">
        <w:rPr>
          <w:sz w:val="24"/>
          <w:szCs w:val="24"/>
        </w:rPr>
        <w:t xml:space="preserve"> do </w:t>
      </w:r>
      <w:r w:rsidR="00590AFE" w:rsidRPr="00590AFE">
        <w:rPr>
          <w:bCs/>
          <w:sz w:val="24"/>
          <w:szCs w:val="24"/>
        </w:rPr>
        <w:t xml:space="preserve">Centro Universitário </w:t>
      </w:r>
      <w:r w:rsidR="00686B22" w:rsidRPr="00686B22">
        <w:rPr>
          <w:bCs/>
          <w:sz w:val="24"/>
          <w:szCs w:val="24"/>
        </w:rPr>
        <w:t>Mario Pontes Jucá</w:t>
      </w:r>
      <w:r w:rsidR="00686B22" w:rsidRPr="00686B22">
        <w:rPr>
          <w:b/>
          <w:bCs/>
          <w:sz w:val="24"/>
          <w:szCs w:val="24"/>
        </w:rPr>
        <w:t> </w:t>
      </w:r>
      <w:r w:rsidR="00D87FD2" w:rsidRPr="00590AFE">
        <w:rPr>
          <w:sz w:val="24"/>
          <w:szCs w:val="24"/>
        </w:rPr>
        <w:t>abaixo listado</w:t>
      </w:r>
      <w:r w:rsidR="00CA098B" w:rsidRPr="00590AFE">
        <w:rPr>
          <w:sz w:val="24"/>
          <w:szCs w:val="24"/>
        </w:rPr>
        <w:t>,</w:t>
      </w:r>
      <w:r w:rsidRPr="00590AFE">
        <w:rPr>
          <w:sz w:val="24"/>
          <w:szCs w:val="24"/>
        </w:rPr>
        <w:t xml:space="preserve"> com o título de Arquitet</w:t>
      </w:r>
      <w:r w:rsidR="006F7948">
        <w:rPr>
          <w:sz w:val="24"/>
          <w:szCs w:val="24"/>
        </w:rPr>
        <w:t>o</w:t>
      </w:r>
      <w:r w:rsidRPr="00590AFE">
        <w:rPr>
          <w:sz w:val="24"/>
          <w:szCs w:val="24"/>
        </w:rPr>
        <w:t xml:space="preserve"> e Urbanista e atribuições previstas no artigo 2º da Lei 12.378/2010, para o desempenho das atividades nele relacionadas</w:t>
      </w:r>
      <w:r w:rsidRPr="00465D0B">
        <w:rPr>
          <w:sz w:val="24"/>
          <w:szCs w:val="24"/>
        </w:rPr>
        <w:t>.</w:t>
      </w:r>
    </w:p>
    <w:p w14:paraId="7CCB32C4" w14:textId="77777777" w:rsidR="00764EE0" w:rsidRPr="00856714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9"/>
        <w:gridCol w:w="6804"/>
      </w:tblGrid>
      <w:tr w:rsidR="00764EE0" w:rsidRPr="00856714" w14:paraId="7CCB32C7" w14:textId="77777777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B32C5" w14:textId="77777777"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B32C6" w14:textId="77777777"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F63FFE" w:rsidRPr="00856714" w14:paraId="7CCB32CA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B32C8" w14:textId="644F1AB9" w:rsidR="00F63FFE" w:rsidRPr="00F63FFE" w:rsidRDefault="00F63FFE" w:rsidP="00F63FFE">
            <w:pPr>
              <w:rPr>
                <w:rFonts w:ascii="Times New Roman" w:hAnsi="Times New Roman"/>
                <w:color w:val="000000"/>
              </w:rPr>
            </w:pPr>
            <w:r w:rsidRPr="00F63FFE">
              <w:rPr>
                <w:rFonts w:ascii="Times New Roman" w:hAnsi="Times New Roman"/>
                <w:color w:val="000000"/>
              </w:rPr>
              <w:t>032.214.675-59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B32C9" w14:textId="0D4A4AC4" w:rsidR="00F63FFE" w:rsidRPr="00F63FFE" w:rsidRDefault="00F63FFE" w:rsidP="00F63FFE">
            <w:pPr>
              <w:rPr>
                <w:rFonts w:ascii="Times New Roman" w:hAnsi="Times New Roman"/>
                <w:color w:val="000000"/>
              </w:rPr>
            </w:pPr>
            <w:r w:rsidRPr="00F63FFE">
              <w:rPr>
                <w:rFonts w:ascii="Times New Roman" w:hAnsi="Times New Roman"/>
                <w:color w:val="000000"/>
              </w:rPr>
              <w:t>DANILO HENRIQUE FERREIRA GOMES</w:t>
            </w:r>
          </w:p>
        </w:tc>
      </w:tr>
    </w:tbl>
    <w:p w14:paraId="7CCB32CB" w14:textId="77777777" w:rsidR="00394786" w:rsidRDefault="00394786" w:rsidP="00897B1C">
      <w:pPr>
        <w:jc w:val="both"/>
        <w:rPr>
          <w:rFonts w:ascii="Times New Roman" w:eastAsia="Times New Roman" w:hAnsi="Times New Roman"/>
        </w:rPr>
      </w:pPr>
    </w:p>
    <w:p w14:paraId="4A3F149D" w14:textId="77777777" w:rsidR="00006EA7" w:rsidRDefault="00006EA7" w:rsidP="00006EA7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lastRenderedPageBreak/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proofErr w:type="spellStart"/>
      <w:r>
        <w:rPr>
          <w:rFonts w:ascii="Times New Roman" w:hAnsi="Times New Roman"/>
        </w:rPr>
        <w:t>Hanah</w:t>
      </w:r>
      <w:proofErr w:type="spellEnd"/>
      <w:r>
        <w:rPr>
          <w:rFonts w:ascii="Times New Roman" w:hAnsi="Times New Roman"/>
        </w:rPr>
        <w:t xml:space="preserve"> Maria Torres de Melo</w:t>
      </w:r>
      <w:r>
        <w:rPr>
          <w:rFonts w:ascii="Times New Roman" w:hAnsi="Times New Roman"/>
          <w:bCs/>
        </w:rPr>
        <w:t xml:space="preserve"> e 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7106A9E4" w14:textId="77777777" w:rsidR="00006EA7" w:rsidRDefault="00006EA7" w:rsidP="00006EA7">
      <w:pPr>
        <w:pStyle w:val="Corpodetexto2"/>
        <w:rPr>
          <w:sz w:val="24"/>
          <w:szCs w:val="24"/>
        </w:rPr>
      </w:pPr>
    </w:p>
    <w:p w14:paraId="27B08E62" w14:textId="77777777" w:rsidR="00006EA7" w:rsidRDefault="00006EA7" w:rsidP="00006EA7">
      <w:pPr>
        <w:jc w:val="center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Maceió-AL</w:t>
      </w:r>
      <w:proofErr w:type="spellEnd"/>
      <w:r>
        <w:rPr>
          <w:rFonts w:ascii="Times New Roman" w:hAnsi="Times New Roman"/>
        </w:rPr>
        <w:t>, 22 de abril de 2021.</w:t>
      </w:r>
    </w:p>
    <w:p w14:paraId="3B531780" w14:textId="77777777" w:rsidR="00006EA7" w:rsidRDefault="00006EA7" w:rsidP="00006EA7">
      <w:pPr>
        <w:jc w:val="center"/>
        <w:rPr>
          <w:rFonts w:ascii="Times New Roman" w:hAnsi="Times New Roman"/>
        </w:rPr>
      </w:pPr>
    </w:p>
    <w:p w14:paraId="7DB9516D" w14:textId="77777777" w:rsidR="00006EA7" w:rsidRDefault="00006EA7" w:rsidP="00006EA7">
      <w:pPr>
        <w:jc w:val="center"/>
        <w:rPr>
          <w:rFonts w:ascii="Times New Roman" w:hAnsi="Times New Roman"/>
        </w:rPr>
      </w:pPr>
    </w:p>
    <w:p w14:paraId="4975D130" w14:textId="77777777" w:rsidR="00006EA7" w:rsidRDefault="00006EA7" w:rsidP="00006EA7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PAULA REGINA VIEIRA ZACARIAS ________________________________________</w:t>
      </w:r>
    </w:p>
    <w:p w14:paraId="47E6EB64" w14:textId="77777777" w:rsidR="00006EA7" w:rsidRDefault="00006EA7" w:rsidP="00006EA7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00E123B7" w14:textId="77777777" w:rsidR="00006EA7" w:rsidRDefault="00006EA7" w:rsidP="00006EA7">
      <w:pPr>
        <w:rPr>
          <w:rFonts w:ascii="Times New Roman" w:hAnsi="Times New Roman"/>
        </w:rPr>
      </w:pPr>
    </w:p>
    <w:p w14:paraId="5823C26D" w14:textId="77777777" w:rsidR="00006EA7" w:rsidRDefault="00006EA7" w:rsidP="00006EA7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HANAH MARIA TORRES DE MELO 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6EE6AA1C" w14:textId="77777777" w:rsidR="00006EA7" w:rsidRDefault="00006EA7" w:rsidP="00006EA7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 adjunta</w:t>
      </w:r>
    </w:p>
    <w:p w14:paraId="2218E9A9" w14:textId="77777777" w:rsidR="00006EA7" w:rsidRDefault="00006EA7" w:rsidP="00006EA7">
      <w:pPr>
        <w:rPr>
          <w:rFonts w:ascii="Times New Roman" w:hAnsi="Times New Roman"/>
        </w:rPr>
      </w:pPr>
    </w:p>
    <w:p w14:paraId="30C8CB0B" w14:textId="77777777" w:rsidR="00006EA7" w:rsidRDefault="00006EA7" w:rsidP="00006EA7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RENATA TORRES SARMENTO DE CASTRO CAVALCANTE __________________</w:t>
      </w:r>
    </w:p>
    <w:p w14:paraId="222225E3" w14:textId="77777777" w:rsidR="00006EA7" w:rsidRDefault="00006EA7" w:rsidP="00006EA7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108540D6" w14:textId="77777777" w:rsidR="00DA11F4" w:rsidRPr="00BB301F" w:rsidRDefault="00DA11F4" w:rsidP="00DA11F4">
      <w:pPr>
        <w:rPr>
          <w:rFonts w:ascii="Times New Roman" w:hAnsi="Times New Roman"/>
        </w:rPr>
      </w:pPr>
    </w:p>
    <w:p w14:paraId="7CCB32DA" w14:textId="77777777" w:rsidR="00417BDA" w:rsidRPr="00BB301F" w:rsidRDefault="00417BDA" w:rsidP="003962AB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83F1B7" w14:textId="77777777" w:rsidR="00494D45" w:rsidRDefault="00494D45" w:rsidP="00EE4FDD">
      <w:r>
        <w:separator/>
      </w:r>
    </w:p>
  </w:endnote>
  <w:endnote w:type="continuationSeparator" w:id="0">
    <w:p w14:paraId="44986E7D" w14:textId="77777777" w:rsidR="00494D45" w:rsidRDefault="00494D45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B32E5" w14:textId="77777777"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CCB32EA" wp14:editId="7CCB32EB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ED105B" w14:textId="77777777" w:rsidR="00494D45" w:rsidRDefault="00494D45" w:rsidP="00EE4FDD">
      <w:r>
        <w:separator/>
      </w:r>
    </w:p>
  </w:footnote>
  <w:footnote w:type="continuationSeparator" w:id="0">
    <w:p w14:paraId="67CF2041" w14:textId="77777777" w:rsidR="00494D45" w:rsidRDefault="00494D45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B32DF" w14:textId="77777777" w:rsidR="009850E4" w:rsidRDefault="00006EA7">
    <w:pPr>
      <w:pStyle w:val="Cabealho"/>
    </w:pPr>
    <w:r>
      <w:rPr>
        <w:noProof/>
        <w:lang w:val="en-US"/>
      </w:rPr>
      <w:pict w14:anchorId="7CCB32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B32E0" w14:textId="77777777"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CCB32E8" wp14:editId="7CCB32E9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CCB32E1" w14:textId="77777777" w:rsidR="009850E4" w:rsidRDefault="009850E4">
    <w:pPr>
      <w:pStyle w:val="Cabealho"/>
    </w:pPr>
  </w:p>
  <w:p w14:paraId="7CCB32E2" w14:textId="77777777" w:rsidR="009850E4" w:rsidRDefault="009850E4">
    <w:pPr>
      <w:pStyle w:val="Cabealho"/>
    </w:pPr>
  </w:p>
  <w:p w14:paraId="7CCB32E3" w14:textId="77777777" w:rsidR="009850E4" w:rsidRDefault="009850E4">
    <w:pPr>
      <w:pStyle w:val="Cabealho"/>
    </w:pPr>
  </w:p>
  <w:p w14:paraId="7CCB32E4" w14:textId="77777777" w:rsidR="009850E4" w:rsidRDefault="009850E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B32E6" w14:textId="77777777" w:rsidR="009850E4" w:rsidRDefault="00006EA7">
    <w:pPr>
      <w:pStyle w:val="Cabealho"/>
    </w:pPr>
    <w:r>
      <w:rPr>
        <w:noProof/>
        <w:lang w:val="en-US"/>
      </w:rPr>
      <w:pict w14:anchorId="7CCB32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6EA7"/>
    <w:rsid w:val="000103AC"/>
    <w:rsid w:val="00025A1D"/>
    <w:rsid w:val="0003204C"/>
    <w:rsid w:val="00033A9B"/>
    <w:rsid w:val="00035B95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75EDC"/>
    <w:rsid w:val="0008684D"/>
    <w:rsid w:val="00087B18"/>
    <w:rsid w:val="00090ABE"/>
    <w:rsid w:val="00090B26"/>
    <w:rsid w:val="00097A94"/>
    <w:rsid w:val="000A1E66"/>
    <w:rsid w:val="000B0FFD"/>
    <w:rsid w:val="000B2984"/>
    <w:rsid w:val="000B43BD"/>
    <w:rsid w:val="000B74D6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5D8"/>
    <w:rsid w:val="0027742C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68DD"/>
    <w:rsid w:val="00322BF0"/>
    <w:rsid w:val="00323F1A"/>
    <w:rsid w:val="00333E12"/>
    <w:rsid w:val="00335BAE"/>
    <w:rsid w:val="00335D3C"/>
    <w:rsid w:val="00346BAB"/>
    <w:rsid w:val="003536D3"/>
    <w:rsid w:val="00357F2A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4786"/>
    <w:rsid w:val="003962AB"/>
    <w:rsid w:val="003A58A8"/>
    <w:rsid w:val="003C2870"/>
    <w:rsid w:val="003C2B1F"/>
    <w:rsid w:val="003C4D62"/>
    <w:rsid w:val="003C4EDA"/>
    <w:rsid w:val="003C6CC3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4D45"/>
    <w:rsid w:val="0049520F"/>
    <w:rsid w:val="004A01E4"/>
    <w:rsid w:val="004A3681"/>
    <w:rsid w:val="004B3864"/>
    <w:rsid w:val="004B7A2E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0AFE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86B22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6F7948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167F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27606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82E64"/>
    <w:rsid w:val="00885148"/>
    <w:rsid w:val="00890BA4"/>
    <w:rsid w:val="0089461E"/>
    <w:rsid w:val="00897429"/>
    <w:rsid w:val="00897B1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6E51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85E5A"/>
    <w:rsid w:val="00A929F0"/>
    <w:rsid w:val="00A93B01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50F89"/>
    <w:rsid w:val="00D52775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87FD2"/>
    <w:rsid w:val="00D944D6"/>
    <w:rsid w:val="00D97D35"/>
    <w:rsid w:val="00DA05D7"/>
    <w:rsid w:val="00DA11F4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0C1"/>
    <w:rsid w:val="00E42E27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23EE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3FFE"/>
    <w:rsid w:val="00F6756E"/>
    <w:rsid w:val="00F723F4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CCB32A6"/>
  <w15:docId w15:val="{6C3AAAA4-D110-4D02-A66F-23F020D4F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413</Words>
  <Characters>2235</Characters>
  <Application>Microsoft Office Word</Application>
  <DocSecurity>0</DocSecurity>
  <Lines>18</Lines>
  <Paragraphs>5</Paragraphs>
  <ScaleCrop>false</ScaleCrop>
  <Company>Comunica</Company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29</cp:revision>
  <cp:lastPrinted>2018-01-19T16:46:00Z</cp:lastPrinted>
  <dcterms:created xsi:type="dcterms:W3CDTF">2019-04-23T18:31:00Z</dcterms:created>
  <dcterms:modified xsi:type="dcterms:W3CDTF">2021-04-22T21:02:00Z</dcterms:modified>
</cp:coreProperties>
</file>