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46088A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46088A" w:rsidRPr="00040696" w:rsidRDefault="0046088A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46088A" w:rsidRPr="00040696" w:rsidRDefault="0046088A" w:rsidP="0097176D">
            <w:pPr>
              <w:rPr>
                <w:rFonts w:ascii="Times New Roman" w:hAnsi="Times New Roman"/>
              </w:rPr>
            </w:pPr>
            <w:r w:rsidRPr="0039258B">
              <w:rPr>
                <w:rFonts w:ascii="Times New Roman" w:hAnsi="Times New Roman"/>
              </w:rPr>
              <w:t>1000074027</w:t>
            </w:r>
            <w:r>
              <w:rPr>
                <w:rFonts w:ascii="Times New Roman" w:hAnsi="Times New Roman"/>
              </w:rPr>
              <w:t>/2018</w:t>
            </w:r>
          </w:p>
        </w:tc>
      </w:tr>
      <w:tr w:rsidR="0046088A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46088A" w:rsidRPr="00BB301F" w:rsidRDefault="0046088A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46088A" w:rsidRPr="00DD447B" w:rsidRDefault="0046088A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39258B">
              <w:rPr>
                <w:rFonts w:ascii="Times New Roman" w:hAnsi="Times New Roman"/>
              </w:rPr>
              <w:t>PRIMEIRA IGREJA BATISTA DA GRUTA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873E0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46088A">
              <w:rPr>
                <w:rFonts w:ascii="Times New Roman" w:hAnsi="Times New Roman"/>
              </w:rPr>
              <w:t>201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46088A" w:rsidRPr="0046088A">
        <w:rPr>
          <w:sz w:val="24"/>
          <w:szCs w:val="24"/>
        </w:rPr>
        <w:t>1000074027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873E09" w:rsidRDefault="00873E09" w:rsidP="009870D9">
      <w:pPr>
        <w:pStyle w:val="Corpodetexto2"/>
        <w:rPr>
          <w:sz w:val="24"/>
          <w:szCs w:val="24"/>
        </w:rPr>
      </w:pPr>
      <w:r w:rsidRPr="00873E09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2019-12-16T18:39:00Z</cp:lastPrinted>
  <dcterms:created xsi:type="dcterms:W3CDTF">2019-12-16T18:39:00Z</dcterms:created>
  <dcterms:modified xsi:type="dcterms:W3CDTF">2019-12-16T18:39:00Z</dcterms:modified>
</cp:coreProperties>
</file>