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B87055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B87055" w:rsidRPr="00040696" w:rsidRDefault="00B87055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87055" w:rsidRPr="00040696" w:rsidRDefault="00B87055" w:rsidP="008D5246">
            <w:pPr>
              <w:rPr>
                <w:rFonts w:ascii="Times New Roman" w:hAnsi="Times New Roman"/>
              </w:rPr>
            </w:pPr>
            <w:r w:rsidRPr="00A96CE8">
              <w:rPr>
                <w:rFonts w:ascii="Times New Roman" w:hAnsi="Times New Roman"/>
              </w:rPr>
              <w:t>1000085305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B87055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B87055" w:rsidRPr="00BB301F" w:rsidRDefault="00B87055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B87055" w:rsidRPr="00DD447B" w:rsidRDefault="00B87055" w:rsidP="008D5246">
            <w:pPr>
              <w:rPr>
                <w:rFonts w:ascii="Times New Roman" w:hAnsi="Times New Roman"/>
                <w:caps/>
                <w:highlight w:val="yellow"/>
              </w:rPr>
            </w:pPr>
            <w:r w:rsidRPr="00A96CE8">
              <w:rPr>
                <w:rFonts w:ascii="Times New Roman" w:eastAsia="Times New Roman" w:hAnsi="Times New Roman"/>
                <w:caps/>
                <w:lang w:eastAsia="pt-BR"/>
              </w:rPr>
              <w:t>GERALDO MAGELA AMARAL DE OLIVEIRA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8084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E877F6">
              <w:rPr>
                <w:rFonts w:ascii="Times New Roman" w:hAnsi="Times New Roman"/>
              </w:rPr>
              <w:t>6</w:t>
            </w:r>
            <w:r w:rsidR="00B87055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B47C5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B87055" w:rsidRPr="00B87055">
        <w:rPr>
          <w:sz w:val="24"/>
          <w:szCs w:val="24"/>
        </w:rPr>
        <w:t>1000085305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CB47C5" w:rsidRPr="00BB301F" w:rsidRDefault="00CB47C5" w:rsidP="00CB47C5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B47C5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A15C3">
    <w:pPr>
      <w:pStyle w:val="Cabealho"/>
    </w:pPr>
    <w:r w:rsidRPr="00EA15C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EA15C3">
    <w:pPr>
      <w:pStyle w:val="Cabealho"/>
    </w:pPr>
    <w:r w:rsidRPr="00EA15C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B47C5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15C3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2019-10-21T20:30:00Z</cp:lastPrinted>
  <dcterms:created xsi:type="dcterms:W3CDTF">2019-10-21T20:30:00Z</dcterms:created>
  <dcterms:modified xsi:type="dcterms:W3CDTF">2019-10-31T19:18:00Z</dcterms:modified>
</cp:coreProperties>
</file>