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6118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61181" w:rsidRPr="00040696" w:rsidRDefault="00961181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1181" w:rsidRPr="00040696" w:rsidRDefault="00961181" w:rsidP="001542A5">
            <w:pPr>
              <w:rPr>
                <w:rFonts w:ascii="Times New Roman" w:hAnsi="Times New Roman"/>
              </w:rPr>
            </w:pPr>
            <w:r w:rsidRPr="00165F8F">
              <w:rPr>
                <w:rFonts w:ascii="Times New Roman" w:hAnsi="Times New Roman"/>
              </w:rPr>
              <w:t>1000068920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96118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61181" w:rsidRPr="00BB301F" w:rsidRDefault="00961181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1181" w:rsidRPr="00DD447B" w:rsidRDefault="00961181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165F8F">
              <w:rPr>
                <w:rFonts w:ascii="Times New Roman" w:eastAsia="Times New Roman" w:hAnsi="Times New Roman"/>
                <w:caps/>
                <w:lang w:eastAsia="pt-BR"/>
              </w:rPr>
              <w:t>EDSON PINHEIRO DOS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C35E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144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961181" w:rsidRPr="00961181">
        <w:rPr>
          <w:sz w:val="24"/>
          <w:szCs w:val="24"/>
        </w:rPr>
        <w:t>1000068920</w:t>
      </w:r>
      <w:r w:rsidRPr="008941D7">
        <w:rPr>
          <w:sz w:val="24"/>
          <w:szCs w:val="24"/>
        </w:rPr>
        <w:t xml:space="preserve">, seguindo o voto fundamentado do Conselheiro </w:t>
      </w:r>
      <w:r w:rsidR="008D7058" w:rsidRPr="008D7058">
        <w:rPr>
          <w:sz w:val="24"/>
          <w:szCs w:val="24"/>
        </w:rPr>
        <w:t xml:space="preserve">José </w:t>
      </w:r>
      <w:proofErr w:type="spellStart"/>
      <w:r w:rsidR="008D7058" w:rsidRPr="008D7058">
        <w:rPr>
          <w:sz w:val="24"/>
          <w:szCs w:val="24"/>
        </w:rPr>
        <w:t>Adenilton</w:t>
      </w:r>
      <w:proofErr w:type="spellEnd"/>
      <w:r w:rsidR="008D7058" w:rsidRPr="008D7058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92730">
    <w:pPr>
      <w:pStyle w:val="Cabealho"/>
    </w:pPr>
    <w:r w:rsidRPr="001927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92730">
    <w:pPr>
      <w:pStyle w:val="Cabealho"/>
    </w:pPr>
    <w:r w:rsidRPr="001927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2019-08-14T18:50:00Z</cp:lastPrinted>
  <dcterms:created xsi:type="dcterms:W3CDTF">2019-08-14T18:57:00Z</dcterms:created>
  <dcterms:modified xsi:type="dcterms:W3CDTF">2019-08-15T17:54:00Z</dcterms:modified>
</cp:coreProperties>
</file>