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501DF9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501DF9" w:rsidRPr="00040696" w:rsidRDefault="00501DF9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01DF9" w:rsidRPr="00040696" w:rsidRDefault="00501DF9" w:rsidP="001542A5">
            <w:pPr>
              <w:rPr>
                <w:rFonts w:ascii="Times New Roman" w:hAnsi="Times New Roman"/>
              </w:rPr>
            </w:pPr>
            <w:r w:rsidRPr="00BB680D">
              <w:rPr>
                <w:rFonts w:ascii="Times New Roman" w:hAnsi="Times New Roman"/>
              </w:rPr>
              <w:t>1000074016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501DF9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01DF9" w:rsidRPr="00BB301F" w:rsidRDefault="00501DF9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01DF9" w:rsidRPr="00DD447B" w:rsidRDefault="00501DF9" w:rsidP="001542A5">
            <w:pPr>
              <w:rPr>
                <w:rFonts w:ascii="Times New Roman" w:hAnsi="Times New Roman"/>
                <w:caps/>
                <w:highlight w:val="yellow"/>
              </w:rPr>
            </w:pPr>
            <w:r w:rsidRPr="00BB680D">
              <w:rPr>
                <w:rFonts w:ascii="Times New Roman" w:eastAsia="Times New Roman" w:hAnsi="Times New Roman"/>
                <w:caps/>
                <w:lang w:eastAsia="pt-BR"/>
              </w:rPr>
              <w:t>MESAQUE DA SILVA PADILHA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46A7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246A71">
              <w:rPr>
                <w:rFonts w:ascii="Times New Roman" w:hAnsi="Times New Roman"/>
              </w:rPr>
              <w:t>141</w:t>
            </w:r>
            <w:r w:rsidRPr="00246A71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501DF9" w:rsidRPr="00501DF9">
        <w:rPr>
          <w:sz w:val="24"/>
          <w:szCs w:val="24"/>
        </w:rPr>
        <w:t>1000074016</w:t>
      </w:r>
      <w:r w:rsidRPr="008941D7">
        <w:rPr>
          <w:sz w:val="24"/>
          <w:szCs w:val="24"/>
        </w:rPr>
        <w:t xml:space="preserve">, seguindo o voto fundamentado do Conselheiro </w:t>
      </w:r>
      <w:r w:rsidRPr="00CA4525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CA4525">
        <w:rPr>
          <w:rFonts w:ascii="Times New Roman" w:hAnsi="Times New Roman"/>
        </w:rPr>
        <w:t>15</w:t>
      </w:r>
      <w:r w:rsidR="00AE0A07">
        <w:rPr>
          <w:rFonts w:ascii="Times New Roman" w:hAnsi="Times New Roman"/>
        </w:rPr>
        <w:t xml:space="preserve"> de </w:t>
      </w:r>
      <w:r w:rsidR="00CA4525">
        <w:rPr>
          <w:rFonts w:ascii="Times New Roman" w:hAnsi="Times New Roman"/>
        </w:rPr>
        <w:t>agost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E646D">
    <w:pPr>
      <w:pStyle w:val="Cabealho"/>
    </w:pPr>
    <w:r w:rsidRPr="00FE64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FE646D">
    <w:pPr>
      <w:pStyle w:val="Cabealho"/>
    </w:pPr>
    <w:r w:rsidRPr="00FE64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A71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646D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2019-08-14T18:47:00Z</dcterms:created>
  <dcterms:modified xsi:type="dcterms:W3CDTF">2019-08-15T17:52:00Z</dcterms:modified>
</cp:coreProperties>
</file>