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2E746C" w:rsidP="0097128B">
            <w:pPr>
              <w:rPr>
                <w:rFonts w:ascii="Times New Roman" w:hAnsi="Times New Roman"/>
              </w:rPr>
            </w:pPr>
            <w:r w:rsidRPr="002E746C">
              <w:rPr>
                <w:rFonts w:ascii="Times New Roman" w:hAnsi="Times New Roman"/>
              </w:rPr>
              <w:t>1000092193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2E746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2E746C">
              <w:rPr>
                <w:rFonts w:ascii="Times New Roman" w:hAnsi="Times New Roman"/>
              </w:rPr>
              <w:t>BEATRIZ DOS SANTOS DINIZ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E746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E746C">
              <w:rPr>
                <w:rFonts w:ascii="Times New Roman" w:hAnsi="Times New Roman"/>
              </w:rPr>
              <w:t>24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="002E746C" w:rsidRPr="002E746C">
        <w:rPr>
          <w:sz w:val="24"/>
          <w:szCs w:val="24"/>
        </w:rPr>
        <w:t>1000092193</w:t>
      </w:r>
      <w:r w:rsidRPr="000E51F9">
        <w:rPr>
          <w:sz w:val="24"/>
          <w:szCs w:val="24"/>
        </w:rPr>
        <w:t xml:space="preserve">, seguindo o voto fundamentado do Conselheiro </w:t>
      </w:r>
      <w:r w:rsidR="00FD1D82" w:rsidRPr="00FD1D82">
        <w:rPr>
          <w:sz w:val="24"/>
          <w:szCs w:val="24"/>
        </w:rPr>
        <w:t xml:space="preserve">José </w:t>
      </w:r>
      <w:r w:rsidR="002E746C" w:rsidRPr="002E746C">
        <w:rPr>
          <w:sz w:val="24"/>
          <w:szCs w:val="24"/>
        </w:rPr>
        <w:t>Ricardo Victor Rodrigues Barbosa</w:t>
      </w:r>
      <w:r w:rsidRPr="000E51F9">
        <w:rPr>
          <w:sz w:val="24"/>
          <w:szCs w:val="24"/>
        </w:rPr>
        <w:t>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0A3" w:rsidRDefault="005D70A3" w:rsidP="00EE4FDD">
      <w:r>
        <w:separator/>
      </w:r>
    </w:p>
  </w:endnote>
  <w:endnote w:type="continuationSeparator" w:id="1">
    <w:p w:rsidR="005D70A3" w:rsidRDefault="005D70A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0A3" w:rsidRDefault="005D70A3" w:rsidP="00EE4FDD">
      <w:r>
        <w:separator/>
      </w:r>
    </w:p>
  </w:footnote>
  <w:footnote w:type="continuationSeparator" w:id="1">
    <w:p w:rsidR="005D70A3" w:rsidRDefault="005D70A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F6AC2">
    <w:pPr>
      <w:pStyle w:val="Cabealho"/>
    </w:pPr>
    <w:r w:rsidRPr="008F6AC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F6AC2">
    <w:pPr>
      <w:pStyle w:val="Cabealho"/>
    </w:pPr>
    <w:r w:rsidRPr="008F6AC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5603"/>
    <w:rsid w:val="0020726C"/>
    <w:rsid w:val="00212659"/>
    <w:rsid w:val="002141A9"/>
    <w:rsid w:val="00215B8D"/>
    <w:rsid w:val="00215E64"/>
    <w:rsid w:val="00224F8B"/>
    <w:rsid w:val="00225DD4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E746C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1964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2D3C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D70A3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75C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4BB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EC5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6398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AC2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128B"/>
    <w:rsid w:val="00972297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0FF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0AC7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C35B5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37EB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62AE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4235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124A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1D82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E74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46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2019-12-16T18:56:00Z</cp:lastPrinted>
  <dcterms:created xsi:type="dcterms:W3CDTF">2020-02-27T21:33:00Z</dcterms:created>
  <dcterms:modified xsi:type="dcterms:W3CDTF">2020-02-27T21:33:00Z</dcterms:modified>
</cp:coreProperties>
</file>