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7043716A" w:rsidR="00531BD2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>
        <w:rPr>
          <w:rFonts w:ascii="Times New Roman" w:hAnsi="Times New Roman"/>
          <w:b/>
          <w:bCs/>
          <w:sz w:val="22"/>
          <w:szCs w:val="22"/>
          <w:lang w:eastAsia="pt-BR"/>
        </w:rPr>
        <w:t>100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56739C96" w:rsidR="00612381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295CC8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6D2C77">
        <w:rPr>
          <w:rFonts w:ascii="Times New Roman" w:hAnsi="Times New Roman"/>
          <w:b/>
          <w:bCs/>
          <w:sz w:val="22"/>
          <w:szCs w:val="22"/>
          <w:lang w:eastAsia="pt-BR"/>
        </w:rPr>
        <w:t>5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6D2C77">
        <w:rPr>
          <w:rFonts w:ascii="Times New Roman" w:hAnsi="Times New Roman"/>
          <w:b/>
          <w:bCs/>
          <w:sz w:val="22"/>
          <w:szCs w:val="22"/>
          <w:lang w:eastAsia="pt-BR"/>
        </w:rPr>
        <w:t>ABRIL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0A008CDB" w:rsidR="00612381" w:rsidRPr="00372CBC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045DD5">
        <w:rPr>
          <w:rFonts w:ascii="Times New Roman" w:hAnsi="Times New Roman"/>
          <w:bCs/>
          <w:sz w:val="22"/>
          <w:szCs w:val="22"/>
          <w:lang w:eastAsia="pt-BR"/>
        </w:rPr>
        <w:t>5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045DD5">
        <w:rPr>
          <w:rFonts w:ascii="Times New Roman" w:hAnsi="Times New Roman"/>
          <w:bCs/>
          <w:sz w:val="22"/>
          <w:szCs w:val="22"/>
          <w:lang w:eastAsia="pt-BR"/>
        </w:rPr>
        <w:t>abril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>
        <w:rPr>
          <w:rFonts w:ascii="Times New Roman" w:hAnsi="Times New Roman"/>
          <w:lang w:eastAsia="pt-BR"/>
        </w:rPr>
        <w:t>, por meio de videoconferência.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720D85">
        <w:rPr>
          <w:rFonts w:ascii="Times New Roman" w:hAnsi="Times New Roman"/>
          <w:bCs/>
          <w:sz w:val="22"/>
          <w:szCs w:val="22"/>
          <w:lang w:eastAsia="pt-BR"/>
        </w:rPr>
        <w:t>Fernando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Antonio de Melo Sá Cavalcanti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4223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42236" w:rsidRPr="00D42236">
        <w:rPr>
          <w:rFonts w:ascii="Times New Roman" w:hAnsi="Times New Roman"/>
          <w:bCs/>
          <w:sz w:val="22"/>
          <w:szCs w:val="22"/>
          <w:lang w:eastAsia="pt-BR"/>
        </w:rPr>
        <w:t>Cylleide de Lima Barros</w:t>
      </w:r>
      <w:r w:rsidR="00D4223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Alex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>andre Henrique Pereira e Silva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>
        <w:rPr>
          <w:rFonts w:ascii="Times New Roman" w:hAnsi="Times New Roman"/>
          <w:bCs/>
          <w:sz w:val="22"/>
          <w:szCs w:val="22"/>
          <w:lang w:eastAsia="pt-BR"/>
        </w:rPr>
        <w:t xml:space="preserve"> Josemé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e Gomes de Lima,</w:t>
      </w:r>
      <w:r w:rsidR="002117F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Simone Rachel Lopes Moura</w:t>
      </w:r>
      <w:r w:rsidR="00AA017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017E" w:rsidRPr="00AA017E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 Rosângela Benigna de Oliveira Carvalho</w:t>
      </w:r>
      <w:r w:rsidR="006C41FB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6C41FB" w:rsidRPr="006C41FB">
        <w:rPr>
          <w:rFonts w:ascii="Times New Roman" w:hAnsi="Times New Roman"/>
          <w:bCs/>
          <w:sz w:val="22"/>
          <w:szCs w:val="22"/>
          <w:lang w:eastAsia="pt-BR"/>
        </w:rPr>
        <w:t>Peterson Pereira Brito</w:t>
      </w:r>
      <w:r w:rsidR="00404D2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2E25D1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 xml:space="preserve">trinta e </w:t>
      </w:r>
      <w:r w:rsidR="00FD363F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332560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3B3ADE">
        <w:rPr>
          <w:rFonts w:ascii="Times New Roman" w:hAnsi="Times New Roman"/>
          <w:bCs/>
          <w:sz w:val="22"/>
          <w:szCs w:val="22"/>
          <w:lang w:eastAsia="pt-BR"/>
        </w:rPr>
        <w:t>e a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</w:t>
      </w:r>
      <w:r w:rsidR="00A840AE" w:rsidRPr="00A840AE">
        <w:rPr>
          <w:rFonts w:ascii="Times New Roman" w:hAnsi="Times New Roman"/>
          <w:bCs/>
          <w:sz w:val="22"/>
          <w:szCs w:val="22"/>
          <w:lang w:eastAsia="pt-BR"/>
        </w:rPr>
        <w:t xml:space="preserve">por meio de videoconferência 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o plenário decidiu pela não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</w:t>
      </w:r>
      <w:r w:rsidR="0033256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CAVALCANTI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986178" w:rsidRPr="0098617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</w:t>
      </w:r>
      <w:r w:rsidR="006600F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986178" w:rsidRPr="0098617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da Ata da 9</w:t>
      </w:r>
      <w:r w:rsidR="00F3087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9</w:t>
      </w:r>
      <w:r w:rsidR="00986178" w:rsidRPr="0098617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A ata</w:t>
      </w:r>
      <w:r w:rsidR="00EE06A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da 9</w:t>
      </w:r>
      <w:r w:rsidR="00F30877">
        <w:rPr>
          <w:rFonts w:ascii="Times New Roman" w:hAnsi="Times New Roman"/>
          <w:sz w:val="22"/>
          <w:szCs w:val="22"/>
          <w:lang w:eastAsia="pt-BR"/>
        </w:rPr>
        <w:t>9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F30877">
        <w:rPr>
          <w:rFonts w:ascii="Times New Roman" w:hAnsi="Times New Roman"/>
          <w:sz w:val="22"/>
          <w:szCs w:val="22"/>
          <w:lang w:eastAsia="pt-BR"/>
        </w:rPr>
        <w:t>100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-0</w:t>
      </w:r>
      <w:r w:rsidR="00F30877">
        <w:rPr>
          <w:rFonts w:ascii="Times New Roman" w:hAnsi="Times New Roman"/>
          <w:sz w:val="22"/>
          <w:szCs w:val="22"/>
          <w:lang w:eastAsia="pt-BR"/>
        </w:rPr>
        <w:t>1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/202</w:t>
      </w:r>
      <w:r w:rsidR="00EE06A2">
        <w:rPr>
          <w:rFonts w:ascii="Times New Roman" w:hAnsi="Times New Roman"/>
          <w:sz w:val="22"/>
          <w:szCs w:val="22"/>
          <w:lang w:eastAsia="pt-BR"/>
        </w:rPr>
        <w:t>1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 com 0</w:t>
      </w:r>
      <w:r w:rsidR="00EE06A2">
        <w:rPr>
          <w:rFonts w:ascii="Times New Roman" w:hAnsi="Times New Roman"/>
          <w:sz w:val="22"/>
          <w:szCs w:val="22"/>
          <w:lang w:eastAsia="pt-BR"/>
        </w:rPr>
        <w:t>7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E06A2">
        <w:rPr>
          <w:rFonts w:ascii="Times New Roman" w:hAnsi="Times New Roman"/>
          <w:sz w:val="22"/>
          <w:szCs w:val="22"/>
          <w:lang w:eastAsia="pt-BR"/>
        </w:rPr>
        <w:t>sete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EE06A2">
        <w:rPr>
          <w:rFonts w:ascii="Times New Roman" w:hAnsi="Times New Roman"/>
          <w:sz w:val="22"/>
          <w:szCs w:val="22"/>
          <w:lang w:eastAsia="pt-BR"/>
        </w:rPr>
        <w:t>nenhuma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 abstenção e 0</w:t>
      </w:r>
      <w:r w:rsidR="00EE06A2">
        <w:rPr>
          <w:rFonts w:ascii="Times New Roman" w:hAnsi="Times New Roman"/>
          <w:sz w:val="22"/>
          <w:szCs w:val="22"/>
          <w:lang w:eastAsia="pt-BR"/>
        </w:rPr>
        <w:t>1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E06A2">
        <w:rPr>
          <w:rFonts w:ascii="Times New Roman" w:hAnsi="Times New Roman"/>
          <w:sz w:val="22"/>
          <w:szCs w:val="22"/>
          <w:lang w:eastAsia="pt-BR"/>
        </w:rPr>
        <w:t>uma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) ausência</w:t>
      </w:r>
      <w:r w:rsidR="00C50DA9">
        <w:rPr>
          <w:rFonts w:ascii="Times New Roman" w:hAnsi="Times New Roman"/>
          <w:sz w:val="22"/>
          <w:szCs w:val="22"/>
          <w:lang w:eastAsia="pt-BR"/>
        </w:rPr>
        <w:t>.</w:t>
      </w:r>
      <w:r w:rsidR="00E310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>5. Apresentação de Comunicações:</w:t>
      </w:r>
      <w:r w:rsid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4009AB" w:rsidRPr="004009AB">
        <w:rPr>
          <w:rFonts w:ascii="Times New Roman" w:hAnsi="Times New Roman"/>
          <w:b/>
          <w:bCs/>
          <w:sz w:val="21"/>
          <w:szCs w:val="21"/>
          <w:lang w:eastAsia="pt-BR"/>
        </w:rPr>
        <w:t>Das Comissões</w:t>
      </w:r>
      <w:r w:rsidR="00657CD9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Ordinárias e</w:t>
      </w:r>
      <w:r w:rsidR="00355A2F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Temporária</w:t>
      </w:r>
      <w:r w:rsidR="00FC1D00">
        <w:rPr>
          <w:rFonts w:ascii="Times New Roman" w:hAnsi="Times New Roman"/>
          <w:b/>
          <w:bCs/>
          <w:sz w:val="21"/>
          <w:szCs w:val="21"/>
          <w:lang w:eastAsia="pt-BR"/>
        </w:rPr>
        <w:t xml:space="preserve">; 5.2 </w:t>
      </w:r>
      <w:r w:rsidR="00C76585" w:rsidRPr="00C76585">
        <w:rPr>
          <w:rFonts w:ascii="Times New Roman" w:hAnsi="Times New Roman"/>
          <w:b/>
          <w:bCs/>
          <w:sz w:val="21"/>
          <w:szCs w:val="21"/>
          <w:lang w:eastAsia="pt-BR"/>
        </w:rPr>
        <w:t>Do Conselheiro Federal</w:t>
      </w:r>
      <w:r w:rsidR="00C76585">
        <w:rPr>
          <w:rFonts w:ascii="Times New Roman" w:hAnsi="Times New Roman"/>
          <w:b/>
          <w:bCs/>
          <w:sz w:val="21"/>
          <w:szCs w:val="21"/>
          <w:lang w:eastAsia="pt-BR"/>
        </w:rPr>
        <w:t xml:space="preserve">; </w:t>
      </w:r>
      <w:r w:rsidR="00DF6135">
        <w:rPr>
          <w:rFonts w:ascii="Times New Roman" w:hAnsi="Times New Roman"/>
          <w:b/>
          <w:bCs/>
          <w:sz w:val="21"/>
          <w:szCs w:val="21"/>
          <w:lang w:eastAsia="pt-BR"/>
        </w:rPr>
        <w:t xml:space="preserve">5.3 </w:t>
      </w:r>
      <w:r w:rsidR="00DF6135" w:rsidRPr="00DF6135">
        <w:rPr>
          <w:rFonts w:ascii="Times New Roman" w:hAnsi="Times New Roman"/>
          <w:b/>
          <w:bCs/>
          <w:sz w:val="21"/>
          <w:szCs w:val="21"/>
          <w:lang w:eastAsia="pt-BR"/>
        </w:rPr>
        <w:t>Do Presidente</w:t>
      </w:r>
      <w:r w:rsidR="00DF6135">
        <w:rPr>
          <w:rFonts w:ascii="Times New Roman" w:hAnsi="Times New Roman"/>
          <w:b/>
          <w:bCs/>
          <w:sz w:val="21"/>
          <w:szCs w:val="21"/>
          <w:lang w:eastAsia="pt-BR"/>
        </w:rPr>
        <w:t>.</w:t>
      </w:r>
      <w:r w:rsidR="004009AB" w:rsidRPr="004009AB">
        <w:rPr>
          <w:rFonts w:ascii="Times New Roman" w:hAnsi="Times New Roman"/>
          <w:b/>
          <w:sz w:val="21"/>
          <w:szCs w:val="21"/>
          <w:lang w:eastAsia="pt-BR"/>
        </w:rPr>
        <w:t xml:space="preserve"> </w:t>
      </w:r>
      <w:r w:rsidR="00FB5625" w:rsidRPr="00104F56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FB5625" w:rsidRPr="004009A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Das </w:t>
      </w:r>
      <w:r w:rsidR="00FB5625" w:rsidRPr="00FB5625">
        <w:rPr>
          <w:rFonts w:ascii="Times New Roman" w:hAnsi="Times New Roman"/>
          <w:b/>
          <w:bCs/>
          <w:sz w:val="21"/>
          <w:szCs w:val="21"/>
          <w:lang w:eastAsia="pt-BR"/>
        </w:rPr>
        <w:t>Comissões</w:t>
      </w:r>
      <w:r w:rsidR="00355A2F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Ordinárias e Temporária</w:t>
      </w:r>
      <w:r w:rsidR="00FB5625" w:rsidRPr="00FB5625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AD7A71">
        <w:rPr>
          <w:rFonts w:ascii="Times New Roman" w:hAnsi="Times New Roman"/>
          <w:bCs/>
          <w:sz w:val="22"/>
          <w:szCs w:val="22"/>
          <w:lang w:eastAsia="pt-BR"/>
        </w:rPr>
        <w:t>A coordenadora da Comissão Temporária</w:t>
      </w:r>
      <w:r w:rsidR="00FB5625" w:rsidRPr="00FB562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5A2F">
        <w:rPr>
          <w:rFonts w:ascii="Times New Roman" w:hAnsi="Times New Roman"/>
          <w:bCs/>
          <w:sz w:val="22"/>
          <w:szCs w:val="22"/>
          <w:lang w:eastAsia="pt-BR"/>
        </w:rPr>
        <w:t>de Equi</w:t>
      </w:r>
      <w:r w:rsidR="008B228B">
        <w:rPr>
          <w:rFonts w:ascii="Times New Roman" w:hAnsi="Times New Roman"/>
          <w:bCs/>
          <w:sz w:val="22"/>
          <w:szCs w:val="22"/>
          <w:lang w:eastAsia="pt-BR"/>
        </w:rPr>
        <w:t>dade de Gênero</w:t>
      </w:r>
      <w:r w:rsidR="00CA5C08">
        <w:rPr>
          <w:rFonts w:ascii="Times New Roman" w:hAnsi="Times New Roman"/>
          <w:bCs/>
          <w:sz w:val="22"/>
          <w:szCs w:val="22"/>
          <w:lang w:eastAsia="pt-BR"/>
        </w:rPr>
        <w:t xml:space="preserve"> - CTEG</w:t>
      </w:r>
      <w:r w:rsidR="008B228B">
        <w:rPr>
          <w:rFonts w:ascii="Times New Roman" w:hAnsi="Times New Roman"/>
          <w:bCs/>
          <w:sz w:val="22"/>
          <w:szCs w:val="22"/>
          <w:lang w:eastAsia="pt-BR"/>
        </w:rPr>
        <w:t>, conselheira Josemée Lima</w:t>
      </w:r>
      <w:r w:rsidR="00CA5C0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9E1524">
        <w:rPr>
          <w:rFonts w:ascii="Times New Roman" w:hAnsi="Times New Roman"/>
          <w:bCs/>
          <w:sz w:val="22"/>
          <w:szCs w:val="22"/>
          <w:lang w:eastAsia="pt-BR"/>
        </w:rPr>
        <w:t xml:space="preserve"> informou que </w:t>
      </w:r>
      <w:r w:rsidR="00E94E8A">
        <w:rPr>
          <w:rFonts w:ascii="Times New Roman" w:hAnsi="Times New Roman"/>
          <w:bCs/>
          <w:sz w:val="22"/>
          <w:szCs w:val="22"/>
          <w:lang w:eastAsia="pt-BR"/>
        </w:rPr>
        <w:t>já havia feito três reuniões da</w:t>
      </w:r>
      <w:r w:rsidR="00CA5C08">
        <w:rPr>
          <w:rFonts w:ascii="Times New Roman" w:hAnsi="Times New Roman"/>
          <w:bCs/>
          <w:sz w:val="22"/>
          <w:szCs w:val="22"/>
          <w:lang w:eastAsia="pt-BR"/>
        </w:rPr>
        <w:t xml:space="preserve"> CTEG</w:t>
      </w:r>
      <w:r w:rsidR="00D77C19">
        <w:rPr>
          <w:rFonts w:ascii="Times New Roman" w:hAnsi="Times New Roman"/>
          <w:bCs/>
          <w:sz w:val="22"/>
          <w:szCs w:val="22"/>
          <w:lang w:eastAsia="pt-BR"/>
        </w:rPr>
        <w:t xml:space="preserve"> e que</w:t>
      </w:r>
      <w:r w:rsidR="005B1A54">
        <w:rPr>
          <w:rFonts w:ascii="Times New Roman" w:hAnsi="Times New Roman"/>
          <w:bCs/>
          <w:sz w:val="22"/>
          <w:szCs w:val="22"/>
          <w:lang w:eastAsia="pt-BR"/>
        </w:rPr>
        <w:t xml:space="preserve"> nessas reuniões</w:t>
      </w:r>
      <w:r w:rsidR="00D77C19">
        <w:rPr>
          <w:rFonts w:ascii="Times New Roman" w:hAnsi="Times New Roman"/>
          <w:bCs/>
          <w:sz w:val="22"/>
          <w:szCs w:val="22"/>
          <w:lang w:eastAsia="pt-BR"/>
        </w:rPr>
        <w:t xml:space="preserve"> havia</w:t>
      </w:r>
      <w:r w:rsidR="00B7212B">
        <w:rPr>
          <w:rFonts w:ascii="Times New Roman" w:hAnsi="Times New Roman"/>
          <w:bCs/>
          <w:sz w:val="22"/>
          <w:szCs w:val="22"/>
          <w:lang w:eastAsia="pt-BR"/>
        </w:rPr>
        <w:t xml:space="preserve"> sido</w:t>
      </w:r>
      <w:r w:rsidR="00D77C19">
        <w:rPr>
          <w:rFonts w:ascii="Times New Roman" w:hAnsi="Times New Roman"/>
          <w:bCs/>
          <w:sz w:val="22"/>
          <w:szCs w:val="22"/>
          <w:lang w:eastAsia="pt-BR"/>
        </w:rPr>
        <w:t xml:space="preserve"> definido o coordenador adjunto da comissão, o arq</w:t>
      </w:r>
      <w:r w:rsidR="00484B05">
        <w:rPr>
          <w:rFonts w:ascii="Times New Roman" w:hAnsi="Times New Roman"/>
          <w:bCs/>
          <w:sz w:val="22"/>
          <w:szCs w:val="22"/>
          <w:lang w:eastAsia="pt-BR"/>
        </w:rPr>
        <w:t xml:space="preserve">uiteto e urbanista Lourival Assunção, </w:t>
      </w:r>
      <w:r w:rsidR="00E05FEC">
        <w:rPr>
          <w:rFonts w:ascii="Times New Roman" w:hAnsi="Times New Roman"/>
          <w:bCs/>
          <w:sz w:val="22"/>
          <w:szCs w:val="22"/>
          <w:lang w:eastAsia="pt-BR"/>
        </w:rPr>
        <w:t>o calendário de reuniões</w:t>
      </w:r>
      <w:r w:rsidR="00B7212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8415C8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967C1A">
        <w:rPr>
          <w:rFonts w:ascii="Times New Roman" w:hAnsi="Times New Roman"/>
          <w:bCs/>
          <w:sz w:val="22"/>
          <w:szCs w:val="22"/>
          <w:lang w:eastAsia="pt-BR"/>
        </w:rPr>
        <w:t xml:space="preserve">que </w:t>
      </w:r>
      <w:r w:rsidR="00E53AE0">
        <w:rPr>
          <w:rFonts w:ascii="Times New Roman" w:hAnsi="Times New Roman"/>
          <w:bCs/>
          <w:sz w:val="22"/>
          <w:szCs w:val="22"/>
          <w:lang w:eastAsia="pt-BR"/>
        </w:rPr>
        <w:t>a apresentação d</w:t>
      </w:r>
      <w:r w:rsidR="002608F7">
        <w:rPr>
          <w:rFonts w:ascii="Times New Roman" w:hAnsi="Times New Roman"/>
          <w:bCs/>
          <w:sz w:val="22"/>
          <w:szCs w:val="22"/>
          <w:lang w:eastAsia="pt-BR"/>
        </w:rPr>
        <w:t xml:space="preserve">o produto final </w:t>
      </w:r>
      <w:r w:rsidR="00FE443A">
        <w:rPr>
          <w:rFonts w:ascii="Times New Roman" w:hAnsi="Times New Roman"/>
          <w:bCs/>
          <w:sz w:val="22"/>
          <w:szCs w:val="22"/>
          <w:lang w:eastAsia="pt-BR"/>
        </w:rPr>
        <w:t xml:space="preserve">proposto no plano de trabalho </w:t>
      </w:r>
      <w:r w:rsidR="00E53AE0">
        <w:rPr>
          <w:rFonts w:ascii="Times New Roman" w:hAnsi="Times New Roman"/>
          <w:bCs/>
          <w:sz w:val="22"/>
          <w:szCs w:val="22"/>
          <w:lang w:eastAsia="pt-BR"/>
        </w:rPr>
        <w:t xml:space="preserve">será </w:t>
      </w:r>
      <w:proofErr w:type="gramStart"/>
      <w:r w:rsidR="00E53AE0">
        <w:rPr>
          <w:rFonts w:ascii="Times New Roman" w:hAnsi="Times New Roman"/>
          <w:bCs/>
          <w:sz w:val="22"/>
          <w:szCs w:val="22"/>
          <w:lang w:eastAsia="pt-BR"/>
        </w:rPr>
        <w:t>apresentado</w:t>
      </w:r>
      <w:proofErr w:type="gramEnd"/>
      <w:r w:rsidR="00E53AE0">
        <w:rPr>
          <w:rFonts w:ascii="Times New Roman" w:hAnsi="Times New Roman"/>
          <w:bCs/>
          <w:sz w:val="22"/>
          <w:szCs w:val="22"/>
          <w:lang w:eastAsia="pt-BR"/>
        </w:rPr>
        <w:t xml:space="preserve"> no fim d</w:t>
      </w:r>
      <w:r w:rsidR="007553B4">
        <w:rPr>
          <w:rFonts w:ascii="Times New Roman" w:hAnsi="Times New Roman"/>
          <w:bCs/>
          <w:sz w:val="22"/>
          <w:szCs w:val="22"/>
          <w:lang w:eastAsia="pt-BR"/>
        </w:rPr>
        <w:t>o mês de setembro em reunião plenária.</w:t>
      </w:r>
      <w:r w:rsidR="00321A5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64C1E">
        <w:rPr>
          <w:rFonts w:ascii="Times New Roman" w:hAnsi="Times New Roman"/>
          <w:bCs/>
          <w:sz w:val="22"/>
          <w:szCs w:val="22"/>
          <w:lang w:eastAsia="pt-BR"/>
        </w:rPr>
        <w:t>A conselheira informou</w:t>
      </w:r>
      <w:r w:rsidR="00B7212B">
        <w:rPr>
          <w:rFonts w:ascii="Times New Roman" w:hAnsi="Times New Roman"/>
          <w:bCs/>
          <w:sz w:val="22"/>
          <w:szCs w:val="22"/>
          <w:lang w:eastAsia="pt-BR"/>
        </w:rPr>
        <w:t xml:space="preserve"> também</w:t>
      </w:r>
      <w:r w:rsidR="00E64C1E">
        <w:rPr>
          <w:rFonts w:ascii="Times New Roman" w:hAnsi="Times New Roman"/>
          <w:bCs/>
          <w:sz w:val="22"/>
          <w:szCs w:val="22"/>
          <w:lang w:eastAsia="pt-BR"/>
        </w:rPr>
        <w:t xml:space="preserve"> que o </w:t>
      </w:r>
      <w:r w:rsidR="009938F2">
        <w:rPr>
          <w:rFonts w:ascii="Times New Roman" w:hAnsi="Times New Roman"/>
          <w:bCs/>
          <w:sz w:val="22"/>
          <w:szCs w:val="22"/>
          <w:lang w:eastAsia="pt-BR"/>
        </w:rPr>
        <w:t>público-alvo</w:t>
      </w:r>
      <w:r w:rsidR="00E64C1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D4EDF">
        <w:rPr>
          <w:rFonts w:ascii="Times New Roman" w:hAnsi="Times New Roman"/>
          <w:bCs/>
          <w:sz w:val="22"/>
          <w:szCs w:val="22"/>
          <w:lang w:eastAsia="pt-BR"/>
        </w:rPr>
        <w:t>que será utilizado no questionário</w:t>
      </w:r>
      <w:r w:rsidR="00186BE9">
        <w:rPr>
          <w:rFonts w:ascii="Times New Roman" w:hAnsi="Times New Roman"/>
          <w:bCs/>
          <w:sz w:val="22"/>
          <w:szCs w:val="22"/>
          <w:lang w:eastAsia="pt-BR"/>
        </w:rPr>
        <w:t xml:space="preserve"> que norteará as</w:t>
      </w:r>
      <w:r w:rsidR="009E4F34">
        <w:rPr>
          <w:rFonts w:ascii="Times New Roman" w:hAnsi="Times New Roman"/>
          <w:bCs/>
          <w:sz w:val="22"/>
          <w:szCs w:val="22"/>
          <w:lang w:eastAsia="pt-BR"/>
        </w:rPr>
        <w:t xml:space="preserve"> ações da comissão</w:t>
      </w:r>
      <w:r w:rsidR="002D4EDF">
        <w:rPr>
          <w:rFonts w:ascii="Times New Roman" w:hAnsi="Times New Roman"/>
          <w:bCs/>
          <w:sz w:val="22"/>
          <w:szCs w:val="22"/>
          <w:lang w:eastAsia="pt-BR"/>
        </w:rPr>
        <w:t xml:space="preserve"> será os arquitetos e urbanistas e os estudantes de arquitetura e urbanismo das instituições de ensino superior de Alagoas</w:t>
      </w:r>
      <w:r w:rsidR="00186BE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FD1895">
        <w:rPr>
          <w:rFonts w:ascii="Times New Roman" w:hAnsi="Times New Roman"/>
          <w:bCs/>
          <w:sz w:val="22"/>
          <w:szCs w:val="22"/>
          <w:lang w:eastAsia="pt-BR"/>
        </w:rPr>
        <w:t xml:space="preserve"> A comissão também definiu que as ações seriam</w:t>
      </w:r>
      <w:r w:rsidR="00ED09E0">
        <w:rPr>
          <w:rFonts w:ascii="Times New Roman" w:hAnsi="Times New Roman"/>
          <w:bCs/>
          <w:sz w:val="22"/>
          <w:szCs w:val="22"/>
          <w:lang w:eastAsia="pt-BR"/>
        </w:rPr>
        <w:t xml:space="preserve"> através de um ciclo de debates</w:t>
      </w:r>
      <w:r w:rsidR="00A65B3D">
        <w:rPr>
          <w:rFonts w:ascii="Times New Roman" w:hAnsi="Times New Roman"/>
          <w:bCs/>
          <w:sz w:val="22"/>
          <w:szCs w:val="22"/>
          <w:lang w:eastAsia="pt-BR"/>
        </w:rPr>
        <w:t>, no mesmos moldes utilizados pela CTEG do CAU/BR.</w:t>
      </w:r>
      <w:r w:rsidR="00C92D6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659BA">
        <w:rPr>
          <w:rFonts w:ascii="Times New Roman" w:hAnsi="Times New Roman"/>
          <w:bCs/>
          <w:sz w:val="22"/>
          <w:szCs w:val="22"/>
          <w:lang w:eastAsia="pt-BR"/>
        </w:rPr>
        <w:t>Serão feitas entrevistas com empresas públicas e privadas</w:t>
      </w:r>
      <w:r w:rsidR="000605F6">
        <w:rPr>
          <w:rFonts w:ascii="Times New Roman" w:hAnsi="Times New Roman"/>
          <w:bCs/>
          <w:sz w:val="22"/>
          <w:szCs w:val="22"/>
          <w:lang w:eastAsia="pt-BR"/>
        </w:rPr>
        <w:t xml:space="preserve"> que tratam de</w:t>
      </w:r>
      <w:r w:rsidR="00E74C9B">
        <w:rPr>
          <w:rFonts w:ascii="Times New Roman" w:hAnsi="Times New Roman"/>
          <w:bCs/>
          <w:sz w:val="22"/>
          <w:szCs w:val="22"/>
          <w:lang w:eastAsia="pt-BR"/>
        </w:rPr>
        <w:t xml:space="preserve"> assuntos relacionados a equidade de gênero, raça e se</w:t>
      </w:r>
      <w:r w:rsidR="00C84B01">
        <w:rPr>
          <w:rFonts w:ascii="Times New Roman" w:hAnsi="Times New Roman"/>
          <w:bCs/>
          <w:sz w:val="22"/>
          <w:szCs w:val="22"/>
          <w:lang w:eastAsia="pt-BR"/>
        </w:rPr>
        <w:t>xualidade</w:t>
      </w:r>
      <w:r w:rsidR="005E1057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C8128A">
        <w:rPr>
          <w:rFonts w:ascii="Times New Roman" w:hAnsi="Times New Roman"/>
          <w:bCs/>
          <w:sz w:val="22"/>
          <w:szCs w:val="22"/>
          <w:lang w:eastAsia="pt-BR"/>
        </w:rPr>
        <w:t>Antes do questionário ser enviado por mala direta a todos os profissionais, será enviado um e-mail</w:t>
      </w:r>
      <w:r w:rsidR="004946EF">
        <w:rPr>
          <w:rFonts w:ascii="Times New Roman" w:hAnsi="Times New Roman"/>
          <w:bCs/>
          <w:sz w:val="22"/>
          <w:szCs w:val="22"/>
          <w:lang w:eastAsia="pt-BR"/>
        </w:rPr>
        <w:t xml:space="preserve"> uma semana antes,</w:t>
      </w:r>
      <w:r w:rsidR="00C8128A">
        <w:rPr>
          <w:rFonts w:ascii="Times New Roman" w:hAnsi="Times New Roman"/>
          <w:bCs/>
          <w:sz w:val="22"/>
          <w:szCs w:val="22"/>
          <w:lang w:eastAsia="pt-BR"/>
        </w:rPr>
        <w:t xml:space="preserve"> apresentando a CTEG</w:t>
      </w:r>
      <w:r w:rsidR="00054313">
        <w:rPr>
          <w:rFonts w:ascii="Times New Roman" w:hAnsi="Times New Roman"/>
          <w:bCs/>
          <w:sz w:val="22"/>
          <w:szCs w:val="22"/>
          <w:lang w:eastAsia="pt-BR"/>
        </w:rPr>
        <w:t xml:space="preserve"> para que todos os arquitetos e urbanistas saibam d</w:t>
      </w:r>
      <w:r w:rsidR="00553B82">
        <w:rPr>
          <w:rFonts w:ascii="Times New Roman" w:hAnsi="Times New Roman"/>
          <w:bCs/>
          <w:sz w:val="22"/>
          <w:szCs w:val="22"/>
          <w:lang w:eastAsia="pt-BR"/>
        </w:rPr>
        <w:t>e sua</w:t>
      </w:r>
      <w:r w:rsidR="00054313">
        <w:rPr>
          <w:rFonts w:ascii="Times New Roman" w:hAnsi="Times New Roman"/>
          <w:bCs/>
          <w:sz w:val="22"/>
          <w:szCs w:val="22"/>
          <w:lang w:eastAsia="pt-BR"/>
        </w:rPr>
        <w:t xml:space="preserve"> existência e do que a comissão se propõe.</w:t>
      </w:r>
      <w:r w:rsidR="008C372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E2F90" w:rsidRPr="0047724C">
        <w:rPr>
          <w:rFonts w:ascii="Times New Roman" w:hAnsi="Times New Roman"/>
          <w:bCs/>
          <w:sz w:val="22"/>
          <w:szCs w:val="22"/>
          <w:lang w:eastAsia="pt-BR"/>
        </w:rPr>
        <w:t>Ao fim dos</w:t>
      </w:r>
      <w:r w:rsidR="00C1213A" w:rsidRPr="0047724C">
        <w:rPr>
          <w:rFonts w:ascii="Times New Roman" w:hAnsi="Times New Roman"/>
          <w:bCs/>
          <w:sz w:val="22"/>
          <w:szCs w:val="22"/>
          <w:lang w:eastAsia="pt-BR"/>
        </w:rPr>
        <w:t xml:space="preserve"> informes o</w:t>
      </w:r>
      <w:r w:rsidR="00C1213A" w:rsidRPr="0047724C">
        <w:rPr>
          <w:rFonts w:ascii="Times New Roman" w:hAnsi="Times New Roman"/>
          <w:sz w:val="22"/>
          <w:szCs w:val="22"/>
          <w:lang w:eastAsia="pt-BR"/>
        </w:rPr>
        <w:t xml:space="preserve"> Conselheiro </w:t>
      </w:r>
      <w:r w:rsidR="00C1213A" w:rsidRPr="0047724C">
        <w:rPr>
          <w:rFonts w:ascii="Times New Roman" w:hAnsi="Times New Roman"/>
          <w:bCs/>
          <w:sz w:val="22"/>
          <w:szCs w:val="22"/>
          <w:lang w:eastAsia="pt-BR"/>
        </w:rPr>
        <w:t xml:space="preserve">Alexandre Henrique Pereira e </w:t>
      </w:r>
      <w:r w:rsidR="00C1213A" w:rsidRPr="002B4049">
        <w:rPr>
          <w:rFonts w:ascii="Times New Roman" w:hAnsi="Times New Roman"/>
          <w:bCs/>
          <w:sz w:val="22"/>
          <w:szCs w:val="22"/>
          <w:lang w:eastAsia="pt-BR"/>
        </w:rPr>
        <w:t>Silva precis</w:t>
      </w:r>
      <w:r w:rsidR="0047724C" w:rsidRPr="002B4049">
        <w:rPr>
          <w:rFonts w:ascii="Times New Roman" w:hAnsi="Times New Roman"/>
          <w:bCs/>
          <w:sz w:val="22"/>
          <w:szCs w:val="22"/>
          <w:lang w:eastAsia="pt-BR"/>
        </w:rPr>
        <w:t>ou</w:t>
      </w:r>
      <w:r w:rsidR="00C1213A" w:rsidRPr="002B4049">
        <w:rPr>
          <w:rFonts w:ascii="Times New Roman" w:hAnsi="Times New Roman"/>
          <w:bCs/>
          <w:sz w:val="22"/>
          <w:szCs w:val="22"/>
          <w:lang w:eastAsia="pt-BR"/>
        </w:rPr>
        <w:t xml:space="preserve"> se ausentar da reunião</w:t>
      </w:r>
      <w:r w:rsidR="00BC2B04" w:rsidRPr="002B4049">
        <w:rPr>
          <w:rFonts w:ascii="Times New Roman" w:hAnsi="Times New Roman"/>
          <w:bCs/>
          <w:sz w:val="22"/>
          <w:szCs w:val="22"/>
          <w:lang w:eastAsia="pt-BR"/>
        </w:rPr>
        <w:t xml:space="preserve"> para</w:t>
      </w:r>
      <w:r w:rsidR="00150049" w:rsidRPr="002B4049">
        <w:rPr>
          <w:rFonts w:ascii="Times New Roman" w:hAnsi="Times New Roman"/>
          <w:bCs/>
          <w:sz w:val="22"/>
          <w:szCs w:val="22"/>
          <w:lang w:eastAsia="pt-BR"/>
        </w:rPr>
        <w:t xml:space="preserve"> poder lecionar</w:t>
      </w:r>
      <w:r w:rsidR="0047724C" w:rsidRPr="002B4049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104F56" w:rsidRPr="002B4049">
        <w:rPr>
          <w:rFonts w:ascii="Times New Roman" w:hAnsi="Times New Roman"/>
          <w:b/>
          <w:sz w:val="21"/>
          <w:szCs w:val="21"/>
          <w:lang w:eastAsia="pt-BR"/>
        </w:rPr>
        <w:t>5.2 Do Conselheiro Federal Heitor Maia.</w:t>
      </w:r>
      <w:r w:rsidR="00FB7AFF" w:rsidRPr="002B4049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ED3399" w:rsidRPr="002B4049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F16DCC" w:rsidRPr="002B4049">
        <w:rPr>
          <w:rFonts w:ascii="Times New Roman" w:hAnsi="Times New Roman"/>
          <w:bCs/>
          <w:sz w:val="21"/>
          <w:szCs w:val="21"/>
          <w:lang w:eastAsia="pt-BR"/>
        </w:rPr>
        <w:t xml:space="preserve">conselheiro Heitor Maia informou que </w:t>
      </w:r>
      <w:r w:rsidR="001D3A68" w:rsidRPr="002B4049">
        <w:rPr>
          <w:rFonts w:ascii="Times New Roman" w:hAnsi="Times New Roman"/>
          <w:bCs/>
          <w:sz w:val="21"/>
          <w:szCs w:val="21"/>
          <w:lang w:eastAsia="pt-BR"/>
        </w:rPr>
        <w:t>estava sendo</w:t>
      </w:r>
      <w:r w:rsidR="001D3A68">
        <w:rPr>
          <w:rFonts w:ascii="Times New Roman" w:hAnsi="Times New Roman"/>
          <w:bCs/>
          <w:sz w:val="21"/>
          <w:szCs w:val="21"/>
          <w:lang w:eastAsia="pt-BR"/>
        </w:rPr>
        <w:t xml:space="preserve"> estudado</w:t>
      </w:r>
      <w:r w:rsidR="00D61275">
        <w:rPr>
          <w:rFonts w:ascii="Times New Roman" w:hAnsi="Times New Roman"/>
          <w:bCs/>
          <w:sz w:val="21"/>
          <w:szCs w:val="21"/>
          <w:lang w:eastAsia="pt-BR"/>
        </w:rPr>
        <w:t xml:space="preserve"> como </w:t>
      </w:r>
      <w:r w:rsidR="0043471D">
        <w:rPr>
          <w:rFonts w:ascii="Times New Roman" w:hAnsi="Times New Roman"/>
          <w:bCs/>
          <w:sz w:val="21"/>
          <w:szCs w:val="21"/>
          <w:lang w:eastAsia="pt-BR"/>
        </w:rPr>
        <w:t>tratar o superávit dos CAUs básicos</w:t>
      </w:r>
      <w:r w:rsidR="00D20F20">
        <w:rPr>
          <w:rFonts w:ascii="Times New Roman" w:hAnsi="Times New Roman"/>
          <w:bCs/>
          <w:sz w:val="21"/>
          <w:szCs w:val="21"/>
          <w:lang w:eastAsia="pt-BR"/>
        </w:rPr>
        <w:t xml:space="preserve"> e se ser</w:t>
      </w:r>
      <w:r w:rsidR="001D5CA7">
        <w:rPr>
          <w:rFonts w:ascii="Times New Roman" w:hAnsi="Times New Roman"/>
          <w:bCs/>
          <w:sz w:val="21"/>
          <w:szCs w:val="21"/>
          <w:lang w:eastAsia="pt-BR"/>
        </w:rPr>
        <w:t xml:space="preserve">ia criado um projeto especial para </w:t>
      </w:r>
      <w:r w:rsidR="009277AD">
        <w:rPr>
          <w:rFonts w:ascii="Times New Roman" w:hAnsi="Times New Roman"/>
          <w:bCs/>
          <w:sz w:val="21"/>
          <w:szCs w:val="21"/>
          <w:lang w:eastAsia="pt-BR"/>
        </w:rPr>
        <w:t>fazer uso desse recurso</w:t>
      </w:r>
      <w:r w:rsidR="006952DB">
        <w:rPr>
          <w:rFonts w:ascii="Times New Roman" w:hAnsi="Times New Roman"/>
          <w:bCs/>
          <w:sz w:val="21"/>
          <w:szCs w:val="21"/>
          <w:lang w:eastAsia="pt-BR"/>
        </w:rPr>
        <w:t xml:space="preserve">, e que deveria ser novamente discutido </w:t>
      </w:r>
      <w:r w:rsidR="005C6739">
        <w:rPr>
          <w:rFonts w:ascii="Times New Roman" w:hAnsi="Times New Roman"/>
          <w:bCs/>
          <w:sz w:val="21"/>
          <w:szCs w:val="21"/>
          <w:lang w:eastAsia="pt-BR"/>
        </w:rPr>
        <w:t>a estrutura dos CA</w:t>
      </w:r>
      <w:r w:rsidR="00961EBD">
        <w:rPr>
          <w:rFonts w:ascii="Times New Roman" w:hAnsi="Times New Roman"/>
          <w:bCs/>
          <w:sz w:val="21"/>
          <w:szCs w:val="21"/>
          <w:lang w:eastAsia="pt-BR"/>
        </w:rPr>
        <w:t>Us básicos</w:t>
      </w:r>
      <w:r w:rsidR="00852BEA">
        <w:rPr>
          <w:rFonts w:ascii="Times New Roman" w:hAnsi="Times New Roman"/>
          <w:bCs/>
          <w:sz w:val="21"/>
          <w:szCs w:val="21"/>
          <w:lang w:eastAsia="pt-BR"/>
        </w:rPr>
        <w:t xml:space="preserve"> que</w:t>
      </w:r>
      <w:r w:rsidR="005C4EC4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7C37E7">
        <w:rPr>
          <w:rFonts w:ascii="Times New Roman" w:hAnsi="Times New Roman"/>
          <w:bCs/>
          <w:sz w:val="21"/>
          <w:szCs w:val="21"/>
          <w:lang w:eastAsia="pt-BR"/>
        </w:rPr>
        <w:t>em algu</w:t>
      </w:r>
      <w:r w:rsidR="00153A3B">
        <w:rPr>
          <w:rFonts w:ascii="Times New Roman" w:hAnsi="Times New Roman"/>
          <w:bCs/>
          <w:sz w:val="21"/>
          <w:szCs w:val="21"/>
          <w:lang w:eastAsia="pt-BR"/>
        </w:rPr>
        <w:t>ns casos</w:t>
      </w:r>
      <w:r w:rsidR="00862258">
        <w:rPr>
          <w:rFonts w:ascii="Times New Roman" w:hAnsi="Times New Roman"/>
          <w:bCs/>
          <w:sz w:val="21"/>
          <w:szCs w:val="21"/>
          <w:lang w:eastAsia="pt-BR"/>
        </w:rPr>
        <w:t xml:space="preserve"> possu</w:t>
      </w:r>
      <w:r w:rsidR="00B07DDF">
        <w:rPr>
          <w:rFonts w:ascii="Times New Roman" w:hAnsi="Times New Roman"/>
          <w:bCs/>
          <w:sz w:val="21"/>
          <w:szCs w:val="21"/>
          <w:lang w:eastAsia="pt-BR"/>
        </w:rPr>
        <w:t>em um número de arquitetos e urbanista</w:t>
      </w:r>
      <w:r w:rsidR="00805F6C">
        <w:rPr>
          <w:rFonts w:ascii="Times New Roman" w:hAnsi="Times New Roman"/>
          <w:bCs/>
          <w:sz w:val="21"/>
          <w:szCs w:val="21"/>
          <w:lang w:eastAsia="pt-BR"/>
        </w:rPr>
        <w:t xml:space="preserve">s vinculados </w:t>
      </w:r>
      <w:r w:rsidR="00DD5DBE">
        <w:rPr>
          <w:rFonts w:ascii="Times New Roman" w:hAnsi="Times New Roman"/>
          <w:bCs/>
          <w:sz w:val="21"/>
          <w:szCs w:val="21"/>
          <w:lang w:eastAsia="pt-BR"/>
        </w:rPr>
        <w:t>muito diferente</w:t>
      </w:r>
      <w:r w:rsidR="008A1429">
        <w:rPr>
          <w:rFonts w:ascii="Times New Roman" w:hAnsi="Times New Roman"/>
          <w:bCs/>
          <w:sz w:val="21"/>
          <w:szCs w:val="21"/>
          <w:lang w:eastAsia="pt-BR"/>
        </w:rPr>
        <w:t>, porém com orçamento</w:t>
      </w:r>
      <w:r w:rsidR="00E64C37">
        <w:rPr>
          <w:rFonts w:ascii="Times New Roman" w:hAnsi="Times New Roman"/>
          <w:bCs/>
          <w:sz w:val="21"/>
          <w:szCs w:val="21"/>
          <w:lang w:eastAsia="pt-BR"/>
        </w:rPr>
        <w:t xml:space="preserve"> muito parecido.</w:t>
      </w:r>
      <w:r w:rsidR="001312D7">
        <w:rPr>
          <w:rFonts w:ascii="Times New Roman" w:hAnsi="Times New Roman"/>
          <w:bCs/>
          <w:sz w:val="21"/>
          <w:szCs w:val="21"/>
          <w:lang w:eastAsia="pt-BR"/>
        </w:rPr>
        <w:t xml:space="preserve"> O </w:t>
      </w:r>
      <w:r w:rsidR="00D1246A">
        <w:rPr>
          <w:rFonts w:ascii="Times New Roman" w:hAnsi="Times New Roman"/>
          <w:bCs/>
          <w:sz w:val="21"/>
          <w:szCs w:val="21"/>
          <w:lang w:eastAsia="pt-BR"/>
        </w:rPr>
        <w:t>conselheiro federal tam</w:t>
      </w:r>
      <w:r w:rsidR="0068740A">
        <w:rPr>
          <w:rFonts w:ascii="Times New Roman" w:hAnsi="Times New Roman"/>
          <w:bCs/>
          <w:sz w:val="21"/>
          <w:szCs w:val="21"/>
          <w:lang w:eastAsia="pt-BR"/>
        </w:rPr>
        <w:t>bém informou que o plenário do CAU/BR estava preparando uma campanha de valorização profissional visando</w:t>
      </w:r>
      <w:r w:rsidR="002B4049">
        <w:rPr>
          <w:rFonts w:ascii="Times New Roman" w:hAnsi="Times New Roman"/>
          <w:bCs/>
          <w:sz w:val="21"/>
          <w:szCs w:val="21"/>
          <w:lang w:eastAsia="pt-BR"/>
        </w:rPr>
        <w:t xml:space="preserve"> as classes C e D</w:t>
      </w:r>
      <w:r w:rsidR="00D904E0">
        <w:rPr>
          <w:rFonts w:ascii="Times New Roman" w:hAnsi="Times New Roman"/>
          <w:bCs/>
          <w:sz w:val="21"/>
          <w:szCs w:val="21"/>
          <w:lang w:eastAsia="pt-BR"/>
        </w:rPr>
        <w:t xml:space="preserve"> separadamente.</w:t>
      </w:r>
      <w:r w:rsidR="00F43365">
        <w:rPr>
          <w:rFonts w:ascii="Times New Roman" w:hAnsi="Times New Roman"/>
          <w:bCs/>
          <w:sz w:val="21"/>
          <w:szCs w:val="21"/>
          <w:lang w:eastAsia="pt-BR"/>
        </w:rPr>
        <w:t xml:space="preserve"> Ou</w:t>
      </w:r>
      <w:r w:rsidR="00E7687D">
        <w:rPr>
          <w:rFonts w:ascii="Times New Roman" w:hAnsi="Times New Roman"/>
          <w:bCs/>
          <w:sz w:val="21"/>
          <w:szCs w:val="21"/>
          <w:lang w:eastAsia="pt-BR"/>
        </w:rPr>
        <w:t xml:space="preserve">tro ponto importante a se destacar foi </w:t>
      </w:r>
      <w:r w:rsidR="00451493">
        <w:rPr>
          <w:rFonts w:ascii="Times New Roman" w:hAnsi="Times New Roman"/>
          <w:bCs/>
          <w:sz w:val="21"/>
          <w:szCs w:val="21"/>
          <w:lang w:eastAsia="pt-BR"/>
        </w:rPr>
        <w:t>a proposta de</w:t>
      </w:r>
      <w:r w:rsidR="00E7687D">
        <w:rPr>
          <w:rFonts w:ascii="Times New Roman" w:hAnsi="Times New Roman"/>
          <w:bCs/>
          <w:sz w:val="21"/>
          <w:szCs w:val="21"/>
          <w:lang w:eastAsia="pt-BR"/>
        </w:rPr>
        <w:t xml:space="preserve"> retorno da comissão temporária de fiscalização</w:t>
      </w:r>
      <w:r w:rsidR="005F0503">
        <w:rPr>
          <w:rFonts w:ascii="Times New Roman" w:hAnsi="Times New Roman"/>
          <w:bCs/>
          <w:sz w:val="21"/>
          <w:szCs w:val="21"/>
          <w:lang w:eastAsia="pt-BR"/>
        </w:rPr>
        <w:t xml:space="preserve"> que na gestão passada foi mais focada na parte operacional com a participação de</w:t>
      </w:r>
      <w:r w:rsidR="00AC3F36">
        <w:rPr>
          <w:rFonts w:ascii="Times New Roman" w:hAnsi="Times New Roman"/>
          <w:bCs/>
          <w:sz w:val="21"/>
          <w:szCs w:val="21"/>
          <w:lang w:eastAsia="pt-BR"/>
        </w:rPr>
        <w:t xml:space="preserve"> fiscais e funcionários dos CAU/UF e que </w:t>
      </w:r>
      <w:r w:rsidR="00FB7164">
        <w:rPr>
          <w:rFonts w:ascii="Times New Roman" w:hAnsi="Times New Roman"/>
          <w:bCs/>
          <w:sz w:val="21"/>
          <w:szCs w:val="21"/>
          <w:lang w:eastAsia="pt-BR"/>
        </w:rPr>
        <w:t>na nova proposta</w:t>
      </w:r>
      <w:r w:rsidR="007B73A2">
        <w:rPr>
          <w:rFonts w:ascii="Times New Roman" w:hAnsi="Times New Roman"/>
          <w:bCs/>
          <w:sz w:val="21"/>
          <w:szCs w:val="21"/>
          <w:lang w:eastAsia="pt-BR"/>
        </w:rPr>
        <w:t xml:space="preserve"> advinda da CEP-CAU/BR</w:t>
      </w:r>
      <w:r w:rsidR="00FB7164">
        <w:rPr>
          <w:rFonts w:ascii="Times New Roman" w:hAnsi="Times New Roman"/>
          <w:bCs/>
          <w:sz w:val="21"/>
          <w:szCs w:val="21"/>
          <w:lang w:eastAsia="pt-BR"/>
        </w:rPr>
        <w:t xml:space="preserve"> teria a</w:t>
      </w:r>
      <w:r w:rsidR="00AC3F36">
        <w:rPr>
          <w:rFonts w:ascii="Times New Roman" w:hAnsi="Times New Roman"/>
          <w:bCs/>
          <w:sz w:val="21"/>
          <w:szCs w:val="21"/>
          <w:lang w:eastAsia="pt-BR"/>
        </w:rPr>
        <w:t xml:space="preserve"> participação de conselheiros e presidentes estaduais</w:t>
      </w:r>
      <w:r w:rsidR="00DF6A1D">
        <w:rPr>
          <w:rFonts w:ascii="Times New Roman" w:hAnsi="Times New Roman"/>
          <w:bCs/>
          <w:sz w:val="21"/>
          <w:szCs w:val="21"/>
          <w:lang w:eastAsia="pt-BR"/>
        </w:rPr>
        <w:t>, p</w:t>
      </w:r>
      <w:r w:rsidR="00B70135">
        <w:rPr>
          <w:rFonts w:ascii="Times New Roman" w:hAnsi="Times New Roman"/>
          <w:bCs/>
          <w:sz w:val="21"/>
          <w:szCs w:val="21"/>
          <w:lang w:eastAsia="pt-BR"/>
        </w:rPr>
        <w:t xml:space="preserve">orém </w:t>
      </w:r>
      <w:r w:rsidR="00B55F5E">
        <w:rPr>
          <w:rFonts w:ascii="Times New Roman" w:hAnsi="Times New Roman"/>
          <w:bCs/>
          <w:sz w:val="21"/>
          <w:szCs w:val="21"/>
          <w:lang w:eastAsia="pt-BR"/>
        </w:rPr>
        <w:t>foi</w:t>
      </w:r>
      <w:r w:rsidR="00B70135">
        <w:rPr>
          <w:rFonts w:ascii="Times New Roman" w:hAnsi="Times New Roman"/>
          <w:bCs/>
          <w:sz w:val="21"/>
          <w:szCs w:val="21"/>
          <w:lang w:eastAsia="pt-BR"/>
        </w:rPr>
        <w:t xml:space="preserve"> retirada de pauta pela presidente N</w:t>
      </w:r>
      <w:r w:rsidR="006135A3">
        <w:rPr>
          <w:rFonts w:ascii="Times New Roman" w:hAnsi="Times New Roman"/>
          <w:bCs/>
          <w:sz w:val="21"/>
          <w:szCs w:val="21"/>
          <w:lang w:eastAsia="pt-BR"/>
        </w:rPr>
        <w:t>á</w:t>
      </w:r>
      <w:r w:rsidR="00B70135">
        <w:rPr>
          <w:rFonts w:ascii="Times New Roman" w:hAnsi="Times New Roman"/>
          <w:bCs/>
          <w:sz w:val="21"/>
          <w:szCs w:val="21"/>
          <w:lang w:eastAsia="pt-BR"/>
        </w:rPr>
        <w:t>dia</w:t>
      </w:r>
      <w:r w:rsidR="00453A4C">
        <w:rPr>
          <w:rFonts w:ascii="Times New Roman" w:hAnsi="Times New Roman"/>
          <w:bCs/>
          <w:sz w:val="21"/>
          <w:szCs w:val="21"/>
          <w:lang w:eastAsia="pt-BR"/>
        </w:rPr>
        <w:t xml:space="preserve"> devido a proposta não estar bem elaborada</w:t>
      </w:r>
      <w:r w:rsidR="006135A3">
        <w:rPr>
          <w:rFonts w:ascii="Times New Roman" w:hAnsi="Times New Roman"/>
          <w:bCs/>
          <w:sz w:val="21"/>
          <w:szCs w:val="21"/>
          <w:lang w:eastAsia="pt-BR"/>
        </w:rPr>
        <w:t>. Esta proposta foi encaminhada para o fórum de pres</w:t>
      </w:r>
      <w:r w:rsidR="00890599">
        <w:rPr>
          <w:rFonts w:ascii="Times New Roman" w:hAnsi="Times New Roman"/>
          <w:bCs/>
          <w:sz w:val="21"/>
          <w:szCs w:val="21"/>
          <w:lang w:eastAsia="pt-BR"/>
        </w:rPr>
        <w:t>identes que possu</w:t>
      </w:r>
      <w:r w:rsidR="005A5347">
        <w:rPr>
          <w:rFonts w:ascii="Times New Roman" w:hAnsi="Times New Roman"/>
          <w:bCs/>
          <w:sz w:val="21"/>
          <w:szCs w:val="21"/>
          <w:lang w:eastAsia="pt-BR"/>
        </w:rPr>
        <w:t>i</w:t>
      </w:r>
      <w:r w:rsidR="00890599">
        <w:rPr>
          <w:rFonts w:ascii="Times New Roman" w:hAnsi="Times New Roman"/>
          <w:bCs/>
          <w:sz w:val="21"/>
          <w:szCs w:val="21"/>
          <w:lang w:eastAsia="pt-BR"/>
        </w:rPr>
        <w:t xml:space="preserve"> uma comissão</w:t>
      </w:r>
      <w:r w:rsidR="005A5347">
        <w:rPr>
          <w:rFonts w:ascii="Times New Roman" w:hAnsi="Times New Roman"/>
          <w:bCs/>
          <w:sz w:val="21"/>
          <w:szCs w:val="21"/>
          <w:lang w:eastAsia="pt-BR"/>
        </w:rPr>
        <w:t xml:space="preserve"> de fiscalização</w:t>
      </w:r>
      <w:r w:rsidR="007724A2">
        <w:rPr>
          <w:rFonts w:ascii="Times New Roman" w:hAnsi="Times New Roman"/>
          <w:bCs/>
          <w:sz w:val="21"/>
          <w:szCs w:val="21"/>
          <w:lang w:eastAsia="pt-BR"/>
        </w:rPr>
        <w:t>, da qual o presidente Fernando faz parte,</w:t>
      </w:r>
      <w:r w:rsidR="005A5347">
        <w:rPr>
          <w:rFonts w:ascii="Times New Roman" w:hAnsi="Times New Roman"/>
          <w:bCs/>
          <w:sz w:val="21"/>
          <w:szCs w:val="21"/>
          <w:lang w:eastAsia="pt-BR"/>
        </w:rPr>
        <w:t xml:space="preserve"> para que possa ser </w:t>
      </w:r>
      <w:r w:rsidR="00B55F5E">
        <w:rPr>
          <w:rFonts w:ascii="Times New Roman" w:hAnsi="Times New Roman"/>
          <w:bCs/>
          <w:sz w:val="21"/>
          <w:szCs w:val="21"/>
          <w:lang w:eastAsia="pt-BR"/>
        </w:rPr>
        <w:t>mais bem</w:t>
      </w:r>
      <w:r w:rsidR="005A5347">
        <w:rPr>
          <w:rFonts w:ascii="Times New Roman" w:hAnsi="Times New Roman"/>
          <w:bCs/>
          <w:sz w:val="21"/>
          <w:szCs w:val="21"/>
          <w:lang w:eastAsia="pt-BR"/>
        </w:rPr>
        <w:t xml:space="preserve"> discu</w:t>
      </w:r>
      <w:r w:rsidR="007B73A2">
        <w:rPr>
          <w:rFonts w:ascii="Times New Roman" w:hAnsi="Times New Roman"/>
          <w:bCs/>
          <w:sz w:val="21"/>
          <w:szCs w:val="21"/>
          <w:lang w:eastAsia="pt-BR"/>
        </w:rPr>
        <w:t>tida e elaborada.</w:t>
      </w:r>
      <w:r w:rsidR="006C50EC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B82BE0">
        <w:rPr>
          <w:rFonts w:ascii="Times New Roman" w:hAnsi="Times New Roman"/>
          <w:bCs/>
          <w:sz w:val="21"/>
          <w:szCs w:val="21"/>
          <w:lang w:eastAsia="pt-BR"/>
        </w:rPr>
        <w:t>Outro ponto levantado foi a preocupação da CEF</w:t>
      </w:r>
      <w:r w:rsidR="002C3B44">
        <w:rPr>
          <w:rFonts w:ascii="Times New Roman" w:hAnsi="Times New Roman"/>
          <w:bCs/>
          <w:sz w:val="21"/>
          <w:szCs w:val="21"/>
          <w:lang w:eastAsia="pt-BR"/>
        </w:rPr>
        <w:t>-CAU/BR com a qualidade de ensino</w:t>
      </w:r>
      <w:r w:rsidR="00572567">
        <w:rPr>
          <w:rFonts w:ascii="Times New Roman" w:hAnsi="Times New Roman"/>
          <w:bCs/>
          <w:sz w:val="21"/>
          <w:szCs w:val="21"/>
          <w:lang w:eastAsia="pt-BR"/>
        </w:rPr>
        <w:t xml:space="preserve"> e que o CAU poderia ter ações influenciadoras</w:t>
      </w:r>
      <w:r w:rsidR="00272498">
        <w:rPr>
          <w:rFonts w:ascii="Times New Roman" w:hAnsi="Times New Roman"/>
          <w:bCs/>
          <w:sz w:val="21"/>
          <w:szCs w:val="21"/>
          <w:lang w:eastAsia="pt-BR"/>
        </w:rPr>
        <w:t xml:space="preserve"> visando a melhoria d</w:t>
      </w:r>
      <w:r w:rsidR="001D7C11">
        <w:rPr>
          <w:rFonts w:ascii="Times New Roman" w:hAnsi="Times New Roman"/>
          <w:bCs/>
          <w:sz w:val="21"/>
          <w:szCs w:val="21"/>
          <w:lang w:eastAsia="pt-BR"/>
        </w:rPr>
        <w:t>o ensino no país</w:t>
      </w:r>
      <w:r w:rsidR="001E689C">
        <w:rPr>
          <w:rFonts w:ascii="Times New Roman" w:hAnsi="Times New Roman"/>
          <w:bCs/>
          <w:sz w:val="21"/>
          <w:szCs w:val="21"/>
          <w:lang w:eastAsia="pt-BR"/>
        </w:rPr>
        <w:t xml:space="preserve">. O conselheiro </w:t>
      </w:r>
      <w:r w:rsidR="0065172A">
        <w:rPr>
          <w:rFonts w:ascii="Times New Roman" w:hAnsi="Times New Roman"/>
          <w:bCs/>
          <w:sz w:val="21"/>
          <w:szCs w:val="21"/>
          <w:lang w:eastAsia="pt-BR"/>
        </w:rPr>
        <w:lastRenderedPageBreak/>
        <w:t xml:space="preserve">defendeu o uso de </w:t>
      </w:r>
      <w:r w:rsidR="008B6901">
        <w:rPr>
          <w:rFonts w:ascii="Times New Roman" w:hAnsi="Times New Roman"/>
          <w:bCs/>
          <w:sz w:val="21"/>
          <w:szCs w:val="21"/>
          <w:lang w:eastAsia="pt-BR"/>
        </w:rPr>
        <w:t>concursos</w:t>
      </w:r>
      <w:r w:rsidR="0065172A">
        <w:rPr>
          <w:rFonts w:ascii="Times New Roman" w:hAnsi="Times New Roman"/>
          <w:bCs/>
          <w:sz w:val="21"/>
          <w:szCs w:val="21"/>
          <w:lang w:eastAsia="pt-BR"/>
        </w:rPr>
        <w:t xml:space="preserve"> de TFG,</w:t>
      </w:r>
      <w:r w:rsidR="008B6901">
        <w:rPr>
          <w:rFonts w:ascii="Times New Roman" w:hAnsi="Times New Roman"/>
          <w:bCs/>
          <w:sz w:val="21"/>
          <w:szCs w:val="21"/>
          <w:lang w:eastAsia="pt-BR"/>
        </w:rPr>
        <w:t xml:space="preserve"> residência técnica</w:t>
      </w:r>
      <w:r w:rsidR="00B9099C">
        <w:rPr>
          <w:rFonts w:ascii="Times New Roman" w:hAnsi="Times New Roman"/>
          <w:bCs/>
          <w:sz w:val="21"/>
          <w:szCs w:val="21"/>
          <w:lang w:eastAsia="pt-BR"/>
        </w:rPr>
        <w:t xml:space="preserve"> (estágio pr</w:t>
      </w:r>
      <w:r w:rsidR="009C126C">
        <w:rPr>
          <w:rFonts w:ascii="Times New Roman" w:hAnsi="Times New Roman"/>
          <w:bCs/>
          <w:sz w:val="21"/>
          <w:szCs w:val="21"/>
          <w:lang w:eastAsia="pt-BR"/>
        </w:rPr>
        <w:t>ofissional)</w:t>
      </w:r>
      <w:r w:rsidR="00917590">
        <w:rPr>
          <w:rFonts w:ascii="Times New Roman" w:hAnsi="Times New Roman"/>
          <w:bCs/>
          <w:sz w:val="21"/>
          <w:szCs w:val="21"/>
          <w:lang w:eastAsia="pt-BR"/>
        </w:rPr>
        <w:t xml:space="preserve"> e atuações em ATHIS.</w:t>
      </w:r>
      <w:r w:rsidR="009C126C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013927">
        <w:rPr>
          <w:rFonts w:ascii="Times New Roman" w:hAnsi="Times New Roman"/>
          <w:bCs/>
          <w:sz w:val="21"/>
          <w:szCs w:val="21"/>
          <w:lang w:eastAsia="pt-BR"/>
        </w:rPr>
        <w:t>Finali</w:t>
      </w:r>
      <w:r w:rsidR="009D2801">
        <w:rPr>
          <w:rFonts w:ascii="Times New Roman" w:hAnsi="Times New Roman"/>
          <w:bCs/>
          <w:sz w:val="21"/>
          <w:szCs w:val="21"/>
          <w:lang w:eastAsia="pt-BR"/>
        </w:rPr>
        <w:t>zando seus informes o conselheiro informou</w:t>
      </w:r>
      <w:r w:rsidR="00386B4D">
        <w:rPr>
          <w:rFonts w:ascii="Times New Roman" w:hAnsi="Times New Roman"/>
          <w:bCs/>
          <w:sz w:val="21"/>
          <w:szCs w:val="21"/>
          <w:lang w:eastAsia="pt-BR"/>
        </w:rPr>
        <w:t xml:space="preserve"> que a CPFI</w:t>
      </w:r>
      <w:r w:rsidR="001B09A3">
        <w:rPr>
          <w:rFonts w:ascii="Times New Roman" w:hAnsi="Times New Roman"/>
          <w:bCs/>
          <w:sz w:val="21"/>
          <w:szCs w:val="21"/>
          <w:lang w:eastAsia="pt-BR"/>
        </w:rPr>
        <w:t xml:space="preserve"> estava trabalhando extensivamente </w:t>
      </w:r>
      <w:r w:rsidR="00D74123">
        <w:rPr>
          <w:rFonts w:ascii="Times New Roman" w:hAnsi="Times New Roman"/>
          <w:bCs/>
          <w:sz w:val="21"/>
          <w:szCs w:val="21"/>
          <w:lang w:eastAsia="pt-BR"/>
        </w:rPr>
        <w:t>no esclarecimento de dúvidas dos CAU/UF, principalmente em relação aos ressarcimentos</w:t>
      </w:r>
      <w:r w:rsidR="00C03A9E">
        <w:rPr>
          <w:rFonts w:ascii="Times New Roman" w:hAnsi="Times New Roman"/>
          <w:bCs/>
          <w:sz w:val="21"/>
          <w:szCs w:val="21"/>
          <w:lang w:eastAsia="pt-BR"/>
        </w:rPr>
        <w:t xml:space="preserve"> e descontos previstos</w:t>
      </w:r>
      <w:r w:rsidR="00B87FEE">
        <w:rPr>
          <w:rFonts w:ascii="Times New Roman" w:hAnsi="Times New Roman"/>
          <w:bCs/>
          <w:sz w:val="21"/>
          <w:szCs w:val="21"/>
          <w:lang w:eastAsia="pt-BR"/>
        </w:rPr>
        <w:t xml:space="preserve">. </w:t>
      </w:r>
      <w:r w:rsidR="00104F56" w:rsidRPr="000F54E7">
        <w:rPr>
          <w:rFonts w:ascii="Times New Roman" w:hAnsi="Times New Roman"/>
          <w:b/>
          <w:sz w:val="21"/>
          <w:szCs w:val="21"/>
          <w:lang w:eastAsia="pt-BR"/>
        </w:rPr>
        <w:t xml:space="preserve">5.3 </w:t>
      </w:r>
      <w:r w:rsidR="000F54E7" w:rsidRPr="000F54E7">
        <w:rPr>
          <w:rFonts w:ascii="Times New Roman" w:hAnsi="Times New Roman"/>
          <w:b/>
          <w:bCs/>
          <w:sz w:val="21"/>
          <w:szCs w:val="21"/>
          <w:lang w:eastAsia="pt-BR"/>
        </w:rPr>
        <w:t xml:space="preserve">Do </w:t>
      </w:r>
      <w:r w:rsidR="000F54E7" w:rsidRPr="00B04914">
        <w:rPr>
          <w:rFonts w:ascii="Times New Roman" w:hAnsi="Times New Roman"/>
          <w:b/>
          <w:bCs/>
          <w:sz w:val="21"/>
          <w:szCs w:val="21"/>
          <w:lang w:eastAsia="pt-BR"/>
        </w:rPr>
        <w:t>Presidente</w:t>
      </w:r>
      <w:r w:rsidR="00104F56" w:rsidRPr="00573E1D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104F56" w:rsidRPr="00573E1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914" w:rsidRPr="00573E1D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B04914" w:rsidRPr="00573E1D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DF0907" w:rsidRPr="00573E1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C24F9">
        <w:rPr>
          <w:rFonts w:ascii="Times New Roman" w:hAnsi="Times New Roman"/>
          <w:bCs/>
          <w:sz w:val="22"/>
          <w:szCs w:val="22"/>
          <w:lang w:eastAsia="pt-BR"/>
        </w:rPr>
        <w:t xml:space="preserve">começou sua fala ressaltando a importância da centésima plenária </w:t>
      </w:r>
      <w:r w:rsidR="00BB40A9">
        <w:rPr>
          <w:rFonts w:ascii="Times New Roman" w:hAnsi="Times New Roman"/>
          <w:bCs/>
          <w:sz w:val="22"/>
          <w:szCs w:val="22"/>
          <w:lang w:eastAsia="pt-BR"/>
        </w:rPr>
        <w:t xml:space="preserve">e tudo que o CAU/AL havia feito nesses dez anos de existência como a compra da sua sede própria, </w:t>
      </w:r>
      <w:r w:rsidR="00426C2B">
        <w:rPr>
          <w:rFonts w:ascii="Times New Roman" w:hAnsi="Times New Roman"/>
          <w:bCs/>
          <w:sz w:val="22"/>
          <w:szCs w:val="22"/>
          <w:lang w:eastAsia="pt-BR"/>
        </w:rPr>
        <w:t>composição d</w:t>
      </w:r>
      <w:r w:rsidR="00C94C86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426C2B">
        <w:rPr>
          <w:rFonts w:ascii="Times New Roman" w:hAnsi="Times New Roman"/>
          <w:bCs/>
          <w:sz w:val="22"/>
          <w:szCs w:val="22"/>
          <w:lang w:eastAsia="pt-BR"/>
        </w:rPr>
        <w:t xml:space="preserve"> seu corpo técnico de funcionários </w:t>
      </w:r>
      <w:r w:rsidR="004B735C">
        <w:rPr>
          <w:rFonts w:ascii="Times New Roman" w:hAnsi="Times New Roman"/>
          <w:bCs/>
          <w:sz w:val="22"/>
          <w:szCs w:val="22"/>
          <w:lang w:eastAsia="pt-BR"/>
        </w:rPr>
        <w:t>através de concurso público e sele</w:t>
      </w:r>
      <w:r w:rsidR="004E3288">
        <w:rPr>
          <w:rFonts w:ascii="Times New Roman" w:hAnsi="Times New Roman"/>
          <w:bCs/>
          <w:sz w:val="22"/>
          <w:szCs w:val="22"/>
          <w:lang w:eastAsia="pt-BR"/>
        </w:rPr>
        <w:t>ção pública simplificada, com tra</w:t>
      </w:r>
      <w:r w:rsidR="00994E4F">
        <w:rPr>
          <w:rFonts w:ascii="Times New Roman" w:hAnsi="Times New Roman"/>
          <w:bCs/>
          <w:sz w:val="22"/>
          <w:szCs w:val="22"/>
          <w:lang w:eastAsia="pt-BR"/>
        </w:rPr>
        <w:t>nsparência</w:t>
      </w:r>
      <w:r w:rsidR="00900AA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994E4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00AAB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994E4F">
        <w:rPr>
          <w:rFonts w:ascii="Times New Roman" w:hAnsi="Times New Roman"/>
          <w:bCs/>
          <w:sz w:val="22"/>
          <w:szCs w:val="22"/>
          <w:lang w:eastAsia="pt-BR"/>
        </w:rPr>
        <w:t xml:space="preserve">Prêmio Zélia Maia Nobre, </w:t>
      </w:r>
      <w:r w:rsidR="00900AAB">
        <w:rPr>
          <w:rFonts w:ascii="Times New Roman" w:hAnsi="Times New Roman"/>
          <w:bCs/>
          <w:sz w:val="22"/>
          <w:szCs w:val="22"/>
          <w:lang w:eastAsia="pt-BR"/>
        </w:rPr>
        <w:t>os editais em ATHIS</w:t>
      </w:r>
      <w:r w:rsidR="00152DB4">
        <w:rPr>
          <w:rFonts w:ascii="Times New Roman" w:hAnsi="Times New Roman"/>
          <w:bCs/>
          <w:sz w:val="22"/>
          <w:szCs w:val="22"/>
          <w:lang w:eastAsia="pt-BR"/>
        </w:rPr>
        <w:t>, dentre outros e que mesmo sendo um CAU pequeno, sempre foi bastante atuante.</w:t>
      </w:r>
      <w:r w:rsidR="00A746FF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havia participado ontem de um seminário do CAU/BR intitulado Mulheres na Arquitetura</w:t>
      </w:r>
      <w:r w:rsidR="004E6AEC">
        <w:rPr>
          <w:rFonts w:ascii="Times New Roman" w:hAnsi="Times New Roman"/>
          <w:bCs/>
          <w:sz w:val="22"/>
          <w:szCs w:val="22"/>
          <w:lang w:eastAsia="pt-BR"/>
        </w:rPr>
        <w:t xml:space="preserve">, onde foi apresentado um balanço das ações feitas </w:t>
      </w:r>
      <w:r w:rsidR="009B2B86">
        <w:rPr>
          <w:rFonts w:ascii="Times New Roman" w:hAnsi="Times New Roman"/>
          <w:bCs/>
          <w:sz w:val="22"/>
          <w:szCs w:val="22"/>
          <w:lang w:eastAsia="pt-BR"/>
        </w:rPr>
        <w:t>e que já havia sido aberto inscrições para um novo ciclo</w:t>
      </w:r>
      <w:r w:rsidR="000301D6">
        <w:rPr>
          <w:rFonts w:ascii="Times New Roman" w:hAnsi="Times New Roman"/>
          <w:bCs/>
          <w:sz w:val="22"/>
          <w:szCs w:val="22"/>
          <w:lang w:eastAsia="pt-BR"/>
        </w:rPr>
        <w:t xml:space="preserve"> Mulheres na</w:t>
      </w:r>
      <w:r w:rsidR="00097DF3">
        <w:rPr>
          <w:rFonts w:ascii="Times New Roman" w:hAnsi="Times New Roman"/>
          <w:bCs/>
          <w:sz w:val="22"/>
          <w:szCs w:val="22"/>
          <w:lang w:eastAsia="pt-BR"/>
        </w:rPr>
        <w:t xml:space="preserve"> Arquitetura. </w:t>
      </w:r>
      <w:r w:rsidR="00790A6E">
        <w:rPr>
          <w:rFonts w:ascii="Times New Roman" w:hAnsi="Times New Roman"/>
          <w:bCs/>
          <w:sz w:val="22"/>
          <w:szCs w:val="22"/>
          <w:lang w:eastAsia="pt-BR"/>
        </w:rPr>
        <w:t>O presidente encerrou seus informes fala</w:t>
      </w:r>
      <w:r w:rsidR="00790840">
        <w:rPr>
          <w:rFonts w:ascii="Times New Roman" w:hAnsi="Times New Roman"/>
          <w:bCs/>
          <w:sz w:val="22"/>
          <w:szCs w:val="22"/>
          <w:lang w:eastAsia="pt-BR"/>
        </w:rPr>
        <w:t xml:space="preserve">ndo que o </w:t>
      </w:r>
      <w:r w:rsidR="00813F0F">
        <w:rPr>
          <w:rFonts w:ascii="Times New Roman" w:hAnsi="Times New Roman"/>
          <w:bCs/>
          <w:sz w:val="22"/>
          <w:szCs w:val="22"/>
          <w:lang w:eastAsia="pt-BR"/>
        </w:rPr>
        <w:t>Grupo de Trabalho de fiscalização do fórum de presi</w:t>
      </w:r>
      <w:r w:rsidR="00BA2E3A">
        <w:rPr>
          <w:rFonts w:ascii="Times New Roman" w:hAnsi="Times New Roman"/>
          <w:bCs/>
          <w:sz w:val="22"/>
          <w:szCs w:val="22"/>
          <w:lang w:eastAsia="pt-BR"/>
        </w:rPr>
        <w:t>dentes está em vias de finalizar</w:t>
      </w:r>
      <w:r w:rsidR="00A33288">
        <w:rPr>
          <w:rFonts w:ascii="Times New Roman" w:hAnsi="Times New Roman"/>
          <w:bCs/>
          <w:sz w:val="22"/>
          <w:szCs w:val="22"/>
          <w:lang w:eastAsia="pt-BR"/>
        </w:rPr>
        <w:t xml:space="preserve"> a composição da Comissão Temporária de Fiscalização do CAU/BR</w:t>
      </w:r>
      <w:r w:rsidR="0064502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A36E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A6608" w:rsidRPr="0047724C">
        <w:rPr>
          <w:rFonts w:ascii="Times New Roman" w:hAnsi="Times New Roman"/>
          <w:bCs/>
          <w:sz w:val="22"/>
          <w:szCs w:val="22"/>
          <w:lang w:eastAsia="pt-BR"/>
        </w:rPr>
        <w:t>Ao fim dos informes</w:t>
      </w:r>
      <w:r w:rsidR="008A6608">
        <w:rPr>
          <w:rFonts w:ascii="Times New Roman" w:hAnsi="Times New Roman"/>
          <w:bCs/>
          <w:sz w:val="22"/>
          <w:szCs w:val="22"/>
          <w:lang w:eastAsia="pt-BR"/>
        </w:rPr>
        <w:t xml:space="preserve"> do presidente, a</w:t>
      </w:r>
      <w:r w:rsidR="008A6608" w:rsidRPr="0047724C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8A6608">
        <w:rPr>
          <w:rFonts w:ascii="Times New Roman" w:hAnsi="Times New Roman"/>
          <w:sz w:val="22"/>
          <w:szCs w:val="22"/>
          <w:lang w:eastAsia="pt-BR"/>
        </w:rPr>
        <w:t>a</w:t>
      </w:r>
      <w:r w:rsidR="008A6608" w:rsidRPr="0047724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A6608" w:rsidRPr="00D42236">
        <w:rPr>
          <w:rFonts w:ascii="Times New Roman" w:hAnsi="Times New Roman"/>
          <w:bCs/>
          <w:sz w:val="22"/>
          <w:szCs w:val="22"/>
          <w:lang w:eastAsia="pt-BR"/>
        </w:rPr>
        <w:t>Cylleide de Lima Barros</w:t>
      </w:r>
      <w:r w:rsidR="008A6608" w:rsidRPr="002B4049">
        <w:rPr>
          <w:rFonts w:ascii="Times New Roman" w:hAnsi="Times New Roman"/>
          <w:bCs/>
          <w:sz w:val="22"/>
          <w:szCs w:val="22"/>
          <w:lang w:eastAsia="pt-BR"/>
        </w:rPr>
        <w:t xml:space="preserve"> precisou se ausentar da reunião</w:t>
      </w:r>
      <w:r w:rsidR="00DA36E3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4502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587DAB" w:rsidRPr="00587DA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 Minuta do Edital ATHIS 2021 - Processo SICCAU 1291931/2021</w:t>
      </w:r>
      <w:r w:rsid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0F7862" w:rsidRPr="000F786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Presidência-CAU/AL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53568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86227" w:rsidRPr="00573E1D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E86227" w:rsidRPr="00573E1D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E86227">
        <w:rPr>
          <w:rFonts w:ascii="Times New Roman" w:hAnsi="Times New Roman"/>
          <w:bCs/>
          <w:sz w:val="22"/>
          <w:szCs w:val="22"/>
          <w:lang w:eastAsia="pt-BR"/>
        </w:rPr>
        <w:t xml:space="preserve"> apresentou a todos os presentes</w:t>
      </w:r>
      <w:r w:rsidR="00950A70">
        <w:rPr>
          <w:rFonts w:ascii="Times New Roman" w:hAnsi="Times New Roman"/>
          <w:bCs/>
          <w:sz w:val="22"/>
          <w:szCs w:val="22"/>
          <w:lang w:eastAsia="pt-BR"/>
        </w:rPr>
        <w:t xml:space="preserve"> a minuta do edital ATHIS 2021</w:t>
      </w:r>
      <w:r w:rsidR="00593788">
        <w:rPr>
          <w:rFonts w:ascii="Times New Roman" w:hAnsi="Times New Roman"/>
          <w:bCs/>
          <w:sz w:val="22"/>
          <w:szCs w:val="22"/>
          <w:lang w:eastAsia="pt-BR"/>
        </w:rPr>
        <w:t>, revisado por um grupo de trabalho específico</w:t>
      </w:r>
      <w:r w:rsidR="00A02C25">
        <w:rPr>
          <w:rFonts w:ascii="Times New Roman" w:hAnsi="Times New Roman"/>
          <w:bCs/>
          <w:sz w:val="22"/>
          <w:szCs w:val="22"/>
          <w:lang w:eastAsia="pt-BR"/>
        </w:rPr>
        <w:t>. Após</w:t>
      </w:r>
      <w:r w:rsidR="00DE29CE">
        <w:rPr>
          <w:rFonts w:ascii="Times New Roman" w:hAnsi="Times New Roman"/>
          <w:bCs/>
          <w:sz w:val="22"/>
          <w:szCs w:val="22"/>
          <w:lang w:eastAsia="pt-BR"/>
        </w:rPr>
        <w:t xml:space="preserve"> sua apresentação e com todas as dúvidas dirimidas foi</w:t>
      </w:r>
      <w:r w:rsidR="00560402">
        <w:rPr>
          <w:rFonts w:ascii="Times New Roman" w:hAnsi="Times New Roman"/>
          <w:bCs/>
          <w:sz w:val="22"/>
          <w:szCs w:val="22"/>
          <w:lang w:eastAsia="pt-BR"/>
        </w:rPr>
        <w:t xml:space="preserve"> aprovado a </w:t>
      </w:r>
      <w:r w:rsidR="004B2A0D" w:rsidRPr="004B2A0D">
        <w:rPr>
          <w:rFonts w:ascii="Times New Roman" w:hAnsi="Times New Roman"/>
          <w:sz w:val="22"/>
          <w:szCs w:val="22"/>
          <w:lang w:eastAsia="pt-BR"/>
        </w:rPr>
        <w:t xml:space="preserve">minuta de Seleção Pública Simplificada – SPS para edital de Assistência Técnica em Habitação de Interesse Social – ATHIS 2021, </w:t>
      </w:r>
      <w:r w:rsidR="00560402">
        <w:rPr>
          <w:rFonts w:ascii="Times New Roman" w:hAnsi="Times New Roman"/>
          <w:sz w:val="22"/>
          <w:szCs w:val="22"/>
          <w:lang w:eastAsia="pt-BR"/>
        </w:rPr>
        <w:t>tendo sido</w:t>
      </w:r>
      <w:r w:rsidR="00900ED8">
        <w:rPr>
          <w:rFonts w:ascii="Times New Roman" w:hAnsi="Times New Roman"/>
          <w:sz w:val="22"/>
          <w:szCs w:val="22"/>
          <w:lang w:eastAsia="pt-BR"/>
        </w:rPr>
        <w:t xml:space="preserve"> indicadas </w:t>
      </w:r>
      <w:r w:rsidR="00F856F1" w:rsidRPr="00F856F1">
        <w:rPr>
          <w:rFonts w:ascii="Times New Roman" w:hAnsi="Times New Roman"/>
          <w:sz w:val="22"/>
          <w:szCs w:val="22"/>
          <w:lang w:eastAsia="pt-BR"/>
        </w:rPr>
        <w:t xml:space="preserve">as Conselheiras Paula Regina Vieira Zacarias, </w:t>
      </w:r>
      <w:r w:rsidR="00F856F1" w:rsidRPr="00F856F1">
        <w:rPr>
          <w:rFonts w:ascii="Times New Roman" w:hAnsi="Times New Roman"/>
          <w:bCs/>
          <w:sz w:val="22"/>
          <w:szCs w:val="22"/>
          <w:lang w:eastAsia="pt-BR"/>
        </w:rPr>
        <w:t xml:space="preserve">Hanah Maria Torres de Melo e Letícia Brayner Ramalho </w:t>
      </w:r>
      <w:r w:rsidR="00F856F1" w:rsidRPr="00F856F1">
        <w:rPr>
          <w:rFonts w:ascii="Times New Roman" w:hAnsi="Times New Roman"/>
          <w:sz w:val="22"/>
          <w:szCs w:val="22"/>
          <w:lang w:eastAsia="pt-BR"/>
        </w:rPr>
        <w:t xml:space="preserve">como membros </w:t>
      </w:r>
      <w:r w:rsidR="00F856F1" w:rsidRPr="00F856F1">
        <w:rPr>
          <w:rFonts w:ascii="Times New Roman" w:hAnsi="Times New Roman"/>
          <w:bCs/>
          <w:sz w:val="22"/>
          <w:szCs w:val="22"/>
          <w:lang w:eastAsia="pt-BR"/>
        </w:rPr>
        <w:t xml:space="preserve">da comissão julgadora da seleção pública </w:t>
      </w:r>
      <w:r w:rsidR="00F856F1" w:rsidRPr="00F856F1">
        <w:rPr>
          <w:rFonts w:ascii="Times New Roman" w:hAnsi="Times New Roman"/>
          <w:sz w:val="22"/>
          <w:szCs w:val="22"/>
          <w:lang w:eastAsia="pt-BR"/>
        </w:rPr>
        <w:t>dos candidatos do edital do ATHIS</w:t>
      </w:r>
      <w:r w:rsidR="00900ED8">
        <w:rPr>
          <w:rFonts w:ascii="Times New Roman" w:hAnsi="Times New Roman"/>
          <w:sz w:val="22"/>
          <w:szCs w:val="22"/>
          <w:lang w:eastAsia="pt-BR"/>
        </w:rPr>
        <w:t xml:space="preserve">. A </w:t>
      </w:r>
      <w:r w:rsidR="00027A00" w:rsidRPr="00027A00">
        <w:rPr>
          <w:rFonts w:ascii="Times New Roman" w:hAnsi="Times New Roman"/>
          <w:sz w:val="22"/>
          <w:szCs w:val="22"/>
          <w:lang w:eastAsia="pt-BR"/>
        </w:rPr>
        <w:t>Conselheira Paula Regina Vieira Zacarias</w:t>
      </w:r>
      <w:r w:rsidR="00900ED8">
        <w:rPr>
          <w:rFonts w:ascii="Times New Roman" w:hAnsi="Times New Roman"/>
          <w:sz w:val="22"/>
          <w:szCs w:val="22"/>
          <w:lang w:eastAsia="pt-BR"/>
        </w:rPr>
        <w:t xml:space="preserve"> também foi indicada</w:t>
      </w:r>
      <w:r w:rsidR="00027A00" w:rsidRPr="00027A00">
        <w:rPr>
          <w:rFonts w:ascii="Times New Roman" w:hAnsi="Times New Roman"/>
          <w:sz w:val="22"/>
          <w:szCs w:val="22"/>
          <w:lang w:eastAsia="pt-BR"/>
        </w:rPr>
        <w:t xml:space="preserve"> como gestora do contrato</w:t>
      </w:r>
      <w:r w:rsidR="00E245D5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DA5331" w:rsidRPr="000456AD">
        <w:rPr>
          <w:rFonts w:ascii="Times New Roman" w:hAnsi="Times New Roman"/>
          <w:sz w:val="22"/>
          <w:szCs w:val="22"/>
          <w:lang w:eastAsia="pt-BR"/>
        </w:rPr>
        <w:t>A de</w:t>
      </w:r>
      <w:r w:rsidR="00E22E05" w:rsidRPr="000456AD">
        <w:rPr>
          <w:rFonts w:ascii="Times New Roman" w:hAnsi="Times New Roman"/>
          <w:sz w:val="22"/>
          <w:szCs w:val="22"/>
          <w:lang w:eastAsia="pt-BR"/>
        </w:rPr>
        <w:t>liberação plenária DPOAL Nº 0</w:t>
      </w:r>
      <w:r w:rsidR="00811CB9" w:rsidRPr="000456AD">
        <w:rPr>
          <w:rFonts w:ascii="Times New Roman" w:hAnsi="Times New Roman"/>
          <w:sz w:val="22"/>
          <w:szCs w:val="22"/>
          <w:lang w:eastAsia="pt-BR"/>
        </w:rPr>
        <w:t>100</w:t>
      </w:r>
      <w:r w:rsidR="00E22E05" w:rsidRPr="000456AD">
        <w:rPr>
          <w:rFonts w:ascii="Times New Roman" w:hAnsi="Times New Roman"/>
          <w:sz w:val="22"/>
          <w:szCs w:val="22"/>
          <w:lang w:eastAsia="pt-BR"/>
        </w:rPr>
        <w:t>-0</w:t>
      </w:r>
      <w:r w:rsidR="00811CB9" w:rsidRPr="000456AD">
        <w:rPr>
          <w:rFonts w:ascii="Times New Roman" w:hAnsi="Times New Roman"/>
          <w:sz w:val="22"/>
          <w:szCs w:val="22"/>
          <w:lang w:eastAsia="pt-BR"/>
        </w:rPr>
        <w:t>2</w:t>
      </w:r>
      <w:r w:rsidR="00E22E05" w:rsidRPr="000456AD">
        <w:rPr>
          <w:rFonts w:ascii="Times New Roman" w:hAnsi="Times New Roman"/>
          <w:sz w:val="22"/>
          <w:szCs w:val="22"/>
          <w:lang w:eastAsia="pt-BR"/>
        </w:rPr>
        <w:t>/2021</w:t>
      </w:r>
      <w:r w:rsidR="00DA5331" w:rsidRPr="000456AD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4370C2" w:rsidRPr="000456AD">
        <w:rPr>
          <w:rFonts w:ascii="Times New Roman" w:hAnsi="Times New Roman"/>
          <w:sz w:val="22"/>
          <w:szCs w:val="22"/>
          <w:lang w:eastAsia="pt-BR"/>
        </w:rPr>
        <w:t>com 0</w:t>
      </w:r>
      <w:r w:rsidR="00811CB9" w:rsidRPr="000456AD">
        <w:rPr>
          <w:rFonts w:ascii="Times New Roman" w:hAnsi="Times New Roman"/>
          <w:sz w:val="22"/>
          <w:szCs w:val="22"/>
          <w:lang w:eastAsia="pt-BR"/>
        </w:rPr>
        <w:t>5</w:t>
      </w:r>
      <w:r w:rsidR="004370C2" w:rsidRPr="000456A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505400">
        <w:rPr>
          <w:rFonts w:ascii="Times New Roman" w:hAnsi="Times New Roman"/>
          <w:sz w:val="22"/>
          <w:szCs w:val="22"/>
          <w:lang w:eastAsia="pt-BR"/>
        </w:rPr>
        <w:t>cinco</w:t>
      </w:r>
      <w:r w:rsidR="006F78C2" w:rsidRPr="000456AD">
        <w:rPr>
          <w:rFonts w:ascii="Times New Roman" w:hAnsi="Times New Roman"/>
          <w:sz w:val="22"/>
          <w:szCs w:val="22"/>
          <w:lang w:eastAsia="pt-BR"/>
        </w:rPr>
        <w:t>)</w:t>
      </w:r>
      <w:r w:rsidR="004370C2" w:rsidRPr="000456AD">
        <w:rPr>
          <w:rFonts w:ascii="Times New Roman" w:hAnsi="Times New Roman"/>
          <w:sz w:val="22"/>
          <w:szCs w:val="22"/>
          <w:lang w:eastAsia="pt-BR"/>
        </w:rPr>
        <w:t xml:space="preserve"> votos a favor, </w:t>
      </w:r>
      <w:r w:rsidR="00811CB9" w:rsidRPr="000456AD">
        <w:rPr>
          <w:rFonts w:ascii="Times New Roman" w:hAnsi="Times New Roman"/>
          <w:sz w:val="22"/>
          <w:szCs w:val="22"/>
          <w:lang w:eastAsia="pt-BR"/>
        </w:rPr>
        <w:t>nenhum</w:t>
      </w:r>
      <w:r w:rsidR="00303000" w:rsidRPr="000456A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 w:rsidRPr="000456AD">
        <w:rPr>
          <w:rFonts w:ascii="Times New Roman" w:hAnsi="Times New Roman"/>
          <w:sz w:val="22"/>
          <w:szCs w:val="22"/>
          <w:lang w:eastAsia="pt-BR"/>
        </w:rPr>
        <w:t>voto contrário, nenhuma abstenção e 0</w:t>
      </w:r>
      <w:r w:rsidR="00811CB9" w:rsidRPr="000456AD">
        <w:rPr>
          <w:rFonts w:ascii="Times New Roman" w:hAnsi="Times New Roman"/>
          <w:sz w:val="22"/>
          <w:szCs w:val="22"/>
          <w:lang w:eastAsia="pt-BR"/>
        </w:rPr>
        <w:t>3</w:t>
      </w:r>
      <w:r w:rsidR="002E4BB3" w:rsidRPr="000456A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456AD" w:rsidRPr="000456AD">
        <w:rPr>
          <w:rFonts w:ascii="Times New Roman" w:hAnsi="Times New Roman"/>
          <w:sz w:val="22"/>
          <w:szCs w:val="22"/>
          <w:lang w:eastAsia="pt-BR"/>
        </w:rPr>
        <w:t>três</w:t>
      </w:r>
      <w:r w:rsidR="002E4BB3" w:rsidRPr="000456AD">
        <w:rPr>
          <w:rFonts w:ascii="Times New Roman" w:hAnsi="Times New Roman"/>
          <w:sz w:val="22"/>
          <w:szCs w:val="22"/>
          <w:lang w:eastAsia="pt-BR"/>
        </w:rPr>
        <w:t>) ausência</w:t>
      </w:r>
      <w:r w:rsidR="00811CB9" w:rsidRPr="000456AD">
        <w:rPr>
          <w:rFonts w:ascii="Times New Roman" w:hAnsi="Times New Roman"/>
          <w:sz w:val="22"/>
          <w:szCs w:val="22"/>
          <w:lang w:eastAsia="pt-BR"/>
        </w:rPr>
        <w:t>s</w:t>
      </w:r>
      <w:r w:rsidR="002E4BB3" w:rsidRPr="00DA36E3">
        <w:rPr>
          <w:rFonts w:ascii="Times New Roman" w:hAnsi="Times New Roman"/>
          <w:sz w:val="22"/>
          <w:szCs w:val="22"/>
          <w:lang w:eastAsia="pt-BR"/>
        </w:rPr>
        <w:t>.</w:t>
      </w:r>
      <w:r w:rsidR="00DA36E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 w:rsidRPr="00DA36E3">
        <w:rPr>
          <w:rFonts w:ascii="Times New Roman" w:hAnsi="Times New Roman"/>
          <w:b/>
          <w:sz w:val="22"/>
          <w:szCs w:val="22"/>
          <w:u w:val="single"/>
          <w:lang w:eastAsia="pt-BR"/>
        </w:rPr>
        <w:t>6</w:t>
      </w:r>
      <w:r w:rsidR="00B762D2" w:rsidRPr="00DA36E3">
        <w:rPr>
          <w:rFonts w:ascii="Times New Roman" w:hAnsi="Times New Roman"/>
          <w:b/>
          <w:sz w:val="22"/>
          <w:szCs w:val="22"/>
          <w:u w:val="single"/>
          <w:lang w:eastAsia="pt-BR"/>
        </w:rPr>
        <w:t>.2</w:t>
      </w:r>
      <w:r w:rsidR="00D37E88" w:rsidRPr="00DA36E3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C2212A" w:rsidRPr="00DA36E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Aprovar proposta de convênio com Faculdade ESB - Processo SICCAU 1257879/2021</w:t>
      </w:r>
      <w:r w:rsidR="002E4BB3" w:rsidRPr="00DA36E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2A7603" w:rsidRPr="00DA36E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Ensino e Formação</w:t>
      </w:r>
      <w:r w:rsidR="002A7603" w:rsidRPr="002A760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- CEF-CAU/AL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BD296A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29CF" w:rsidRPr="00B5087A">
        <w:rPr>
          <w:rFonts w:ascii="Times New Roman" w:hAnsi="Times New Roman"/>
          <w:sz w:val="22"/>
          <w:szCs w:val="22"/>
          <w:lang w:eastAsia="pt-BR"/>
        </w:rPr>
        <w:t>A co</w:t>
      </w:r>
      <w:r w:rsidR="00481BF6">
        <w:rPr>
          <w:rFonts w:ascii="Times New Roman" w:hAnsi="Times New Roman"/>
          <w:sz w:val="22"/>
          <w:szCs w:val="22"/>
          <w:lang w:eastAsia="pt-BR"/>
        </w:rPr>
        <w:t xml:space="preserve">ordenadora da CEF-CAU/AL, conselheira Paula Zacarias, </w:t>
      </w:r>
      <w:r w:rsidR="00CA695C">
        <w:rPr>
          <w:rFonts w:ascii="Times New Roman" w:hAnsi="Times New Roman"/>
          <w:sz w:val="22"/>
          <w:szCs w:val="22"/>
          <w:lang w:eastAsia="pt-BR"/>
        </w:rPr>
        <w:t>solicitou</w:t>
      </w:r>
      <w:r w:rsidR="005A7180">
        <w:rPr>
          <w:rFonts w:ascii="Times New Roman" w:hAnsi="Times New Roman"/>
          <w:sz w:val="22"/>
          <w:szCs w:val="22"/>
          <w:lang w:eastAsia="pt-BR"/>
        </w:rPr>
        <w:t xml:space="preserve"> o assessor da comissão, Luiz de Sá</w:t>
      </w:r>
      <w:r w:rsidR="00C1014F">
        <w:rPr>
          <w:rFonts w:ascii="Times New Roman" w:hAnsi="Times New Roman"/>
          <w:sz w:val="22"/>
          <w:szCs w:val="22"/>
          <w:lang w:eastAsia="pt-BR"/>
        </w:rPr>
        <w:t xml:space="preserve"> que apresentasse a proposta de convênio da</w:t>
      </w:r>
      <w:r w:rsidR="00B422F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422F8" w:rsidRPr="00586519">
        <w:rPr>
          <w:rFonts w:ascii="Times New Roman" w:hAnsi="Times New Roman"/>
          <w:sz w:val="22"/>
          <w:szCs w:val="22"/>
          <w:lang w:eastAsia="pt-BR"/>
        </w:rPr>
        <w:t>Faculdade ESB</w:t>
      </w:r>
      <w:r w:rsidR="00B422F8">
        <w:rPr>
          <w:rFonts w:ascii="Times New Roman" w:hAnsi="Times New Roman"/>
          <w:sz w:val="22"/>
          <w:szCs w:val="22"/>
          <w:lang w:eastAsia="pt-BR"/>
        </w:rPr>
        <w:t>. O ass</w:t>
      </w:r>
      <w:r w:rsidR="00DB5344">
        <w:rPr>
          <w:rFonts w:ascii="Times New Roman" w:hAnsi="Times New Roman"/>
          <w:sz w:val="22"/>
          <w:szCs w:val="22"/>
          <w:lang w:eastAsia="pt-BR"/>
        </w:rPr>
        <w:t>essor</w:t>
      </w:r>
      <w:r w:rsidR="001C4A20">
        <w:rPr>
          <w:rFonts w:ascii="Times New Roman" w:hAnsi="Times New Roman"/>
          <w:sz w:val="22"/>
          <w:szCs w:val="22"/>
          <w:lang w:eastAsia="pt-BR"/>
        </w:rPr>
        <w:t xml:space="preserve"> apresentou a empresa,</w:t>
      </w:r>
      <w:r w:rsidR="00DB5344">
        <w:rPr>
          <w:rFonts w:ascii="Times New Roman" w:hAnsi="Times New Roman"/>
          <w:sz w:val="22"/>
          <w:szCs w:val="22"/>
          <w:lang w:eastAsia="pt-BR"/>
        </w:rPr>
        <w:t xml:space="preserve"> expli</w:t>
      </w:r>
      <w:r w:rsidR="001C4A20">
        <w:rPr>
          <w:rFonts w:ascii="Times New Roman" w:hAnsi="Times New Roman"/>
          <w:sz w:val="22"/>
          <w:szCs w:val="22"/>
          <w:lang w:eastAsia="pt-BR"/>
        </w:rPr>
        <w:t>cando</w:t>
      </w:r>
      <w:r w:rsidR="00DB5344">
        <w:rPr>
          <w:rFonts w:ascii="Times New Roman" w:hAnsi="Times New Roman"/>
          <w:sz w:val="22"/>
          <w:szCs w:val="22"/>
          <w:lang w:eastAsia="pt-BR"/>
        </w:rPr>
        <w:t xml:space="preserve"> o formato do convênio</w:t>
      </w:r>
      <w:r w:rsidR="00AA708D">
        <w:rPr>
          <w:rFonts w:ascii="Times New Roman" w:hAnsi="Times New Roman"/>
          <w:sz w:val="22"/>
          <w:szCs w:val="22"/>
          <w:lang w:eastAsia="pt-BR"/>
        </w:rPr>
        <w:t>, o que a empresa estaria propondo, os cursos ofertados</w:t>
      </w:r>
      <w:r w:rsidR="00104BAC">
        <w:rPr>
          <w:rFonts w:ascii="Times New Roman" w:hAnsi="Times New Roman"/>
          <w:sz w:val="22"/>
          <w:szCs w:val="22"/>
          <w:lang w:eastAsia="pt-BR"/>
        </w:rPr>
        <w:t>, diretos</w:t>
      </w:r>
      <w:r w:rsidR="00797ECD">
        <w:rPr>
          <w:rFonts w:ascii="Times New Roman" w:hAnsi="Times New Roman"/>
          <w:sz w:val="22"/>
          <w:szCs w:val="22"/>
          <w:lang w:eastAsia="pt-BR"/>
        </w:rPr>
        <w:t xml:space="preserve"> e deveres de ambas as partes</w:t>
      </w:r>
      <w:r w:rsidR="00664A5A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664A5A">
        <w:rPr>
          <w:rFonts w:ascii="Times New Roman" w:hAnsi="Times New Roman"/>
          <w:bCs/>
          <w:sz w:val="22"/>
          <w:szCs w:val="22"/>
          <w:lang w:eastAsia="pt-BR"/>
        </w:rPr>
        <w:t>Após sua apresentação e com todas as dúvidas dirimidas foi aprovado</w:t>
      </w:r>
      <w:r w:rsidR="00D5349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86519" w:rsidRPr="00586519">
        <w:rPr>
          <w:rFonts w:ascii="Times New Roman" w:hAnsi="Times New Roman"/>
          <w:sz w:val="22"/>
          <w:szCs w:val="22"/>
          <w:lang w:eastAsia="pt-BR"/>
        </w:rPr>
        <w:t>a celebração de convênio com a Faculdade ESB</w:t>
      </w:r>
      <w:r w:rsidR="00D5349F">
        <w:rPr>
          <w:rFonts w:ascii="Times New Roman" w:hAnsi="Times New Roman"/>
          <w:sz w:val="22"/>
          <w:szCs w:val="22"/>
          <w:lang w:eastAsia="pt-BR"/>
        </w:rPr>
        <w:t>.</w:t>
      </w:r>
      <w:r w:rsidR="00D5349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>A deliberação plenária DPOAL Nº 0</w:t>
      </w:r>
      <w:r w:rsidR="003F7DF7">
        <w:rPr>
          <w:rFonts w:ascii="Times New Roman" w:hAnsi="Times New Roman"/>
          <w:sz w:val="22"/>
          <w:szCs w:val="22"/>
          <w:lang w:eastAsia="pt-BR"/>
        </w:rPr>
        <w:t>100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>-0</w:t>
      </w:r>
      <w:r w:rsidR="001766B7">
        <w:rPr>
          <w:rFonts w:ascii="Times New Roman" w:hAnsi="Times New Roman"/>
          <w:sz w:val="22"/>
          <w:szCs w:val="22"/>
          <w:lang w:eastAsia="pt-BR"/>
        </w:rPr>
        <w:t>3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>/2021 é aprovada com 0</w:t>
      </w:r>
      <w:r w:rsidR="001766B7">
        <w:rPr>
          <w:rFonts w:ascii="Times New Roman" w:hAnsi="Times New Roman"/>
          <w:sz w:val="22"/>
          <w:szCs w:val="22"/>
          <w:lang w:eastAsia="pt-BR"/>
        </w:rPr>
        <w:t>4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766B7">
        <w:rPr>
          <w:rFonts w:ascii="Times New Roman" w:hAnsi="Times New Roman"/>
          <w:sz w:val="22"/>
          <w:szCs w:val="22"/>
          <w:lang w:eastAsia="pt-BR"/>
        </w:rPr>
        <w:t>quatro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DF53B1">
        <w:rPr>
          <w:rFonts w:ascii="Times New Roman" w:hAnsi="Times New Roman"/>
          <w:sz w:val="22"/>
          <w:szCs w:val="22"/>
          <w:lang w:eastAsia="pt-BR"/>
        </w:rPr>
        <w:t>01 (</w:t>
      </w:r>
      <w:r w:rsidR="003D5433">
        <w:rPr>
          <w:rFonts w:ascii="Times New Roman" w:hAnsi="Times New Roman"/>
          <w:sz w:val="22"/>
          <w:szCs w:val="22"/>
          <w:lang w:eastAsia="pt-BR"/>
        </w:rPr>
        <w:t>uma</w:t>
      </w:r>
      <w:r w:rsidR="00DF53B1">
        <w:rPr>
          <w:rFonts w:ascii="Times New Roman" w:hAnsi="Times New Roman"/>
          <w:sz w:val="22"/>
          <w:szCs w:val="22"/>
          <w:lang w:eastAsia="pt-BR"/>
        </w:rPr>
        <w:t>)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 xml:space="preserve"> abstenção e 0</w:t>
      </w:r>
      <w:r w:rsidR="00136277" w:rsidRPr="003F7DF7">
        <w:rPr>
          <w:rFonts w:ascii="Times New Roman" w:hAnsi="Times New Roman"/>
          <w:sz w:val="22"/>
          <w:szCs w:val="22"/>
          <w:lang w:eastAsia="pt-BR"/>
        </w:rPr>
        <w:t>3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36277" w:rsidRPr="003F7DF7">
        <w:rPr>
          <w:rFonts w:ascii="Times New Roman" w:hAnsi="Times New Roman"/>
          <w:sz w:val="22"/>
          <w:szCs w:val="22"/>
          <w:lang w:eastAsia="pt-BR"/>
        </w:rPr>
        <w:t>três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>) ausência</w:t>
      </w:r>
      <w:r w:rsidR="00136277" w:rsidRPr="003F7DF7">
        <w:rPr>
          <w:rFonts w:ascii="Times New Roman" w:hAnsi="Times New Roman"/>
          <w:sz w:val="22"/>
          <w:szCs w:val="22"/>
          <w:lang w:eastAsia="pt-BR"/>
        </w:rPr>
        <w:t>s</w:t>
      </w:r>
      <w:r w:rsidR="002E4BB3" w:rsidRPr="003F7DF7">
        <w:rPr>
          <w:rFonts w:ascii="Times New Roman" w:hAnsi="Times New Roman"/>
          <w:sz w:val="22"/>
          <w:szCs w:val="22"/>
          <w:lang w:eastAsia="pt-BR"/>
        </w:rPr>
        <w:t>.</w:t>
      </w:r>
      <w:r w:rsidR="002A7603" w:rsidRPr="002A7603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2A7603">
        <w:rPr>
          <w:rFonts w:ascii="Times New Roman" w:hAnsi="Times New Roman"/>
          <w:b/>
          <w:sz w:val="22"/>
          <w:szCs w:val="22"/>
          <w:u w:val="single"/>
          <w:lang w:eastAsia="pt-BR"/>
        </w:rPr>
        <w:t>6.</w:t>
      </w:r>
      <w:r w:rsidR="00343C16">
        <w:rPr>
          <w:rFonts w:ascii="Times New Roman" w:hAnsi="Times New Roman"/>
          <w:b/>
          <w:sz w:val="22"/>
          <w:szCs w:val="22"/>
          <w:u w:val="single"/>
          <w:lang w:eastAsia="pt-BR"/>
        </w:rPr>
        <w:t>3</w:t>
      </w:r>
      <w:r w:rsidR="002A7603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912955" w:rsidRPr="0091295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Aprovar proposta de convênio com a empresa Rui Juliano Perícias – Processo SICCAU 1257881/2021</w:t>
      </w:r>
      <w:r w:rsidR="002A760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</w:t>
      </w:r>
      <w:r w:rsidR="002A760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2A7603" w:rsidRPr="002A760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Ensino e Formação - CEF-CAU/AL</w:t>
      </w:r>
      <w:r w:rsidR="002A760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2A7603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2A7603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C2A50" w:rsidRPr="00B5087A">
        <w:rPr>
          <w:rFonts w:ascii="Times New Roman" w:hAnsi="Times New Roman"/>
          <w:sz w:val="22"/>
          <w:szCs w:val="22"/>
          <w:lang w:eastAsia="pt-BR"/>
        </w:rPr>
        <w:t>A co</w:t>
      </w:r>
      <w:r w:rsidR="007C2A50">
        <w:rPr>
          <w:rFonts w:ascii="Times New Roman" w:hAnsi="Times New Roman"/>
          <w:sz w:val="22"/>
          <w:szCs w:val="22"/>
          <w:lang w:eastAsia="pt-BR"/>
        </w:rPr>
        <w:t xml:space="preserve">ordenadora da CEF-CAU/AL, conselheira Paula Zacarias, solicitou o assessor da comissão, Luiz de Sá que apresentasse a proposta de convênio da </w:t>
      </w:r>
      <w:r w:rsidR="002374C9" w:rsidRPr="00CC4105">
        <w:rPr>
          <w:rFonts w:ascii="Times New Roman" w:hAnsi="Times New Roman"/>
          <w:bCs/>
          <w:sz w:val="22"/>
          <w:szCs w:val="22"/>
          <w:lang w:eastAsia="pt-BR"/>
        </w:rPr>
        <w:t>empresa Rui Juliano Perícias</w:t>
      </w:r>
      <w:r w:rsidR="007C2A50">
        <w:rPr>
          <w:rFonts w:ascii="Times New Roman" w:hAnsi="Times New Roman"/>
          <w:sz w:val="22"/>
          <w:szCs w:val="22"/>
          <w:lang w:eastAsia="pt-BR"/>
        </w:rPr>
        <w:t xml:space="preserve">. O assessor apresentou a empresa, explicando o formato do convênio, o que a empresa estaria propondo, os cursos ofertados, diretos e deveres de ambas as partes. </w:t>
      </w:r>
      <w:r w:rsidR="007C2A50">
        <w:rPr>
          <w:rFonts w:ascii="Times New Roman" w:hAnsi="Times New Roman"/>
          <w:bCs/>
          <w:sz w:val="22"/>
          <w:szCs w:val="22"/>
          <w:lang w:eastAsia="pt-BR"/>
        </w:rPr>
        <w:t xml:space="preserve">Após sua apresentação e com todas as dúvidas dirimidas foi aprovado </w:t>
      </w:r>
      <w:r w:rsidR="007C2A50" w:rsidRPr="00586519">
        <w:rPr>
          <w:rFonts w:ascii="Times New Roman" w:hAnsi="Times New Roman"/>
          <w:sz w:val="22"/>
          <w:szCs w:val="22"/>
          <w:lang w:eastAsia="pt-BR"/>
        </w:rPr>
        <w:t xml:space="preserve">a celebração de convênio com </w:t>
      </w:r>
      <w:r w:rsidR="00CC4105" w:rsidRPr="00CC4105">
        <w:rPr>
          <w:rFonts w:ascii="Times New Roman" w:hAnsi="Times New Roman"/>
          <w:sz w:val="22"/>
          <w:szCs w:val="22"/>
          <w:lang w:eastAsia="pt-BR"/>
        </w:rPr>
        <w:t>a</w:t>
      </w:r>
      <w:r w:rsidR="00CC4105" w:rsidRPr="00CC4105">
        <w:rPr>
          <w:rFonts w:ascii="Times New Roman" w:hAnsi="Times New Roman"/>
          <w:bCs/>
          <w:sz w:val="22"/>
          <w:szCs w:val="22"/>
          <w:lang w:eastAsia="pt-BR"/>
        </w:rPr>
        <w:t xml:space="preserve"> empresa Rui Juliano Perícias</w:t>
      </w:r>
      <w:r w:rsidR="002374C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2374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F53B1" w:rsidRPr="000456AD">
        <w:rPr>
          <w:rFonts w:ascii="Times New Roman" w:hAnsi="Times New Roman"/>
          <w:sz w:val="22"/>
          <w:szCs w:val="22"/>
          <w:lang w:eastAsia="pt-BR"/>
        </w:rPr>
        <w:t>A deliberação plenária DPOAL Nº 0100-0</w:t>
      </w:r>
      <w:r w:rsidR="00DF53B1">
        <w:rPr>
          <w:rFonts w:ascii="Times New Roman" w:hAnsi="Times New Roman"/>
          <w:sz w:val="22"/>
          <w:szCs w:val="22"/>
          <w:lang w:eastAsia="pt-BR"/>
        </w:rPr>
        <w:t>4</w:t>
      </w:r>
      <w:r w:rsidR="00DF53B1" w:rsidRPr="000456AD">
        <w:rPr>
          <w:rFonts w:ascii="Times New Roman" w:hAnsi="Times New Roman"/>
          <w:sz w:val="22"/>
          <w:szCs w:val="22"/>
          <w:lang w:eastAsia="pt-BR"/>
        </w:rPr>
        <w:t>/2021 é aprovada com 05 (seis) votos a favor, nenhum voto contrário, nenhuma abstenção e 03 (três) ausências</w:t>
      </w:r>
      <w:r w:rsidR="00201E95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E04BAC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DB72AB" w:rsidRPr="006C38C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A4A61">
        <w:rPr>
          <w:rFonts w:ascii="Times New Roman" w:hAnsi="Times New Roman"/>
          <w:sz w:val="22"/>
          <w:szCs w:val="22"/>
          <w:lang w:eastAsia="pt-BR"/>
        </w:rPr>
        <w:t>, às 2</w:t>
      </w:r>
      <w:r w:rsidR="001D1871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BA4A61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1D1871">
        <w:rPr>
          <w:rFonts w:ascii="Times New Roman" w:hAnsi="Times New Roman"/>
          <w:sz w:val="22"/>
          <w:szCs w:val="22"/>
          <w:lang w:eastAsia="pt-BR"/>
        </w:rPr>
        <w:t>45</w:t>
      </w:r>
      <w:r w:rsidR="006F78C2" w:rsidRPr="00BA4A61">
        <w:rPr>
          <w:rFonts w:ascii="Times New Roman" w:hAnsi="Times New Roman"/>
          <w:sz w:val="22"/>
          <w:szCs w:val="22"/>
          <w:lang w:eastAsia="pt-BR"/>
        </w:rPr>
        <w:t xml:space="preserve"> minutos do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dia </w:t>
      </w:r>
      <w:r w:rsidR="00E04BAC">
        <w:rPr>
          <w:rFonts w:ascii="Times New Roman" w:hAnsi="Times New Roman"/>
          <w:sz w:val="22"/>
          <w:szCs w:val="22"/>
          <w:lang w:eastAsia="pt-BR"/>
        </w:rPr>
        <w:t>1</w:t>
      </w:r>
      <w:r w:rsidR="001D1871">
        <w:rPr>
          <w:rFonts w:ascii="Times New Roman" w:hAnsi="Times New Roman"/>
          <w:sz w:val="22"/>
          <w:szCs w:val="22"/>
          <w:lang w:eastAsia="pt-BR"/>
        </w:rPr>
        <w:t>5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D1871">
        <w:rPr>
          <w:rFonts w:ascii="Times New Roman" w:hAnsi="Times New Roman"/>
          <w:sz w:val="22"/>
          <w:szCs w:val="22"/>
          <w:lang w:eastAsia="pt-BR"/>
        </w:rPr>
        <w:t>abril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>
        <w:rPr>
          <w:rFonts w:ascii="Times New Roman" w:hAnsi="Times New Roman"/>
          <w:sz w:val="22"/>
          <w:szCs w:val="22"/>
          <w:lang w:eastAsia="pt-BR"/>
        </w:rPr>
        <w:t>100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F36A1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 xml:space="preserve">FERNANDO ANTONIO DE MELO SÁ CAVALCANTI </w:t>
      </w:r>
    </w:p>
    <w:p w14:paraId="3FD5B096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A89F" w14:textId="77777777" w:rsidR="00404AFB" w:rsidRDefault="00404AFB" w:rsidP="00EE4FDD">
      <w:r>
        <w:separator/>
      </w:r>
    </w:p>
  </w:endnote>
  <w:endnote w:type="continuationSeparator" w:id="0">
    <w:p w14:paraId="44F63072" w14:textId="77777777" w:rsidR="00404AFB" w:rsidRDefault="00404AFB" w:rsidP="00EE4FDD">
      <w:r>
        <w:continuationSeparator/>
      </w:r>
    </w:p>
  </w:endnote>
  <w:endnote w:type="continuationNotice" w:id="1">
    <w:p w14:paraId="1E0C4833" w14:textId="77777777" w:rsidR="00404AFB" w:rsidRDefault="00404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4C24" w14:textId="77777777" w:rsidR="00404AFB" w:rsidRDefault="00404AFB" w:rsidP="00EE4FDD">
      <w:r>
        <w:separator/>
      </w:r>
    </w:p>
  </w:footnote>
  <w:footnote w:type="continuationSeparator" w:id="0">
    <w:p w14:paraId="4843F8B7" w14:textId="77777777" w:rsidR="00404AFB" w:rsidRDefault="00404AFB" w:rsidP="00EE4FDD">
      <w:r>
        <w:continuationSeparator/>
      </w:r>
    </w:p>
  </w:footnote>
  <w:footnote w:type="continuationNotice" w:id="1">
    <w:p w14:paraId="66E4BDD6" w14:textId="77777777" w:rsidR="00404AFB" w:rsidRDefault="00404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2B8"/>
    <w:rsid w:val="0000539E"/>
    <w:rsid w:val="000076F5"/>
    <w:rsid w:val="000129B8"/>
    <w:rsid w:val="00013927"/>
    <w:rsid w:val="00014247"/>
    <w:rsid w:val="0001534D"/>
    <w:rsid w:val="0002008E"/>
    <w:rsid w:val="0002168D"/>
    <w:rsid w:val="000222E4"/>
    <w:rsid w:val="00025BD3"/>
    <w:rsid w:val="00027A00"/>
    <w:rsid w:val="000301D6"/>
    <w:rsid w:val="000379D0"/>
    <w:rsid w:val="00040EF0"/>
    <w:rsid w:val="000419D6"/>
    <w:rsid w:val="00041B44"/>
    <w:rsid w:val="00043FC5"/>
    <w:rsid w:val="000456AD"/>
    <w:rsid w:val="00045DD5"/>
    <w:rsid w:val="000526C0"/>
    <w:rsid w:val="00054313"/>
    <w:rsid w:val="000605F6"/>
    <w:rsid w:val="000618B5"/>
    <w:rsid w:val="00061E59"/>
    <w:rsid w:val="000641E8"/>
    <w:rsid w:val="0006527B"/>
    <w:rsid w:val="000654E3"/>
    <w:rsid w:val="00065864"/>
    <w:rsid w:val="000701AE"/>
    <w:rsid w:val="0007325C"/>
    <w:rsid w:val="00074EA9"/>
    <w:rsid w:val="00080624"/>
    <w:rsid w:val="00085AB6"/>
    <w:rsid w:val="00086263"/>
    <w:rsid w:val="00090D23"/>
    <w:rsid w:val="00090EA9"/>
    <w:rsid w:val="00091532"/>
    <w:rsid w:val="00095801"/>
    <w:rsid w:val="00095E26"/>
    <w:rsid w:val="00097DF3"/>
    <w:rsid w:val="000A2911"/>
    <w:rsid w:val="000A6680"/>
    <w:rsid w:val="000A674B"/>
    <w:rsid w:val="000B0B96"/>
    <w:rsid w:val="000B2092"/>
    <w:rsid w:val="000B58E1"/>
    <w:rsid w:val="000C50BD"/>
    <w:rsid w:val="000C586B"/>
    <w:rsid w:val="000C7BF6"/>
    <w:rsid w:val="000D170C"/>
    <w:rsid w:val="000D3E9B"/>
    <w:rsid w:val="000D5301"/>
    <w:rsid w:val="000E0E00"/>
    <w:rsid w:val="000E0E8A"/>
    <w:rsid w:val="000E2B86"/>
    <w:rsid w:val="000E2EA3"/>
    <w:rsid w:val="000E380E"/>
    <w:rsid w:val="000F02E4"/>
    <w:rsid w:val="000F4F20"/>
    <w:rsid w:val="000F54E7"/>
    <w:rsid w:val="000F7862"/>
    <w:rsid w:val="00102328"/>
    <w:rsid w:val="00104585"/>
    <w:rsid w:val="00104BAC"/>
    <w:rsid w:val="00104F56"/>
    <w:rsid w:val="00106B4A"/>
    <w:rsid w:val="0010750A"/>
    <w:rsid w:val="00111DF3"/>
    <w:rsid w:val="00113DBA"/>
    <w:rsid w:val="0011500F"/>
    <w:rsid w:val="0011574D"/>
    <w:rsid w:val="00123466"/>
    <w:rsid w:val="001312D7"/>
    <w:rsid w:val="00136277"/>
    <w:rsid w:val="00137DB9"/>
    <w:rsid w:val="00137ED2"/>
    <w:rsid w:val="00140EEC"/>
    <w:rsid w:val="00144B28"/>
    <w:rsid w:val="00150049"/>
    <w:rsid w:val="00150BE5"/>
    <w:rsid w:val="00150F63"/>
    <w:rsid w:val="00151FF6"/>
    <w:rsid w:val="00152DB4"/>
    <w:rsid w:val="00153133"/>
    <w:rsid w:val="00153A3B"/>
    <w:rsid w:val="00154099"/>
    <w:rsid w:val="00154536"/>
    <w:rsid w:val="00161322"/>
    <w:rsid w:val="00161BC5"/>
    <w:rsid w:val="00163DE4"/>
    <w:rsid w:val="00170CC4"/>
    <w:rsid w:val="00171058"/>
    <w:rsid w:val="001717F2"/>
    <w:rsid w:val="001766B7"/>
    <w:rsid w:val="00181B6F"/>
    <w:rsid w:val="00183F84"/>
    <w:rsid w:val="00184F0E"/>
    <w:rsid w:val="00186BA4"/>
    <w:rsid w:val="00186BE9"/>
    <w:rsid w:val="00187426"/>
    <w:rsid w:val="00195115"/>
    <w:rsid w:val="00196359"/>
    <w:rsid w:val="00197D93"/>
    <w:rsid w:val="001A19EC"/>
    <w:rsid w:val="001A41F7"/>
    <w:rsid w:val="001A570D"/>
    <w:rsid w:val="001A58FC"/>
    <w:rsid w:val="001B09A3"/>
    <w:rsid w:val="001B29CF"/>
    <w:rsid w:val="001B35CF"/>
    <w:rsid w:val="001C223A"/>
    <w:rsid w:val="001C2351"/>
    <w:rsid w:val="001C2A34"/>
    <w:rsid w:val="001C3993"/>
    <w:rsid w:val="001C4398"/>
    <w:rsid w:val="001C484A"/>
    <w:rsid w:val="001C4A20"/>
    <w:rsid w:val="001D1871"/>
    <w:rsid w:val="001D24CA"/>
    <w:rsid w:val="001D3A68"/>
    <w:rsid w:val="001D49F1"/>
    <w:rsid w:val="001D5CA7"/>
    <w:rsid w:val="001D7C11"/>
    <w:rsid w:val="001E0407"/>
    <w:rsid w:val="001E1E29"/>
    <w:rsid w:val="001E29CF"/>
    <w:rsid w:val="001E3130"/>
    <w:rsid w:val="001E689C"/>
    <w:rsid w:val="001F236B"/>
    <w:rsid w:val="001F5032"/>
    <w:rsid w:val="001F6435"/>
    <w:rsid w:val="001F7BC7"/>
    <w:rsid w:val="0020051E"/>
    <w:rsid w:val="00200E77"/>
    <w:rsid w:val="0020128A"/>
    <w:rsid w:val="00201E95"/>
    <w:rsid w:val="0020700C"/>
    <w:rsid w:val="0020703D"/>
    <w:rsid w:val="00210796"/>
    <w:rsid w:val="002117FE"/>
    <w:rsid w:val="002134F9"/>
    <w:rsid w:val="00213837"/>
    <w:rsid w:val="002165BF"/>
    <w:rsid w:val="00217300"/>
    <w:rsid w:val="002201CB"/>
    <w:rsid w:val="002226A2"/>
    <w:rsid w:val="002229A0"/>
    <w:rsid w:val="00223AF2"/>
    <w:rsid w:val="00223BB2"/>
    <w:rsid w:val="002242B9"/>
    <w:rsid w:val="00226B4E"/>
    <w:rsid w:val="00231511"/>
    <w:rsid w:val="002347CB"/>
    <w:rsid w:val="0023508C"/>
    <w:rsid w:val="00237086"/>
    <w:rsid w:val="002374C9"/>
    <w:rsid w:val="00240995"/>
    <w:rsid w:val="00240A9F"/>
    <w:rsid w:val="002429FC"/>
    <w:rsid w:val="00243D7F"/>
    <w:rsid w:val="00246D28"/>
    <w:rsid w:val="00251D70"/>
    <w:rsid w:val="00253504"/>
    <w:rsid w:val="002542A1"/>
    <w:rsid w:val="002542E9"/>
    <w:rsid w:val="00257C40"/>
    <w:rsid w:val="002608F7"/>
    <w:rsid w:val="00263902"/>
    <w:rsid w:val="002647A4"/>
    <w:rsid w:val="00266602"/>
    <w:rsid w:val="00266963"/>
    <w:rsid w:val="002721A9"/>
    <w:rsid w:val="00272498"/>
    <w:rsid w:val="00280D03"/>
    <w:rsid w:val="0028132B"/>
    <w:rsid w:val="002827F0"/>
    <w:rsid w:val="00285383"/>
    <w:rsid w:val="00286988"/>
    <w:rsid w:val="00286D72"/>
    <w:rsid w:val="00287F95"/>
    <w:rsid w:val="00295763"/>
    <w:rsid w:val="00295CC8"/>
    <w:rsid w:val="002A057E"/>
    <w:rsid w:val="002A0F34"/>
    <w:rsid w:val="002A4960"/>
    <w:rsid w:val="002A521B"/>
    <w:rsid w:val="002A6197"/>
    <w:rsid w:val="002A7603"/>
    <w:rsid w:val="002A7C7B"/>
    <w:rsid w:val="002B0407"/>
    <w:rsid w:val="002B4049"/>
    <w:rsid w:val="002B40E7"/>
    <w:rsid w:val="002B6BBE"/>
    <w:rsid w:val="002B7062"/>
    <w:rsid w:val="002B71A2"/>
    <w:rsid w:val="002C2529"/>
    <w:rsid w:val="002C2831"/>
    <w:rsid w:val="002C38B2"/>
    <w:rsid w:val="002C3B44"/>
    <w:rsid w:val="002C47F4"/>
    <w:rsid w:val="002C53C5"/>
    <w:rsid w:val="002C593A"/>
    <w:rsid w:val="002C7247"/>
    <w:rsid w:val="002C7435"/>
    <w:rsid w:val="002D0C68"/>
    <w:rsid w:val="002D3C54"/>
    <w:rsid w:val="002D4EDF"/>
    <w:rsid w:val="002D6C17"/>
    <w:rsid w:val="002D6C24"/>
    <w:rsid w:val="002E1A3A"/>
    <w:rsid w:val="002E25D1"/>
    <w:rsid w:val="002E3879"/>
    <w:rsid w:val="002E4BB3"/>
    <w:rsid w:val="002E68A7"/>
    <w:rsid w:val="002F1372"/>
    <w:rsid w:val="002F18C2"/>
    <w:rsid w:val="002F1E52"/>
    <w:rsid w:val="002F3626"/>
    <w:rsid w:val="002F49A7"/>
    <w:rsid w:val="002F4CC0"/>
    <w:rsid w:val="002F625B"/>
    <w:rsid w:val="002F6DF8"/>
    <w:rsid w:val="002F7003"/>
    <w:rsid w:val="002F7547"/>
    <w:rsid w:val="00302E65"/>
    <w:rsid w:val="00303000"/>
    <w:rsid w:val="00304E7C"/>
    <w:rsid w:val="00305EC7"/>
    <w:rsid w:val="00307A86"/>
    <w:rsid w:val="00311268"/>
    <w:rsid w:val="00311E72"/>
    <w:rsid w:val="00314DF1"/>
    <w:rsid w:val="00321A5D"/>
    <w:rsid w:val="00323782"/>
    <w:rsid w:val="00324D23"/>
    <w:rsid w:val="0032576C"/>
    <w:rsid w:val="00332560"/>
    <w:rsid w:val="00332DDE"/>
    <w:rsid w:val="0033359A"/>
    <w:rsid w:val="00334B77"/>
    <w:rsid w:val="00335CC0"/>
    <w:rsid w:val="003361AB"/>
    <w:rsid w:val="00336F53"/>
    <w:rsid w:val="0034190C"/>
    <w:rsid w:val="003428BF"/>
    <w:rsid w:val="00343C16"/>
    <w:rsid w:val="00343C62"/>
    <w:rsid w:val="003440D6"/>
    <w:rsid w:val="0035173F"/>
    <w:rsid w:val="00351C81"/>
    <w:rsid w:val="003537C4"/>
    <w:rsid w:val="00354D3D"/>
    <w:rsid w:val="00355A2F"/>
    <w:rsid w:val="003577E9"/>
    <w:rsid w:val="00360872"/>
    <w:rsid w:val="003624DA"/>
    <w:rsid w:val="00363EC9"/>
    <w:rsid w:val="0036422E"/>
    <w:rsid w:val="003653BA"/>
    <w:rsid w:val="00366F12"/>
    <w:rsid w:val="00371439"/>
    <w:rsid w:val="00372CBC"/>
    <w:rsid w:val="00374672"/>
    <w:rsid w:val="0037618C"/>
    <w:rsid w:val="00377D64"/>
    <w:rsid w:val="003803E6"/>
    <w:rsid w:val="003817D7"/>
    <w:rsid w:val="00381913"/>
    <w:rsid w:val="0038203D"/>
    <w:rsid w:val="00384DA6"/>
    <w:rsid w:val="00385125"/>
    <w:rsid w:val="0038512A"/>
    <w:rsid w:val="00386B4D"/>
    <w:rsid w:val="003A143A"/>
    <w:rsid w:val="003A5F77"/>
    <w:rsid w:val="003B02CC"/>
    <w:rsid w:val="003B1620"/>
    <w:rsid w:val="003B35CA"/>
    <w:rsid w:val="003B3ADE"/>
    <w:rsid w:val="003B6DE1"/>
    <w:rsid w:val="003B6EA7"/>
    <w:rsid w:val="003C0907"/>
    <w:rsid w:val="003C1983"/>
    <w:rsid w:val="003C1EA2"/>
    <w:rsid w:val="003C2DEC"/>
    <w:rsid w:val="003C3E20"/>
    <w:rsid w:val="003C5462"/>
    <w:rsid w:val="003C5F79"/>
    <w:rsid w:val="003C6363"/>
    <w:rsid w:val="003C6F46"/>
    <w:rsid w:val="003C76E7"/>
    <w:rsid w:val="003C7817"/>
    <w:rsid w:val="003D4D5F"/>
    <w:rsid w:val="003D51F3"/>
    <w:rsid w:val="003D5433"/>
    <w:rsid w:val="003E17DC"/>
    <w:rsid w:val="003E3A8B"/>
    <w:rsid w:val="003E3F71"/>
    <w:rsid w:val="003F34C2"/>
    <w:rsid w:val="003F3FB7"/>
    <w:rsid w:val="003F7DF7"/>
    <w:rsid w:val="00400035"/>
    <w:rsid w:val="004009AB"/>
    <w:rsid w:val="00400E58"/>
    <w:rsid w:val="004016A0"/>
    <w:rsid w:val="00404A17"/>
    <w:rsid w:val="00404AFB"/>
    <w:rsid w:val="00404D29"/>
    <w:rsid w:val="004054C2"/>
    <w:rsid w:val="004100CF"/>
    <w:rsid w:val="00410DEE"/>
    <w:rsid w:val="0041412A"/>
    <w:rsid w:val="0041489F"/>
    <w:rsid w:val="004149F0"/>
    <w:rsid w:val="00417FE5"/>
    <w:rsid w:val="00426C2B"/>
    <w:rsid w:val="00431974"/>
    <w:rsid w:val="004342ED"/>
    <w:rsid w:val="0043471D"/>
    <w:rsid w:val="0043670F"/>
    <w:rsid w:val="004370C2"/>
    <w:rsid w:val="00441690"/>
    <w:rsid w:val="004447AD"/>
    <w:rsid w:val="00445BBB"/>
    <w:rsid w:val="004478CF"/>
    <w:rsid w:val="004508F0"/>
    <w:rsid w:val="004509C5"/>
    <w:rsid w:val="0045121C"/>
    <w:rsid w:val="00451493"/>
    <w:rsid w:val="00453A4C"/>
    <w:rsid w:val="0045435E"/>
    <w:rsid w:val="0045683D"/>
    <w:rsid w:val="00464603"/>
    <w:rsid w:val="00466FCD"/>
    <w:rsid w:val="00467755"/>
    <w:rsid w:val="00467A87"/>
    <w:rsid w:val="00471328"/>
    <w:rsid w:val="00471677"/>
    <w:rsid w:val="00473A5A"/>
    <w:rsid w:val="00476454"/>
    <w:rsid w:val="0047724C"/>
    <w:rsid w:val="0048145D"/>
    <w:rsid w:val="00481BF6"/>
    <w:rsid w:val="00481E31"/>
    <w:rsid w:val="00484B05"/>
    <w:rsid w:val="0048543F"/>
    <w:rsid w:val="004946EF"/>
    <w:rsid w:val="004A1643"/>
    <w:rsid w:val="004A2481"/>
    <w:rsid w:val="004B004B"/>
    <w:rsid w:val="004B2A0D"/>
    <w:rsid w:val="004B3D67"/>
    <w:rsid w:val="004B5AC7"/>
    <w:rsid w:val="004B6531"/>
    <w:rsid w:val="004B735C"/>
    <w:rsid w:val="004B7F60"/>
    <w:rsid w:val="004C0A01"/>
    <w:rsid w:val="004C1839"/>
    <w:rsid w:val="004C2116"/>
    <w:rsid w:val="004C5236"/>
    <w:rsid w:val="004C5ACC"/>
    <w:rsid w:val="004C6E81"/>
    <w:rsid w:val="004C7116"/>
    <w:rsid w:val="004D1483"/>
    <w:rsid w:val="004D4C48"/>
    <w:rsid w:val="004D5BAA"/>
    <w:rsid w:val="004D5EBA"/>
    <w:rsid w:val="004D6416"/>
    <w:rsid w:val="004E0A16"/>
    <w:rsid w:val="004E0C05"/>
    <w:rsid w:val="004E1E69"/>
    <w:rsid w:val="004E1F66"/>
    <w:rsid w:val="004E3288"/>
    <w:rsid w:val="004E63B2"/>
    <w:rsid w:val="004E6AEC"/>
    <w:rsid w:val="004E7AE6"/>
    <w:rsid w:val="004F75E1"/>
    <w:rsid w:val="004F79C9"/>
    <w:rsid w:val="005036AA"/>
    <w:rsid w:val="00504A24"/>
    <w:rsid w:val="00505400"/>
    <w:rsid w:val="00505E7C"/>
    <w:rsid w:val="005065CA"/>
    <w:rsid w:val="005122A8"/>
    <w:rsid w:val="0051303F"/>
    <w:rsid w:val="005149D1"/>
    <w:rsid w:val="00515477"/>
    <w:rsid w:val="00522646"/>
    <w:rsid w:val="005248DA"/>
    <w:rsid w:val="00524D48"/>
    <w:rsid w:val="00525EC2"/>
    <w:rsid w:val="00526154"/>
    <w:rsid w:val="00527C9F"/>
    <w:rsid w:val="0053112C"/>
    <w:rsid w:val="00531BD2"/>
    <w:rsid w:val="00532F8B"/>
    <w:rsid w:val="0053528D"/>
    <w:rsid w:val="00535681"/>
    <w:rsid w:val="00540FB4"/>
    <w:rsid w:val="0054128B"/>
    <w:rsid w:val="00551280"/>
    <w:rsid w:val="00553B82"/>
    <w:rsid w:val="0055531A"/>
    <w:rsid w:val="00560402"/>
    <w:rsid w:val="0056067D"/>
    <w:rsid w:val="00560DD4"/>
    <w:rsid w:val="005661FF"/>
    <w:rsid w:val="0056790B"/>
    <w:rsid w:val="00567A77"/>
    <w:rsid w:val="00572567"/>
    <w:rsid w:val="00573E1D"/>
    <w:rsid w:val="005748FF"/>
    <w:rsid w:val="00575C39"/>
    <w:rsid w:val="00577B4E"/>
    <w:rsid w:val="00582261"/>
    <w:rsid w:val="00582F1C"/>
    <w:rsid w:val="00586519"/>
    <w:rsid w:val="00587DAB"/>
    <w:rsid w:val="00590F89"/>
    <w:rsid w:val="00593788"/>
    <w:rsid w:val="00593BC5"/>
    <w:rsid w:val="00595CB1"/>
    <w:rsid w:val="0059780D"/>
    <w:rsid w:val="005A15F0"/>
    <w:rsid w:val="005A1EDA"/>
    <w:rsid w:val="005A31E0"/>
    <w:rsid w:val="005A4217"/>
    <w:rsid w:val="005A5347"/>
    <w:rsid w:val="005A7180"/>
    <w:rsid w:val="005A792C"/>
    <w:rsid w:val="005A7D30"/>
    <w:rsid w:val="005A7FE8"/>
    <w:rsid w:val="005B1A54"/>
    <w:rsid w:val="005B29F8"/>
    <w:rsid w:val="005B407C"/>
    <w:rsid w:val="005B679A"/>
    <w:rsid w:val="005C01F7"/>
    <w:rsid w:val="005C1766"/>
    <w:rsid w:val="005C3187"/>
    <w:rsid w:val="005C36E4"/>
    <w:rsid w:val="005C4EC4"/>
    <w:rsid w:val="005C6739"/>
    <w:rsid w:val="005D3353"/>
    <w:rsid w:val="005D73B5"/>
    <w:rsid w:val="005D74EB"/>
    <w:rsid w:val="005E0EF8"/>
    <w:rsid w:val="005E1057"/>
    <w:rsid w:val="005E185D"/>
    <w:rsid w:val="005E2FA8"/>
    <w:rsid w:val="005E5A29"/>
    <w:rsid w:val="005E695F"/>
    <w:rsid w:val="005F025D"/>
    <w:rsid w:val="005F040E"/>
    <w:rsid w:val="005F0503"/>
    <w:rsid w:val="005F2026"/>
    <w:rsid w:val="005F237B"/>
    <w:rsid w:val="005F2609"/>
    <w:rsid w:val="005F4FCD"/>
    <w:rsid w:val="00602E95"/>
    <w:rsid w:val="00604207"/>
    <w:rsid w:val="0060541B"/>
    <w:rsid w:val="00605D8B"/>
    <w:rsid w:val="00606F7A"/>
    <w:rsid w:val="00611804"/>
    <w:rsid w:val="00612381"/>
    <w:rsid w:val="006125FD"/>
    <w:rsid w:val="00612745"/>
    <w:rsid w:val="006135A3"/>
    <w:rsid w:val="00616876"/>
    <w:rsid w:val="00622CB3"/>
    <w:rsid w:val="00623772"/>
    <w:rsid w:val="0062445F"/>
    <w:rsid w:val="006249CF"/>
    <w:rsid w:val="006263C9"/>
    <w:rsid w:val="00633C65"/>
    <w:rsid w:val="006355DA"/>
    <w:rsid w:val="006363AB"/>
    <w:rsid w:val="006369F8"/>
    <w:rsid w:val="0064502A"/>
    <w:rsid w:val="00646793"/>
    <w:rsid w:val="00650E9D"/>
    <w:rsid w:val="00651591"/>
    <w:rsid w:val="0065172A"/>
    <w:rsid w:val="00651C7B"/>
    <w:rsid w:val="006523DE"/>
    <w:rsid w:val="00657CD9"/>
    <w:rsid w:val="006600F6"/>
    <w:rsid w:val="00662964"/>
    <w:rsid w:val="00663079"/>
    <w:rsid w:val="006636B1"/>
    <w:rsid w:val="00664A5A"/>
    <w:rsid w:val="00666DBB"/>
    <w:rsid w:val="00667731"/>
    <w:rsid w:val="00667B64"/>
    <w:rsid w:val="006708EF"/>
    <w:rsid w:val="00671177"/>
    <w:rsid w:val="006738DA"/>
    <w:rsid w:val="00674ACC"/>
    <w:rsid w:val="00680087"/>
    <w:rsid w:val="00680B63"/>
    <w:rsid w:val="00681BC2"/>
    <w:rsid w:val="00683242"/>
    <w:rsid w:val="00684397"/>
    <w:rsid w:val="0068740A"/>
    <w:rsid w:val="00690BF3"/>
    <w:rsid w:val="00691602"/>
    <w:rsid w:val="0069355A"/>
    <w:rsid w:val="006952DB"/>
    <w:rsid w:val="00695CC2"/>
    <w:rsid w:val="00696EAB"/>
    <w:rsid w:val="006970CB"/>
    <w:rsid w:val="006A075B"/>
    <w:rsid w:val="006A2FDA"/>
    <w:rsid w:val="006A31B5"/>
    <w:rsid w:val="006A3C2A"/>
    <w:rsid w:val="006A4343"/>
    <w:rsid w:val="006A4DA3"/>
    <w:rsid w:val="006A5E0D"/>
    <w:rsid w:val="006B0539"/>
    <w:rsid w:val="006B1C62"/>
    <w:rsid w:val="006B23AF"/>
    <w:rsid w:val="006B3CB1"/>
    <w:rsid w:val="006B5CCA"/>
    <w:rsid w:val="006C142E"/>
    <w:rsid w:val="006C27E1"/>
    <w:rsid w:val="006C370E"/>
    <w:rsid w:val="006C38C3"/>
    <w:rsid w:val="006C41FB"/>
    <w:rsid w:val="006C50EC"/>
    <w:rsid w:val="006C5644"/>
    <w:rsid w:val="006D2C77"/>
    <w:rsid w:val="006D53D9"/>
    <w:rsid w:val="006D7080"/>
    <w:rsid w:val="006D7C32"/>
    <w:rsid w:val="006E2A32"/>
    <w:rsid w:val="006E4D20"/>
    <w:rsid w:val="006E6B1C"/>
    <w:rsid w:val="006E7F64"/>
    <w:rsid w:val="006F1B1F"/>
    <w:rsid w:val="006F4FAE"/>
    <w:rsid w:val="006F633D"/>
    <w:rsid w:val="006F787C"/>
    <w:rsid w:val="006F78C2"/>
    <w:rsid w:val="00703E1F"/>
    <w:rsid w:val="00710B5A"/>
    <w:rsid w:val="007151FC"/>
    <w:rsid w:val="00720D85"/>
    <w:rsid w:val="00722594"/>
    <w:rsid w:val="00733281"/>
    <w:rsid w:val="007364FB"/>
    <w:rsid w:val="00736C21"/>
    <w:rsid w:val="00742AAB"/>
    <w:rsid w:val="0074502B"/>
    <w:rsid w:val="007476AE"/>
    <w:rsid w:val="00753A9E"/>
    <w:rsid w:val="00754DF2"/>
    <w:rsid w:val="007553B4"/>
    <w:rsid w:val="007563DF"/>
    <w:rsid w:val="00757069"/>
    <w:rsid w:val="007636BC"/>
    <w:rsid w:val="00766067"/>
    <w:rsid w:val="007700AF"/>
    <w:rsid w:val="007721BA"/>
    <w:rsid w:val="007724A2"/>
    <w:rsid w:val="0077316C"/>
    <w:rsid w:val="00774154"/>
    <w:rsid w:val="00776B00"/>
    <w:rsid w:val="00777F91"/>
    <w:rsid w:val="007800AE"/>
    <w:rsid w:val="007815DF"/>
    <w:rsid w:val="00783FDE"/>
    <w:rsid w:val="00790840"/>
    <w:rsid w:val="00790A6E"/>
    <w:rsid w:val="00792B74"/>
    <w:rsid w:val="00797ECD"/>
    <w:rsid w:val="007A02AD"/>
    <w:rsid w:val="007A702E"/>
    <w:rsid w:val="007B1601"/>
    <w:rsid w:val="007B356F"/>
    <w:rsid w:val="007B7333"/>
    <w:rsid w:val="007B73A2"/>
    <w:rsid w:val="007C1A87"/>
    <w:rsid w:val="007C2A50"/>
    <w:rsid w:val="007C37E7"/>
    <w:rsid w:val="007C40AE"/>
    <w:rsid w:val="007C5C00"/>
    <w:rsid w:val="007C646B"/>
    <w:rsid w:val="007D1AE6"/>
    <w:rsid w:val="007D5AFD"/>
    <w:rsid w:val="007D6905"/>
    <w:rsid w:val="007D7922"/>
    <w:rsid w:val="007E0E09"/>
    <w:rsid w:val="007E1F01"/>
    <w:rsid w:val="007E406A"/>
    <w:rsid w:val="007E549B"/>
    <w:rsid w:val="007E5F1E"/>
    <w:rsid w:val="007F17AA"/>
    <w:rsid w:val="007F18B8"/>
    <w:rsid w:val="007F512E"/>
    <w:rsid w:val="007F5EB7"/>
    <w:rsid w:val="00802721"/>
    <w:rsid w:val="008039EC"/>
    <w:rsid w:val="00804E84"/>
    <w:rsid w:val="00805F6C"/>
    <w:rsid w:val="00806DBE"/>
    <w:rsid w:val="00811CB9"/>
    <w:rsid w:val="00813F0F"/>
    <w:rsid w:val="00815FD4"/>
    <w:rsid w:val="008230D8"/>
    <w:rsid w:val="00826C0D"/>
    <w:rsid w:val="00827951"/>
    <w:rsid w:val="008415C8"/>
    <w:rsid w:val="008432E2"/>
    <w:rsid w:val="008462B8"/>
    <w:rsid w:val="008507E3"/>
    <w:rsid w:val="00852BEA"/>
    <w:rsid w:val="00854E3F"/>
    <w:rsid w:val="00855875"/>
    <w:rsid w:val="00855B64"/>
    <w:rsid w:val="00855EBE"/>
    <w:rsid w:val="0086057A"/>
    <w:rsid w:val="0086114D"/>
    <w:rsid w:val="00861F84"/>
    <w:rsid w:val="00862258"/>
    <w:rsid w:val="00863664"/>
    <w:rsid w:val="00863C07"/>
    <w:rsid w:val="00864347"/>
    <w:rsid w:val="00864D0A"/>
    <w:rsid w:val="00864E06"/>
    <w:rsid w:val="00865859"/>
    <w:rsid w:val="00865C0F"/>
    <w:rsid w:val="008709E7"/>
    <w:rsid w:val="008717AE"/>
    <w:rsid w:val="008719D0"/>
    <w:rsid w:val="00874A51"/>
    <w:rsid w:val="00876951"/>
    <w:rsid w:val="008769AF"/>
    <w:rsid w:val="00880362"/>
    <w:rsid w:val="00881ABB"/>
    <w:rsid w:val="00881D4D"/>
    <w:rsid w:val="0088348B"/>
    <w:rsid w:val="00886C70"/>
    <w:rsid w:val="00890599"/>
    <w:rsid w:val="008A0569"/>
    <w:rsid w:val="008A1429"/>
    <w:rsid w:val="008A430F"/>
    <w:rsid w:val="008A5B2A"/>
    <w:rsid w:val="008A6608"/>
    <w:rsid w:val="008B228B"/>
    <w:rsid w:val="008B2724"/>
    <w:rsid w:val="008B37B9"/>
    <w:rsid w:val="008B4223"/>
    <w:rsid w:val="008B6901"/>
    <w:rsid w:val="008C2D6D"/>
    <w:rsid w:val="008C3722"/>
    <w:rsid w:val="008C3F9D"/>
    <w:rsid w:val="008C571A"/>
    <w:rsid w:val="008C6284"/>
    <w:rsid w:val="008D0C44"/>
    <w:rsid w:val="008D2792"/>
    <w:rsid w:val="008D3C95"/>
    <w:rsid w:val="008D5618"/>
    <w:rsid w:val="008D600E"/>
    <w:rsid w:val="008E03A8"/>
    <w:rsid w:val="008E222F"/>
    <w:rsid w:val="008E2D62"/>
    <w:rsid w:val="008E38AA"/>
    <w:rsid w:val="008E6963"/>
    <w:rsid w:val="008E705D"/>
    <w:rsid w:val="008F10DE"/>
    <w:rsid w:val="008F6258"/>
    <w:rsid w:val="00900AAB"/>
    <w:rsid w:val="00900ED8"/>
    <w:rsid w:val="0090142C"/>
    <w:rsid w:val="00902D50"/>
    <w:rsid w:val="00905F93"/>
    <w:rsid w:val="00912955"/>
    <w:rsid w:val="0091532C"/>
    <w:rsid w:val="00917590"/>
    <w:rsid w:val="009227E5"/>
    <w:rsid w:val="009247B9"/>
    <w:rsid w:val="00925B27"/>
    <w:rsid w:val="009277AD"/>
    <w:rsid w:val="00930DD8"/>
    <w:rsid w:val="00931540"/>
    <w:rsid w:val="00937A85"/>
    <w:rsid w:val="009404B8"/>
    <w:rsid w:val="0094164E"/>
    <w:rsid w:val="00942554"/>
    <w:rsid w:val="009477FF"/>
    <w:rsid w:val="00950A70"/>
    <w:rsid w:val="00950C42"/>
    <w:rsid w:val="009536F0"/>
    <w:rsid w:val="00954159"/>
    <w:rsid w:val="0095442C"/>
    <w:rsid w:val="009551E7"/>
    <w:rsid w:val="009555DE"/>
    <w:rsid w:val="00955826"/>
    <w:rsid w:val="00957724"/>
    <w:rsid w:val="00961EBD"/>
    <w:rsid w:val="00962C86"/>
    <w:rsid w:val="00967C1A"/>
    <w:rsid w:val="009704AA"/>
    <w:rsid w:val="009723A3"/>
    <w:rsid w:val="00977348"/>
    <w:rsid w:val="00977591"/>
    <w:rsid w:val="00977BFA"/>
    <w:rsid w:val="009859AF"/>
    <w:rsid w:val="00986178"/>
    <w:rsid w:val="00991290"/>
    <w:rsid w:val="00992645"/>
    <w:rsid w:val="009938F2"/>
    <w:rsid w:val="00994E4F"/>
    <w:rsid w:val="00997FDD"/>
    <w:rsid w:val="009A3090"/>
    <w:rsid w:val="009A3FCB"/>
    <w:rsid w:val="009A6079"/>
    <w:rsid w:val="009A6CEF"/>
    <w:rsid w:val="009B2B86"/>
    <w:rsid w:val="009C126C"/>
    <w:rsid w:val="009D2801"/>
    <w:rsid w:val="009D7EB5"/>
    <w:rsid w:val="009E096B"/>
    <w:rsid w:val="009E1524"/>
    <w:rsid w:val="009E4110"/>
    <w:rsid w:val="009E4F34"/>
    <w:rsid w:val="009E743A"/>
    <w:rsid w:val="009F4573"/>
    <w:rsid w:val="009F4DFF"/>
    <w:rsid w:val="009F4F8F"/>
    <w:rsid w:val="009F7712"/>
    <w:rsid w:val="00A00012"/>
    <w:rsid w:val="00A02C25"/>
    <w:rsid w:val="00A0760F"/>
    <w:rsid w:val="00A10687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51B1"/>
    <w:rsid w:val="00A31F8A"/>
    <w:rsid w:val="00A32C6E"/>
    <w:rsid w:val="00A33288"/>
    <w:rsid w:val="00A370D5"/>
    <w:rsid w:val="00A40607"/>
    <w:rsid w:val="00A41888"/>
    <w:rsid w:val="00A43340"/>
    <w:rsid w:val="00A43D35"/>
    <w:rsid w:val="00A44503"/>
    <w:rsid w:val="00A51BEB"/>
    <w:rsid w:val="00A52A99"/>
    <w:rsid w:val="00A53D44"/>
    <w:rsid w:val="00A56643"/>
    <w:rsid w:val="00A602C9"/>
    <w:rsid w:val="00A645BC"/>
    <w:rsid w:val="00A65B3D"/>
    <w:rsid w:val="00A73C44"/>
    <w:rsid w:val="00A746FF"/>
    <w:rsid w:val="00A756E0"/>
    <w:rsid w:val="00A75E79"/>
    <w:rsid w:val="00A7673F"/>
    <w:rsid w:val="00A840AE"/>
    <w:rsid w:val="00A96DFF"/>
    <w:rsid w:val="00A97F71"/>
    <w:rsid w:val="00AA017E"/>
    <w:rsid w:val="00AA168C"/>
    <w:rsid w:val="00AA1A8E"/>
    <w:rsid w:val="00AA708D"/>
    <w:rsid w:val="00AB0EA9"/>
    <w:rsid w:val="00AB6481"/>
    <w:rsid w:val="00AB7469"/>
    <w:rsid w:val="00AC3AE6"/>
    <w:rsid w:val="00AC3F36"/>
    <w:rsid w:val="00AC65AB"/>
    <w:rsid w:val="00AC6D6B"/>
    <w:rsid w:val="00AC7138"/>
    <w:rsid w:val="00AD0650"/>
    <w:rsid w:val="00AD38CF"/>
    <w:rsid w:val="00AD6486"/>
    <w:rsid w:val="00AD7A71"/>
    <w:rsid w:val="00AE180A"/>
    <w:rsid w:val="00AE1EFB"/>
    <w:rsid w:val="00AE1F93"/>
    <w:rsid w:val="00AF1CEC"/>
    <w:rsid w:val="00AF2BA9"/>
    <w:rsid w:val="00AF3EA5"/>
    <w:rsid w:val="00B01E2F"/>
    <w:rsid w:val="00B03F08"/>
    <w:rsid w:val="00B04696"/>
    <w:rsid w:val="00B04914"/>
    <w:rsid w:val="00B05481"/>
    <w:rsid w:val="00B0778D"/>
    <w:rsid w:val="00B07DDF"/>
    <w:rsid w:val="00B07E45"/>
    <w:rsid w:val="00B110CC"/>
    <w:rsid w:val="00B115CD"/>
    <w:rsid w:val="00B122E1"/>
    <w:rsid w:val="00B1237C"/>
    <w:rsid w:val="00B12F37"/>
    <w:rsid w:val="00B146E0"/>
    <w:rsid w:val="00B218C8"/>
    <w:rsid w:val="00B226E2"/>
    <w:rsid w:val="00B22C57"/>
    <w:rsid w:val="00B239A1"/>
    <w:rsid w:val="00B24E59"/>
    <w:rsid w:val="00B24E81"/>
    <w:rsid w:val="00B264FE"/>
    <w:rsid w:val="00B27891"/>
    <w:rsid w:val="00B30C6C"/>
    <w:rsid w:val="00B31540"/>
    <w:rsid w:val="00B31B4B"/>
    <w:rsid w:val="00B36A8A"/>
    <w:rsid w:val="00B422F8"/>
    <w:rsid w:val="00B42525"/>
    <w:rsid w:val="00B47621"/>
    <w:rsid w:val="00B5087A"/>
    <w:rsid w:val="00B52108"/>
    <w:rsid w:val="00B5292F"/>
    <w:rsid w:val="00B545B6"/>
    <w:rsid w:val="00B546CE"/>
    <w:rsid w:val="00B55F5E"/>
    <w:rsid w:val="00B61C55"/>
    <w:rsid w:val="00B64994"/>
    <w:rsid w:val="00B65852"/>
    <w:rsid w:val="00B65865"/>
    <w:rsid w:val="00B6779B"/>
    <w:rsid w:val="00B67815"/>
    <w:rsid w:val="00B70135"/>
    <w:rsid w:val="00B71F51"/>
    <w:rsid w:val="00B7212B"/>
    <w:rsid w:val="00B73693"/>
    <w:rsid w:val="00B762D2"/>
    <w:rsid w:val="00B76D16"/>
    <w:rsid w:val="00B81E00"/>
    <w:rsid w:val="00B8258E"/>
    <w:rsid w:val="00B82BE0"/>
    <w:rsid w:val="00B8331D"/>
    <w:rsid w:val="00B856F6"/>
    <w:rsid w:val="00B85A1B"/>
    <w:rsid w:val="00B85E31"/>
    <w:rsid w:val="00B87FEE"/>
    <w:rsid w:val="00B9099C"/>
    <w:rsid w:val="00B914D7"/>
    <w:rsid w:val="00B92201"/>
    <w:rsid w:val="00B9580C"/>
    <w:rsid w:val="00B96211"/>
    <w:rsid w:val="00BA2E3A"/>
    <w:rsid w:val="00BA3C6B"/>
    <w:rsid w:val="00BA4A61"/>
    <w:rsid w:val="00BA4C78"/>
    <w:rsid w:val="00BA6340"/>
    <w:rsid w:val="00BA6470"/>
    <w:rsid w:val="00BA7920"/>
    <w:rsid w:val="00BB3812"/>
    <w:rsid w:val="00BB40A9"/>
    <w:rsid w:val="00BB633C"/>
    <w:rsid w:val="00BB7DC0"/>
    <w:rsid w:val="00BC0062"/>
    <w:rsid w:val="00BC093D"/>
    <w:rsid w:val="00BC135E"/>
    <w:rsid w:val="00BC24F9"/>
    <w:rsid w:val="00BC2B04"/>
    <w:rsid w:val="00BC3AD8"/>
    <w:rsid w:val="00BC3DD0"/>
    <w:rsid w:val="00BC7213"/>
    <w:rsid w:val="00BD296A"/>
    <w:rsid w:val="00BD7551"/>
    <w:rsid w:val="00BD7A4E"/>
    <w:rsid w:val="00BE7D90"/>
    <w:rsid w:val="00BF2642"/>
    <w:rsid w:val="00BF2F20"/>
    <w:rsid w:val="00BF36A1"/>
    <w:rsid w:val="00BF5B4B"/>
    <w:rsid w:val="00BF7BE6"/>
    <w:rsid w:val="00C03A9E"/>
    <w:rsid w:val="00C03C82"/>
    <w:rsid w:val="00C04813"/>
    <w:rsid w:val="00C079C4"/>
    <w:rsid w:val="00C1014F"/>
    <w:rsid w:val="00C1213A"/>
    <w:rsid w:val="00C160A7"/>
    <w:rsid w:val="00C2212A"/>
    <w:rsid w:val="00C24CDC"/>
    <w:rsid w:val="00C26D6A"/>
    <w:rsid w:val="00C27F16"/>
    <w:rsid w:val="00C31638"/>
    <w:rsid w:val="00C3506D"/>
    <w:rsid w:val="00C35758"/>
    <w:rsid w:val="00C3784F"/>
    <w:rsid w:val="00C411D6"/>
    <w:rsid w:val="00C47009"/>
    <w:rsid w:val="00C50DA9"/>
    <w:rsid w:val="00C520A4"/>
    <w:rsid w:val="00C52A0C"/>
    <w:rsid w:val="00C53E7B"/>
    <w:rsid w:val="00C542EF"/>
    <w:rsid w:val="00C624E3"/>
    <w:rsid w:val="00C63C26"/>
    <w:rsid w:val="00C64121"/>
    <w:rsid w:val="00C65487"/>
    <w:rsid w:val="00C65B4C"/>
    <w:rsid w:val="00C70063"/>
    <w:rsid w:val="00C71877"/>
    <w:rsid w:val="00C71951"/>
    <w:rsid w:val="00C732FE"/>
    <w:rsid w:val="00C76585"/>
    <w:rsid w:val="00C76FC8"/>
    <w:rsid w:val="00C776FA"/>
    <w:rsid w:val="00C8128A"/>
    <w:rsid w:val="00C81E6E"/>
    <w:rsid w:val="00C83A05"/>
    <w:rsid w:val="00C84B01"/>
    <w:rsid w:val="00C92D61"/>
    <w:rsid w:val="00C94C86"/>
    <w:rsid w:val="00C95FEE"/>
    <w:rsid w:val="00CA31B6"/>
    <w:rsid w:val="00CA3E99"/>
    <w:rsid w:val="00CA4988"/>
    <w:rsid w:val="00CA5C08"/>
    <w:rsid w:val="00CA695C"/>
    <w:rsid w:val="00CB0641"/>
    <w:rsid w:val="00CB17FB"/>
    <w:rsid w:val="00CB25B2"/>
    <w:rsid w:val="00CB37AA"/>
    <w:rsid w:val="00CB613A"/>
    <w:rsid w:val="00CB6D3E"/>
    <w:rsid w:val="00CC4105"/>
    <w:rsid w:val="00CC56E3"/>
    <w:rsid w:val="00CC6216"/>
    <w:rsid w:val="00CD1073"/>
    <w:rsid w:val="00CD43AA"/>
    <w:rsid w:val="00CD4CFA"/>
    <w:rsid w:val="00CE1F1A"/>
    <w:rsid w:val="00CE2F90"/>
    <w:rsid w:val="00CE4D22"/>
    <w:rsid w:val="00CE69E4"/>
    <w:rsid w:val="00CF1A1E"/>
    <w:rsid w:val="00CF359C"/>
    <w:rsid w:val="00CF50CC"/>
    <w:rsid w:val="00CF7449"/>
    <w:rsid w:val="00CF7889"/>
    <w:rsid w:val="00CF7F94"/>
    <w:rsid w:val="00D02A1E"/>
    <w:rsid w:val="00D073CF"/>
    <w:rsid w:val="00D106DA"/>
    <w:rsid w:val="00D110A0"/>
    <w:rsid w:val="00D11662"/>
    <w:rsid w:val="00D1246A"/>
    <w:rsid w:val="00D126FF"/>
    <w:rsid w:val="00D1495D"/>
    <w:rsid w:val="00D15285"/>
    <w:rsid w:val="00D1623C"/>
    <w:rsid w:val="00D1637F"/>
    <w:rsid w:val="00D20BB1"/>
    <w:rsid w:val="00D20E49"/>
    <w:rsid w:val="00D20F20"/>
    <w:rsid w:val="00D21098"/>
    <w:rsid w:val="00D25E48"/>
    <w:rsid w:val="00D26C45"/>
    <w:rsid w:val="00D27DD9"/>
    <w:rsid w:val="00D27EAD"/>
    <w:rsid w:val="00D32A72"/>
    <w:rsid w:val="00D3306B"/>
    <w:rsid w:val="00D34E32"/>
    <w:rsid w:val="00D352B9"/>
    <w:rsid w:val="00D36091"/>
    <w:rsid w:val="00D36880"/>
    <w:rsid w:val="00D369EC"/>
    <w:rsid w:val="00D374CC"/>
    <w:rsid w:val="00D37E88"/>
    <w:rsid w:val="00D40CBB"/>
    <w:rsid w:val="00D41C6D"/>
    <w:rsid w:val="00D42236"/>
    <w:rsid w:val="00D45228"/>
    <w:rsid w:val="00D47C56"/>
    <w:rsid w:val="00D5349F"/>
    <w:rsid w:val="00D561BF"/>
    <w:rsid w:val="00D61275"/>
    <w:rsid w:val="00D62A31"/>
    <w:rsid w:val="00D659BA"/>
    <w:rsid w:val="00D65A55"/>
    <w:rsid w:val="00D66689"/>
    <w:rsid w:val="00D72CEC"/>
    <w:rsid w:val="00D74123"/>
    <w:rsid w:val="00D77C19"/>
    <w:rsid w:val="00D77D39"/>
    <w:rsid w:val="00D81F1A"/>
    <w:rsid w:val="00D86B7D"/>
    <w:rsid w:val="00D904E0"/>
    <w:rsid w:val="00D91FF9"/>
    <w:rsid w:val="00D94497"/>
    <w:rsid w:val="00D96A58"/>
    <w:rsid w:val="00DA2F4B"/>
    <w:rsid w:val="00DA36E3"/>
    <w:rsid w:val="00DA3C65"/>
    <w:rsid w:val="00DA5331"/>
    <w:rsid w:val="00DA6716"/>
    <w:rsid w:val="00DB2850"/>
    <w:rsid w:val="00DB334B"/>
    <w:rsid w:val="00DB43FF"/>
    <w:rsid w:val="00DB49FB"/>
    <w:rsid w:val="00DB5344"/>
    <w:rsid w:val="00DB68B7"/>
    <w:rsid w:val="00DB72AB"/>
    <w:rsid w:val="00DC387F"/>
    <w:rsid w:val="00DC7DC9"/>
    <w:rsid w:val="00DD03A3"/>
    <w:rsid w:val="00DD27F9"/>
    <w:rsid w:val="00DD29EC"/>
    <w:rsid w:val="00DD31A8"/>
    <w:rsid w:val="00DD5DBE"/>
    <w:rsid w:val="00DD7F69"/>
    <w:rsid w:val="00DE141F"/>
    <w:rsid w:val="00DE29CE"/>
    <w:rsid w:val="00DE2F1D"/>
    <w:rsid w:val="00DF0907"/>
    <w:rsid w:val="00DF4423"/>
    <w:rsid w:val="00DF4E8C"/>
    <w:rsid w:val="00DF53B1"/>
    <w:rsid w:val="00DF6135"/>
    <w:rsid w:val="00DF6A1D"/>
    <w:rsid w:val="00E00F61"/>
    <w:rsid w:val="00E01E4A"/>
    <w:rsid w:val="00E021BA"/>
    <w:rsid w:val="00E0455F"/>
    <w:rsid w:val="00E04BAC"/>
    <w:rsid w:val="00E05FEC"/>
    <w:rsid w:val="00E10151"/>
    <w:rsid w:val="00E108BD"/>
    <w:rsid w:val="00E13399"/>
    <w:rsid w:val="00E13B4F"/>
    <w:rsid w:val="00E16FE5"/>
    <w:rsid w:val="00E22E05"/>
    <w:rsid w:val="00E245D5"/>
    <w:rsid w:val="00E26689"/>
    <w:rsid w:val="00E26991"/>
    <w:rsid w:val="00E30C7C"/>
    <w:rsid w:val="00E3101C"/>
    <w:rsid w:val="00E3268C"/>
    <w:rsid w:val="00E33221"/>
    <w:rsid w:val="00E33C2A"/>
    <w:rsid w:val="00E36530"/>
    <w:rsid w:val="00E36A75"/>
    <w:rsid w:val="00E37277"/>
    <w:rsid w:val="00E37843"/>
    <w:rsid w:val="00E435EC"/>
    <w:rsid w:val="00E436A5"/>
    <w:rsid w:val="00E4392D"/>
    <w:rsid w:val="00E51CD8"/>
    <w:rsid w:val="00E53AE0"/>
    <w:rsid w:val="00E54431"/>
    <w:rsid w:val="00E54BAC"/>
    <w:rsid w:val="00E64C1E"/>
    <w:rsid w:val="00E64C37"/>
    <w:rsid w:val="00E65774"/>
    <w:rsid w:val="00E65E2F"/>
    <w:rsid w:val="00E66349"/>
    <w:rsid w:val="00E669B8"/>
    <w:rsid w:val="00E70208"/>
    <w:rsid w:val="00E725B4"/>
    <w:rsid w:val="00E73A02"/>
    <w:rsid w:val="00E74C9B"/>
    <w:rsid w:val="00E7687D"/>
    <w:rsid w:val="00E83CA0"/>
    <w:rsid w:val="00E86227"/>
    <w:rsid w:val="00E86B1E"/>
    <w:rsid w:val="00E87F98"/>
    <w:rsid w:val="00E87FB5"/>
    <w:rsid w:val="00E90503"/>
    <w:rsid w:val="00E916EA"/>
    <w:rsid w:val="00E94E8A"/>
    <w:rsid w:val="00EA1996"/>
    <w:rsid w:val="00EA1FF6"/>
    <w:rsid w:val="00EA2090"/>
    <w:rsid w:val="00EB0CB0"/>
    <w:rsid w:val="00EB1687"/>
    <w:rsid w:val="00EB2A94"/>
    <w:rsid w:val="00EB6686"/>
    <w:rsid w:val="00EC3E00"/>
    <w:rsid w:val="00EC3E31"/>
    <w:rsid w:val="00EC6CB1"/>
    <w:rsid w:val="00ED09E0"/>
    <w:rsid w:val="00ED3145"/>
    <w:rsid w:val="00ED3399"/>
    <w:rsid w:val="00ED49C2"/>
    <w:rsid w:val="00ED5ACD"/>
    <w:rsid w:val="00ED6F11"/>
    <w:rsid w:val="00EE06A2"/>
    <w:rsid w:val="00EE2B72"/>
    <w:rsid w:val="00EE3A68"/>
    <w:rsid w:val="00EE4ADC"/>
    <w:rsid w:val="00EE4FDD"/>
    <w:rsid w:val="00EE5A25"/>
    <w:rsid w:val="00EE63A3"/>
    <w:rsid w:val="00EE6940"/>
    <w:rsid w:val="00EE7495"/>
    <w:rsid w:val="00EF01FF"/>
    <w:rsid w:val="00EF0640"/>
    <w:rsid w:val="00EF09AE"/>
    <w:rsid w:val="00F00ABA"/>
    <w:rsid w:val="00F01784"/>
    <w:rsid w:val="00F02BC5"/>
    <w:rsid w:val="00F036E2"/>
    <w:rsid w:val="00F05999"/>
    <w:rsid w:val="00F0752E"/>
    <w:rsid w:val="00F12B3C"/>
    <w:rsid w:val="00F13A5C"/>
    <w:rsid w:val="00F16DCC"/>
    <w:rsid w:val="00F2086C"/>
    <w:rsid w:val="00F20907"/>
    <w:rsid w:val="00F24C96"/>
    <w:rsid w:val="00F30570"/>
    <w:rsid w:val="00F30877"/>
    <w:rsid w:val="00F31EF6"/>
    <w:rsid w:val="00F32F36"/>
    <w:rsid w:val="00F3463E"/>
    <w:rsid w:val="00F34A3D"/>
    <w:rsid w:val="00F350C3"/>
    <w:rsid w:val="00F353DB"/>
    <w:rsid w:val="00F35E95"/>
    <w:rsid w:val="00F418EC"/>
    <w:rsid w:val="00F42101"/>
    <w:rsid w:val="00F43365"/>
    <w:rsid w:val="00F4433F"/>
    <w:rsid w:val="00F46273"/>
    <w:rsid w:val="00F46906"/>
    <w:rsid w:val="00F46C2D"/>
    <w:rsid w:val="00F60E73"/>
    <w:rsid w:val="00F61100"/>
    <w:rsid w:val="00F61C62"/>
    <w:rsid w:val="00F62F4F"/>
    <w:rsid w:val="00F647A0"/>
    <w:rsid w:val="00F66EF2"/>
    <w:rsid w:val="00F70CA1"/>
    <w:rsid w:val="00F71B4C"/>
    <w:rsid w:val="00F73841"/>
    <w:rsid w:val="00F73BAC"/>
    <w:rsid w:val="00F752FD"/>
    <w:rsid w:val="00F75BC4"/>
    <w:rsid w:val="00F75D6A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A04DB"/>
    <w:rsid w:val="00FA4249"/>
    <w:rsid w:val="00FB5625"/>
    <w:rsid w:val="00FB7164"/>
    <w:rsid w:val="00FB7530"/>
    <w:rsid w:val="00FB7AFF"/>
    <w:rsid w:val="00FC1D00"/>
    <w:rsid w:val="00FC24CE"/>
    <w:rsid w:val="00FC6417"/>
    <w:rsid w:val="00FD0542"/>
    <w:rsid w:val="00FD1895"/>
    <w:rsid w:val="00FD363F"/>
    <w:rsid w:val="00FD3FE8"/>
    <w:rsid w:val="00FD7CFE"/>
    <w:rsid w:val="00FE0772"/>
    <w:rsid w:val="00FE1C77"/>
    <w:rsid w:val="00FE3C61"/>
    <w:rsid w:val="00FE3E40"/>
    <w:rsid w:val="00FE443A"/>
    <w:rsid w:val="00FE6266"/>
    <w:rsid w:val="00FE68D9"/>
    <w:rsid w:val="00FE6B49"/>
    <w:rsid w:val="00FF4BE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3</Pages>
  <Words>1317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830</cp:revision>
  <cp:lastPrinted>2018-01-05T21:34:00Z</cp:lastPrinted>
  <dcterms:created xsi:type="dcterms:W3CDTF">2018-01-03T20:56:00Z</dcterms:created>
  <dcterms:modified xsi:type="dcterms:W3CDTF">2021-05-21T16:17:00Z</dcterms:modified>
</cp:coreProperties>
</file>