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D078CD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D078CD" w:rsidRDefault="00D078CD" w:rsidP="0040012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D078CD" w:rsidRDefault="00D078CD" w:rsidP="0040012D">
            <w:pPr>
              <w:rPr>
                <w:rFonts w:ascii="Times New Roman" w:hAnsi="Times New Roman"/>
              </w:rPr>
            </w:pPr>
            <w:r w:rsidRPr="00C713F9">
              <w:rPr>
                <w:rFonts w:ascii="Times New Roman" w:hAnsi="Times New Roman"/>
              </w:rPr>
              <w:t>1000062113</w:t>
            </w:r>
            <w:r>
              <w:rPr>
                <w:rFonts w:ascii="Times New Roman" w:hAnsi="Times New Roman"/>
              </w:rPr>
              <w:t>/2018</w:t>
            </w:r>
          </w:p>
        </w:tc>
      </w:tr>
      <w:tr w:rsidR="00D078CD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D078CD" w:rsidRDefault="00D078CD" w:rsidP="0040012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D078CD" w:rsidRDefault="00D078CD" w:rsidP="0040012D">
            <w:pPr>
              <w:rPr>
                <w:rFonts w:ascii="Times New Roman" w:hAnsi="Times New Roman"/>
              </w:rPr>
            </w:pPr>
            <w:r w:rsidRPr="00C713F9">
              <w:rPr>
                <w:rFonts w:ascii="Times New Roman" w:hAnsi="Times New Roman"/>
              </w:rPr>
              <w:t>RENILSON RAMOS DA SILVA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D7315E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D7315E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BC26CA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BC26CA">
              <w:rPr>
                <w:rFonts w:ascii="Times New Roman" w:hAnsi="Times New Roman"/>
              </w:rPr>
              <w:t>093</w:t>
            </w:r>
            <w:r w:rsidRPr="00BB301F">
              <w:rPr>
                <w:rFonts w:ascii="Times New Roman" w:hAnsi="Times New Roman"/>
              </w:rPr>
              <w:t>-201</w:t>
            </w:r>
            <w:r>
              <w:rPr>
                <w:rFonts w:ascii="Times New Roman" w:hAnsi="Times New Roman"/>
              </w:rPr>
              <w:t>9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D078CD">
        <w:rPr>
          <w:rFonts w:ascii="Times New Roman" w:hAnsi="Times New Roman"/>
        </w:rPr>
        <w:t>30</w:t>
      </w:r>
      <w:r w:rsidR="00AE0A07">
        <w:rPr>
          <w:rFonts w:ascii="Times New Roman" w:hAnsi="Times New Roman"/>
        </w:rPr>
        <w:t xml:space="preserve"> de </w:t>
      </w:r>
      <w:r w:rsidR="00B7572D">
        <w:rPr>
          <w:rFonts w:ascii="Times New Roman" w:hAnsi="Times New Roman"/>
        </w:rPr>
        <w:t>mai</w:t>
      </w:r>
      <w:r w:rsidR="00792FDC">
        <w:rPr>
          <w:rFonts w:ascii="Times New Roman" w:hAnsi="Times New Roman"/>
        </w:rPr>
        <w:t xml:space="preserve">o </w:t>
      </w:r>
      <w:r w:rsidRPr="00040696">
        <w:rPr>
          <w:rFonts w:ascii="Times New Roman" w:hAnsi="Times New Roman"/>
        </w:rPr>
        <w:t>de 201</w:t>
      </w:r>
      <w:r w:rsidR="00792FDC">
        <w:rPr>
          <w:rFonts w:ascii="Times New Roman" w:hAnsi="Times New Roman"/>
        </w:rPr>
        <w:t>9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FA405C" w:rsidRDefault="00D434BF" w:rsidP="00FA405C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1 – Manutenção</w:t>
      </w:r>
      <w:r w:rsidRPr="00FA405C">
        <w:rPr>
          <w:sz w:val="24"/>
          <w:szCs w:val="24"/>
        </w:rPr>
        <w:t xml:space="preserve"> do Auto de Infração referente ao processo de fiscalização n° </w:t>
      </w:r>
      <w:r w:rsidR="00D078CD" w:rsidRPr="00D078CD">
        <w:rPr>
          <w:sz w:val="24"/>
          <w:szCs w:val="24"/>
        </w:rPr>
        <w:t>1000062113</w:t>
      </w:r>
      <w:r w:rsidRPr="00FA405C">
        <w:rPr>
          <w:sz w:val="24"/>
          <w:szCs w:val="24"/>
        </w:rPr>
        <w:t>,</w:t>
      </w:r>
      <w:r w:rsidRPr="00FA405C">
        <w:rPr>
          <w:sz w:val="32"/>
          <w:szCs w:val="24"/>
        </w:rPr>
        <w:t xml:space="preserve"> </w:t>
      </w:r>
      <w:r w:rsidR="00FA405C" w:rsidRPr="00FA405C">
        <w:rPr>
          <w:sz w:val="24"/>
          <w:szCs w:val="24"/>
        </w:rPr>
        <w:t xml:space="preserve">seguindo o voto fundamentado do Conselheiro </w:t>
      </w:r>
      <w:r w:rsidR="00D078CD" w:rsidRPr="000E51F9">
        <w:rPr>
          <w:sz w:val="24"/>
          <w:szCs w:val="24"/>
        </w:rPr>
        <w:t>Ricardo Victor Rodrigues Barbosa</w:t>
      </w:r>
      <w:r w:rsidR="00FA405C" w:rsidRPr="00FA405C">
        <w:rPr>
          <w:sz w:val="24"/>
          <w:szCs w:val="24"/>
        </w:rPr>
        <w:t>, relat</w:t>
      </w:r>
      <w:r w:rsidR="006F4603">
        <w:rPr>
          <w:sz w:val="24"/>
          <w:szCs w:val="24"/>
        </w:rPr>
        <w:t>or designado para este processo;</w:t>
      </w:r>
    </w:p>
    <w:p w:rsidR="006F4603" w:rsidRDefault="006F4603" w:rsidP="006F4603">
      <w:pPr>
        <w:pStyle w:val="Corpodetexto2"/>
        <w:rPr>
          <w:sz w:val="24"/>
          <w:szCs w:val="24"/>
        </w:rPr>
      </w:pPr>
    </w:p>
    <w:p w:rsidR="006F4603" w:rsidRDefault="006F4603" w:rsidP="006F4603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2 – Manutenção da multa no valor estipulado inicialmente para o Auto de Infração.</w:t>
      </w:r>
    </w:p>
    <w:p w:rsidR="00D078CD" w:rsidRDefault="00D078CD" w:rsidP="006F4603">
      <w:pPr>
        <w:pStyle w:val="Corpodetexto2"/>
        <w:rPr>
          <w:sz w:val="24"/>
          <w:szCs w:val="24"/>
        </w:rPr>
      </w:pPr>
    </w:p>
    <w:p w:rsidR="00D078CD" w:rsidRPr="00360F86" w:rsidRDefault="00D078CD" w:rsidP="00D078CD">
      <w:pPr>
        <w:pStyle w:val="Corpodetexto2"/>
        <w:rPr>
          <w:sz w:val="24"/>
          <w:szCs w:val="24"/>
        </w:rPr>
      </w:pPr>
      <w:r w:rsidRPr="00360F86">
        <w:rPr>
          <w:sz w:val="24"/>
          <w:szCs w:val="24"/>
        </w:rPr>
        <w:t>3 – Que os autos sejam encaminhados à Prefeitura para que possa adotar as medidas administrativas cabíveis para apuração dos fatos narrados.</w:t>
      </w:r>
    </w:p>
    <w:p w:rsidR="00D078CD" w:rsidRDefault="00D078CD" w:rsidP="006F4603">
      <w:pPr>
        <w:pStyle w:val="Corpodetexto2"/>
        <w:rPr>
          <w:sz w:val="24"/>
          <w:szCs w:val="24"/>
        </w:rPr>
      </w:pPr>
    </w:p>
    <w:p w:rsidR="00D434BF" w:rsidRDefault="00D434BF" w:rsidP="006F4603">
      <w:pPr>
        <w:pStyle w:val="Corpodetexto2"/>
        <w:rPr>
          <w:sz w:val="24"/>
          <w:szCs w:val="24"/>
        </w:rPr>
      </w:pPr>
    </w:p>
    <w:p w:rsidR="006F4603" w:rsidRPr="00D650A4" w:rsidRDefault="006F4603" w:rsidP="006F4603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03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 w:rsidR="005B6CA0" w:rsidRPr="005B6CA0">
        <w:rPr>
          <w:bCs/>
          <w:sz w:val="24"/>
          <w:szCs w:val="24"/>
        </w:rPr>
        <w:t>Pollenya</w:t>
      </w:r>
      <w:proofErr w:type="spellEnd"/>
      <w:r w:rsidR="005B6CA0" w:rsidRPr="005B6CA0">
        <w:rPr>
          <w:bCs/>
          <w:sz w:val="24"/>
          <w:szCs w:val="24"/>
        </w:rPr>
        <w:t xml:space="preserve"> </w:t>
      </w:r>
      <w:proofErr w:type="spellStart"/>
      <w:r w:rsidR="005B6CA0" w:rsidRPr="005B6CA0">
        <w:rPr>
          <w:bCs/>
          <w:sz w:val="24"/>
          <w:szCs w:val="24"/>
        </w:rPr>
        <w:t>Rhamadavya</w:t>
      </w:r>
      <w:proofErr w:type="spellEnd"/>
      <w:r w:rsidR="005B6CA0" w:rsidRPr="005B6CA0">
        <w:rPr>
          <w:bCs/>
          <w:sz w:val="24"/>
          <w:szCs w:val="24"/>
        </w:rPr>
        <w:t xml:space="preserve"> Costa Pontes</w:t>
      </w:r>
      <w:r w:rsidR="00BB301F" w:rsidRPr="00BB301F">
        <w:rPr>
          <w:bCs/>
          <w:sz w:val="24"/>
          <w:szCs w:val="24"/>
        </w:rPr>
        <w:t xml:space="preserve">, Ricardo Victor Rodrigues Barbosa e </w:t>
      </w:r>
      <w:r w:rsidR="005B6CA0" w:rsidRPr="005B6CA0">
        <w:rPr>
          <w:bCs/>
          <w:sz w:val="24"/>
          <w:szCs w:val="24"/>
        </w:rPr>
        <w:t xml:space="preserve">José </w:t>
      </w:r>
      <w:proofErr w:type="spellStart"/>
      <w:r w:rsidR="005B6CA0" w:rsidRPr="005B6CA0">
        <w:rPr>
          <w:bCs/>
          <w:sz w:val="24"/>
          <w:szCs w:val="24"/>
        </w:rPr>
        <w:t>Adenilton</w:t>
      </w:r>
      <w:proofErr w:type="spellEnd"/>
      <w:r w:rsidR="005B6CA0" w:rsidRPr="005B6CA0">
        <w:rPr>
          <w:bCs/>
          <w:sz w:val="24"/>
          <w:szCs w:val="24"/>
        </w:rPr>
        <w:t xml:space="preserve"> Santos Andrade</w:t>
      </w:r>
      <w:r w:rsidR="00BB301F" w:rsidRPr="00BB301F">
        <w:rPr>
          <w:bCs/>
          <w:sz w:val="24"/>
          <w:szCs w:val="24"/>
        </w:rPr>
        <w:t xml:space="preserve">, </w:t>
      </w:r>
      <w:r w:rsidR="00BB301F" w:rsidRPr="00BB301F">
        <w:rPr>
          <w:b/>
          <w:bCs/>
          <w:sz w:val="24"/>
          <w:szCs w:val="24"/>
        </w:rPr>
        <w:t xml:space="preserve">00 votos contrários, 00 abstenções </w:t>
      </w:r>
      <w:r w:rsidR="00BB301F" w:rsidRPr="00BB301F">
        <w:rPr>
          <w:bCs/>
          <w:sz w:val="24"/>
          <w:szCs w:val="24"/>
        </w:rPr>
        <w:t xml:space="preserve">e </w:t>
      </w:r>
      <w:r w:rsidR="00BB301F" w:rsidRPr="00BB301F">
        <w:rPr>
          <w:b/>
          <w:bCs/>
          <w:sz w:val="24"/>
          <w:szCs w:val="24"/>
        </w:rPr>
        <w:t>00 ausências.</w:t>
      </w:r>
    </w:p>
    <w:p w:rsidR="00F315AC" w:rsidRDefault="00F315AC" w:rsidP="00F315AC">
      <w:pPr>
        <w:pStyle w:val="Corpodetexto2"/>
        <w:rPr>
          <w:sz w:val="24"/>
          <w:szCs w:val="24"/>
        </w:rPr>
      </w:pPr>
    </w:p>
    <w:p w:rsidR="00FA405C" w:rsidRDefault="00FA405C" w:rsidP="00F315AC">
      <w:pPr>
        <w:pStyle w:val="Corpodetexto2"/>
        <w:rPr>
          <w:sz w:val="24"/>
          <w:szCs w:val="24"/>
        </w:rPr>
      </w:pP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D078CD">
        <w:rPr>
          <w:rFonts w:ascii="Times New Roman" w:hAnsi="Times New Roman"/>
        </w:rPr>
        <w:t>30</w:t>
      </w:r>
      <w:r w:rsidR="00AE0A07">
        <w:rPr>
          <w:rFonts w:ascii="Times New Roman" w:hAnsi="Times New Roman"/>
        </w:rPr>
        <w:t xml:space="preserve"> de </w:t>
      </w:r>
      <w:r w:rsidR="00B7572D">
        <w:rPr>
          <w:rFonts w:ascii="Times New Roman" w:hAnsi="Times New Roman"/>
        </w:rPr>
        <w:t>mai</w:t>
      </w:r>
      <w:r w:rsidR="00792FDC">
        <w:rPr>
          <w:rFonts w:ascii="Times New Roman" w:hAnsi="Times New Roman"/>
        </w:rPr>
        <w:t xml:space="preserve">o </w:t>
      </w:r>
      <w:r w:rsidRPr="00BB301F">
        <w:rPr>
          <w:rFonts w:ascii="Times New Roman" w:hAnsi="Times New Roman"/>
        </w:rPr>
        <w:t>de 201</w:t>
      </w:r>
      <w:r w:rsidR="00B7572D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27A9" w:rsidRDefault="000F27A9" w:rsidP="00EE4FDD">
      <w:r>
        <w:separator/>
      </w:r>
    </w:p>
  </w:endnote>
  <w:endnote w:type="continuationSeparator" w:id="0">
    <w:p w:rsidR="000F27A9" w:rsidRDefault="000F27A9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7572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27A9" w:rsidRDefault="000F27A9" w:rsidP="00EE4FDD">
      <w:r>
        <w:separator/>
      </w:r>
    </w:p>
  </w:footnote>
  <w:footnote w:type="continuationSeparator" w:id="0">
    <w:p w:rsidR="000F27A9" w:rsidRDefault="000F27A9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333A28">
    <w:pPr>
      <w:pStyle w:val="Cabealho"/>
    </w:pPr>
    <w:r w:rsidRPr="00333A2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7572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333A28">
    <w:pPr>
      <w:pStyle w:val="Cabealho"/>
    </w:pPr>
    <w:r w:rsidRPr="00333A2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5B95"/>
    <w:rsid w:val="0003747C"/>
    <w:rsid w:val="00040696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A28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025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1EC"/>
    <w:rsid w:val="006562C4"/>
    <w:rsid w:val="00656777"/>
    <w:rsid w:val="0065714A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6699"/>
    <w:rsid w:val="00786CCD"/>
    <w:rsid w:val="007908C5"/>
    <w:rsid w:val="00790E13"/>
    <w:rsid w:val="00792FDC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5CFA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B5C63"/>
    <w:rsid w:val="00AC2FBD"/>
    <w:rsid w:val="00AD117D"/>
    <w:rsid w:val="00AD2176"/>
    <w:rsid w:val="00AD295B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50515"/>
    <w:rsid w:val="00B56694"/>
    <w:rsid w:val="00B62DDB"/>
    <w:rsid w:val="00B63008"/>
    <w:rsid w:val="00B65A28"/>
    <w:rsid w:val="00B749E4"/>
    <w:rsid w:val="00B7572D"/>
    <w:rsid w:val="00B80822"/>
    <w:rsid w:val="00B877BD"/>
    <w:rsid w:val="00BA59C2"/>
    <w:rsid w:val="00BB301F"/>
    <w:rsid w:val="00BB4058"/>
    <w:rsid w:val="00BB4FC9"/>
    <w:rsid w:val="00BC26CA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64A"/>
    <w:rsid w:val="00C64E40"/>
    <w:rsid w:val="00C758F8"/>
    <w:rsid w:val="00C773DA"/>
    <w:rsid w:val="00C82B21"/>
    <w:rsid w:val="00C83935"/>
    <w:rsid w:val="00C84D67"/>
    <w:rsid w:val="00C85A0A"/>
    <w:rsid w:val="00C91572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434BF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4A75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13F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07C17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218</Words>
  <Characters>1182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Getec</cp:lastModifiedBy>
  <cp:revision>3</cp:revision>
  <cp:lastPrinted>2018-01-19T17:13:00Z</cp:lastPrinted>
  <dcterms:created xsi:type="dcterms:W3CDTF">2019-05-27T20:26:00Z</dcterms:created>
  <dcterms:modified xsi:type="dcterms:W3CDTF">2019-05-30T15:25:00Z</dcterms:modified>
</cp:coreProperties>
</file>