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DA6795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DA6795">
              <w:rPr>
                <w:rFonts w:ascii="Times New Roman" w:hAnsi="Times New Roman"/>
              </w:rPr>
              <w:t>877046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DA679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DA6795">
              <w:rPr>
                <w:rFonts w:ascii="Times New Roman" w:eastAsia="Times New Roman" w:hAnsi="Times New Roman"/>
                <w:lang w:eastAsia="pt-BR"/>
              </w:rPr>
              <w:t>FILLIPO GUSTAVO DE ARAÚJO LIMA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DA679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DA6795">
              <w:rPr>
                <w:rFonts w:ascii="Times New Roman" w:hAnsi="Times New Roman"/>
              </w:rPr>
              <w:t>90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A6795">
        <w:rPr>
          <w:rFonts w:ascii="Times New Roman" w:hAnsi="Times New Roman"/>
        </w:rPr>
        <w:t>30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126344" w:rsidRPr="00126344">
        <w:rPr>
          <w:b/>
          <w:sz w:val="24"/>
          <w:szCs w:val="24"/>
        </w:rPr>
        <w:t>IN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DA6795" w:rsidRPr="00DA6795">
        <w:rPr>
          <w:b/>
          <w:sz w:val="24"/>
          <w:szCs w:val="24"/>
        </w:rPr>
        <w:t>8278738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DA6795" w:rsidRPr="00DA6795">
        <w:rPr>
          <w:sz w:val="24"/>
          <w:szCs w:val="24"/>
        </w:rPr>
        <w:t>FILLIPO GUSTAVO DE ARAÚJO LIMA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DA6795" w:rsidRPr="00DA6795">
        <w:rPr>
          <w:sz w:val="24"/>
          <w:szCs w:val="24"/>
        </w:rPr>
        <w:t>011.103.704-23</w:t>
      </w:r>
      <w:r>
        <w:rPr>
          <w:sz w:val="24"/>
          <w:szCs w:val="24"/>
        </w:rPr>
        <w:t>,</w:t>
      </w:r>
      <w:r w:rsidR="00DA6795" w:rsidRPr="00DA6795"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126344">
        <w:rPr>
          <w:sz w:val="24"/>
          <w:szCs w:val="24"/>
        </w:rPr>
        <w:t>, uma vez que a documentação apresentada não comprova a autoria da atividade registrada</w:t>
      </w:r>
      <w:r w:rsidR="00DA6795" w:rsidRPr="00517593">
        <w:rPr>
          <w:sz w:val="24"/>
          <w:szCs w:val="24"/>
        </w:rPr>
        <w:t>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A6795">
        <w:rPr>
          <w:rFonts w:ascii="Times New Roman" w:hAnsi="Times New Roman"/>
        </w:rPr>
        <w:t>30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26E" w:rsidRDefault="0029426E" w:rsidP="00EE4FDD">
      <w:r>
        <w:separator/>
      </w:r>
    </w:p>
  </w:endnote>
  <w:endnote w:type="continuationSeparator" w:id="0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26E" w:rsidRDefault="0029426E" w:rsidP="00EE4FDD">
      <w:r>
        <w:separator/>
      </w:r>
    </w:p>
  </w:footnote>
  <w:footnote w:type="continuationSeparator" w:id="0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5A78B6">
    <w:pPr>
      <w:pStyle w:val="Cabealho"/>
    </w:pPr>
    <w:r w:rsidRPr="005A78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5A78B6">
    <w:pPr>
      <w:pStyle w:val="Cabealho"/>
    </w:pPr>
    <w:r w:rsidRPr="005A78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238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7</cp:revision>
  <cp:lastPrinted>2019-05-30T20:15:00Z</cp:lastPrinted>
  <dcterms:created xsi:type="dcterms:W3CDTF">2019-05-15T20:18:00Z</dcterms:created>
  <dcterms:modified xsi:type="dcterms:W3CDTF">2019-05-30T20:15:00Z</dcterms:modified>
</cp:coreProperties>
</file>