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702409" w:rsidRPr="00702409">
              <w:rPr>
                <w:rFonts w:ascii="Times New Roman" w:hAnsi="Times New Roman"/>
              </w:rPr>
              <w:t xml:space="preserve">868618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702409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702409">
              <w:rPr>
                <w:rFonts w:ascii="Times New Roman" w:eastAsia="Times New Roman" w:hAnsi="Times New Roman"/>
                <w:lang w:eastAsia="pt-BR"/>
              </w:rPr>
              <w:t>LÍVIA MARIA OLIVEIRA RIFAS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0240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683F93">
              <w:rPr>
                <w:rFonts w:ascii="Times New Roman" w:hAnsi="Times New Roman"/>
              </w:rPr>
              <w:t>7</w:t>
            </w:r>
            <w:r w:rsidR="00702409">
              <w:rPr>
                <w:rFonts w:ascii="Times New Roman" w:hAnsi="Times New Roman"/>
              </w:rPr>
              <w:t>2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702409" w:rsidRPr="00702409">
        <w:rPr>
          <w:b/>
          <w:sz w:val="24"/>
          <w:szCs w:val="24"/>
          <w:lang w:val="pt-BR"/>
        </w:rPr>
        <w:t>8219016</w:t>
      </w:r>
      <w:r w:rsidR="008A32EB">
        <w:rPr>
          <w:b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702409" w:rsidRPr="00702409">
        <w:rPr>
          <w:sz w:val="24"/>
          <w:szCs w:val="24"/>
          <w:lang w:val="pt-BR"/>
        </w:rPr>
        <w:t>LÍVIA MARIA OLIVEIRA RIFAS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702409" w:rsidRPr="00702409">
        <w:rPr>
          <w:sz w:val="24"/>
          <w:szCs w:val="24"/>
        </w:rPr>
        <w:t>059.080.344-10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2019-05-15T20:10:00Z</cp:lastPrinted>
  <dcterms:created xsi:type="dcterms:W3CDTF">2019-05-15T20:12:00Z</dcterms:created>
  <dcterms:modified xsi:type="dcterms:W3CDTF">2019-05-15T20:12:00Z</dcterms:modified>
</cp:coreProperties>
</file>