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5141B4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1932DF" w:rsidRPr="001932DF">
              <w:rPr>
                <w:rFonts w:ascii="Times New Roman" w:hAnsi="Times New Roman"/>
              </w:rPr>
              <w:t>820062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1932DF" w:rsidP="005141B4">
            <w:pPr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 xml:space="preserve">EDCARLA </w:t>
            </w:r>
            <w:r w:rsidR="00FE35DD">
              <w:rPr>
                <w:rFonts w:ascii="Times New Roman" w:eastAsia="Times New Roman" w:hAnsi="Times New Roman"/>
                <w:lang w:eastAsia="pt-BR"/>
              </w:rPr>
              <w:t xml:space="preserve">DE </w:t>
            </w:r>
            <w:r>
              <w:rPr>
                <w:rFonts w:ascii="Times New Roman" w:eastAsia="Times New Roman" w:hAnsi="Times New Roman"/>
                <w:lang w:eastAsia="pt-BR"/>
              </w:rPr>
              <w:t>ALMEIDA URBANO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1932DF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141B4">
              <w:rPr>
                <w:rFonts w:ascii="Times New Roman" w:hAnsi="Times New Roman"/>
              </w:rPr>
              <w:t>0</w:t>
            </w:r>
            <w:r w:rsidR="001932DF">
              <w:rPr>
                <w:rFonts w:ascii="Times New Roman" w:hAnsi="Times New Roman"/>
              </w:rPr>
              <w:t>63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  <w:lang w:val="pt-BR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  <w:lang w:val="pt-BR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  <w:lang w:val="pt-BR"/>
        </w:rPr>
        <w:t xml:space="preserve">registro do RRT EXTEMPORÂNEO Nº </w:t>
      </w:r>
      <w:r w:rsidR="001932DF" w:rsidRPr="001932DF">
        <w:rPr>
          <w:b/>
          <w:sz w:val="24"/>
          <w:szCs w:val="24"/>
          <w:lang w:val="pt-BR"/>
        </w:rPr>
        <w:t>7925932</w:t>
      </w:r>
      <w:r w:rsidR="00932469">
        <w:rPr>
          <w:sz w:val="24"/>
          <w:szCs w:val="24"/>
          <w:lang w:val="pt-BR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  <w:lang w:val="pt-BR"/>
        </w:rPr>
        <w:t xml:space="preserve">e </w:t>
      </w:r>
      <w:r w:rsidR="001932DF" w:rsidRPr="001932DF">
        <w:rPr>
          <w:sz w:val="24"/>
          <w:szCs w:val="24"/>
          <w:lang w:val="pt-BR"/>
        </w:rPr>
        <w:t>EDCARLA ALMEIDA URBANO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1932DF" w:rsidRPr="001932DF">
        <w:rPr>
          <w:sz w:val="24"/>
          <w:szCs w:val="24"/>
        </w:rPr>
        <w:t>040.122.114-80</w:t>
      </w:r>
      <w:r>
        <w:rPr>
          <w:sz w:val="24"/>
          <w:szCs w:val="24"/>
        </w:rPr>
        <w:t xml:space="preserve">, conforme previsto </w:t>
      </w:r>
      <w:r w:rsidRPr="00517593">
        <w:rPr>
          <w:sz w:val="24"/>
          <w:szCs w:val="24"/>
        </w:rPr>
        <w:t xml:space="preserve">no artigo </w:t>
      </w:r>
      <w:r>
        <w:rPr>
          <w:sz w:val="24"/>
          <w:szCs w:val="24"/>
          <w:lang w:val="pt-BR"/>
        </w:rPr>
        <w:t>50</w:t>
      </w:r>
      <w:r w:rsidRPr="00517593">
        <w:rPr>
          <w:sz w:val="24"/>
          <w:szCs w:val="24"/>
        </w:rPr>
        <w:t>º da Lei 12.378/2010.</w:t>
      </w: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>
        <w:rPr>
          <w:b/>
          <w:sz w:val="24"/>
          <w:szCs w:val="24"/>
          <w:lang w:val="pt-BR"/>
        </w:rPr>
        <w:t>3</w:t>
      </w:r>
      <w:r>
        <w:rPr>
          <w:b/>
          <w:sz w:val="24"/>
          <w:szCs w:val="24"/>
        </w:rPr>
        <w:t xml:space="preserve">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</w:t>
      </w:r>
      <w:r>
        <w:rPr>
          <w:bCs/>
          <w:sz w:val="24"/>
          <w:szCs w:val="24"/>
          <w:lang w:val="pt-BR"/>
        </w:rPr>
        <w:t xml:space="preserve">, Ricardo Victor Rodrigues Barbosa </w:t>
      </w:r>
      <w:r>
        <w:rPr>
          <w:bCs/>
          <w:sz w:val="24"/>
          <w:szCs w:val="24"/>
        </w:rPr>
        <w:t xml:space="preserve">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  <w:lang w:val="pt-BR"/>
        </w:rPr>
        <w:t>0</w:t>
      </w:r>
      <w:r>
        <w:rPr>
          <w:b/>
          <w:bCs/>
          <w:sz w:val="24"/>
          <w:szCs w:val="24"/>
        </w:rPr>
        <w:t xml:space="preserve"> ausência</w:t>
      </w:r>
      <w:r>
        <w:rPr>
          <w:b/>
          <w:bCs/>
          <w:sz w:val="24"/>
          <w:szCs w:val="24"/>
          <w:lang w:val="pt-BR"/>
        </w:rPr>
        <w:t>s</w:t>
      </w:r>
      <w:r>
        <w:rPr>
          <w:b/>
          <w:bCs/>
          <w:sz w:val="24"/>
          <w:szCs w:val="24"/>
        </w:rPr>
        <w:t>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26E" w:rsidRDefault="0029426E" w:rsidP="00EE4FDD">
      <w:r>
        <w:separator/>
      </w:r>
    </w:p>
  </w:endnote>
  <w:endnote w:type="continuationSeparator" w:id="1">
    <w:p w:rsidR="0029426E" w:rsidRDefault="002942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26E" w:rsidRDefault="0029426E" w:rsidP="00EE4FDD">
      <w:r>
        <w:separator/>
      </w:r>
    </w:p>
  </w:footnote>
  <w:footnote w:type="continuationSeparator" w:id="1">
    <w:p w:rsidR="0029426E" w:rsidRDefault="002942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31C"/>
    <w:rsid w:val="004E0354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621A"/>
    <w:rsid w:val="00606747"/>
    <w:rsid w:val="006077E3"/>
    <w:rsid w:val="0061584E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F31"/>
    <w:rsid w:val="006562C4"/>
    <w:rsid w:val="0065714A"/>
    <w:rsid w:val="006641E1"/>
    <w:rsid w:val="00665EAD"/>
    <w:rsid w:val="00670805"/>
    <w:rsid w:val="006714BB"/>
    <w:rsid w:val="006747B8"/>
    <w:rsid w:val="00680E5B"/>
    <w:rsid w:val="00683948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D14"/>
    <w:rsid w:val="00C30619"/>
    <w:rsid w:val="00C31387"/>
    <w:rsid w:val="00C32381"/>
    <w:rsid w:val="00C3385A"/>
    <w:rsid w:val="00C3392A"/>
    <w:rsid w:val="00C34369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B09A2"/>
    <w:rsid w:val="00DB1AFD"/>
    <w:rsid w:val="00DB37DB"/>
    <w:rsid w:val="00DB7D03"/>
    <w:rsid w:val="00DC2816"/>
    <w:rsid w:val="00DD11E2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A28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222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2018-08-16T20:27:00Z</cp:lastPrinted>
  <dcterms:created xsi:type="dcterms:W3CDTF">2019-05-15T19:52:00Z</dcterms:created>
  <dcterms:modified xsi:type="dcterms:W3CDTF">2019-05-15T19:52:00Z</dcterms:modified>
</cp:coreProperties>
</file>