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E5139B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09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E5139B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25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74FC3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E5139B">
              <w:rPr>
                <w:b w:val="0"/>
                <w:sz w:val="24"/>
                <w:szCs w:val="24"/>
                <w:lang w:eastAsia="pt-BR"/>
              </w:rPr>
              <w:t>0</w:t>
            </w:r>
            <w:r w:rsidR="008D3851">
              <w:rPr>
                <w:b w:val="0"/>
                <w:sz w:val="24"/>
                <w:szCs w:val="24"/>
                <w:lang w:eastAsia="pt-BR"/>
              </w:rPr>
              <w:t>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5139B">
              <w:rPr>
                <w:b w:val="0"/>
                <w:sz w:val="24"/>
                <w:szCs w:val="24"/>
                <w:lang w:eastAsia="pt-BR"/>
              </w:rPr>
              <w:t>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E5139B">
              <w:rPr>
                <w:b w:val="0"/>
                <w:sz w:val="24"/>
                <w:szCs w:val="24"/>
                <w:lang w:eastAsia="pt-BR"/>
              </w:rPr>
              <w:t>0</w:t>
            </w:r>
            <w:r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E5139B">
              <w:rPr>
                <w:rFonts w:ascii="Times New Roman" w:hAnsi="Times New Roman"/>
                <w:b/>
              </w:rPr>
              <w:t>itura e aprovação da Súmula da 8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42175F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B01AD" w:rsidRPr="00D9717A" w:rsidRDefault="0042175F" w:rsidP="00874FC3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030415" w:rsidRPr="008E6C4D" w:rsidRDefault="00E5139B" w:rsidP="00E5139B">
            <w:pPr>
              <w:jc w:val="both"/>
              <w:rPr>
                <w:rFonts w:ascii="Times New Roman" w:hAnsi="Times New Roman"/>
                <w:b/>
              </w:rPr>
            </w:pPr>
            <w:r w:rsidRPr="00F40B37">
              <w:rPr>
                <w:rFonts w:ascii="Times New Roman" w:hAnsi="Times New Roman"/>
                <w:b/>
              </w:rPr>
              <w:t>Critério para análise das solicitações de divulgação de cursos, treinamentos e parcerias</w:t>
            </w:r>
            <w:r>
              <w:rPr>
                <w:rFonts w:ascii="Times New Roman" w:hAnsi="Times New Roman"/>
                <w:b/>
              </w:rPr>
              <w:t xml:space="preserve">, apoio do CAU/AL, ou espaços e </w:t>
            </w:r>
            <w:r w:rsidRPr="00F40B37">
              <w:rPr>
                <w:rFonts w:ascii="Times New Roman" w:hAnsi="Times New Roman"/>
                <w:b/>
              </w:rPr>
              <w:t xml:space="preserve">equipamentos, </w:t>
            </w:r>
            <w:proofErr w:type="gramStart"/>
            <w:r w:rsidRPr="00F40B37">
              <w:rPr>
                <w:rFonts w:ascii="Times New Roman" w:hAnsi="Times New Roman"/>
                <w:b/>
              </w:rPr>
              <w:t>obedecendo os</w:t>
            </w:r>
            <w:proofErr w:type="gramEnd"/>
            <w:r w:rsidRPr="00F40B37">
              <w:rPr>
                <w:rFonts w:ascii="Times New Roman" w:hAnsi="Times New Roman"/>
                <w:b/>
              </w:rPr>
              <w:t xml:space="preserve"> princípios da isonomia, transparência e formalidade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30415" w:rsidRPr="008E6C4D" w:rsidRDefault="00E5139B" w:rsidP="001E5E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CE4356" w:rsidRDefault="0003041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E6C4D" w:rsidRDefault="00030415" w:rsidP="001E5E72">
            <w:pPr>
              <w:rPr>
                <w:rFonts w:ascii="Times New Roman" w:hAnsi="Times New Roman"/>
              </w:rPr>
            </w:pPr>
            <w:r w:rsidRPr="008E6C4D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3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Toda e qualquer proposta deve ser feita de maneira formal e escrita, endereçada à presidência que a encaminhará para a comissão pertinente para análise e deliberação;</w:t>
            </w: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</w:t>
            </w:r>
            <w:r w:rsidRPr="008612B7">
              <w:rPr>
                <w:sz w:val="24"/>
                <w:szCs w:val="24"/>
              </w:rPr>
              <w:t>A aceitação de propostas e o consequente apoio do Conselho de Arquitetura e Urbanismo a cursos, treinamentos</w:t>
            </w:r>
            <w:r>
              <w:rPr>
                <w:sz w:val="24"/>
                <w:szCs w:val="24"/>
              </w:rPr>
              <w:t>, convênios</w:t>
            </w:r>
            <w:r w:rsidRPr="008612B7">
              <w:rPr>
                <w:sz w:val="24"/>
                <w:szCs w:val="24"/>
              </w:rPr>
              <w:t xml:space="preserve"> e/ou parcerias (</w:t>
            </w:r>
            <w:r>
              <w:rPr>
                <w:sz w:val="24"/>
                <w:szCs w:val="24"/>
              </w:rPr>
              <w:t>pessoas físicas ou jurídicas</w:t>
            </w:r>
            <w:r w:rsidRPr="008612B7">
              <w:rPr>
                <w:sz w:val="24"/>
                <w:szCs w:val="24"/>
              </w:rPr>
              <w:t xml:space="preserve">) devem ser realizados mediante </w:t>
            </w:r>
            <w:r>
              <w:rPr>
                <w:sz w:val="24"/>
                <w:szCs w:val="24"/>
              </w:rPr>
              <w:t>a apreciação dos seguintes critérios</w:t>
            </w:r>
            <w:r w:rsidRPr="008612B7">
              <w:rPr>
                <w:sz w:val="24"/>
                <w:szCs w:val="24"/>
              </w:rPr>
              <w:t>:</w:t>
            </w: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O </w:t>
            </w:r>
            <w:r w:rsidRPr="008612B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onteúdo da proposta apresentada deve ter relação direta com as atribuições profissionais exclusivas e/ou compartilhadas pelos arquitetos e urbanistas,</w:t>
            </w:r>
            <w:r w:rsidRPr="008612B7">
              <w:rPr>
                <w:sz w:val="24"/>
                <w:szCs w:val="24"/>
              </w:rPr>
              <w:t xml:space="preserve"> quanto aos objetivos, princípios éticos, pertinência e interesse potencial do público alvo</w:t>
            </w:r>
            <w:r>
              <w:rPr>
                <w:sz w:val="24"/>
                <w:szCs w:val="24"/>
              </w:rPr>
              <w:t>;</w:t>
            </w:r>
            <w:r w:rsidRPr="008612B7">
              <w:rPr>
                <w:sz w:val="24"/>
                <w:szCs w:val="24"/>
              </w:rPr>
              <w:t xml:space="preserve"> </w:t>
            </w: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O</w:t>
            </w:r>
            <w:r w:rsidRPr="008612B7">
              <w:rPr>
                <w:sz w:val="24"/>
                <w:szCs w:val="24"/>
              </w:rPr>
              <w:t xml:space="preserve"> currículo do(s) ministrante(s) do curso ou treinamento ou do responsável pela parceria, de</w:t>
            </w:r>
            <w:r>
              <w:rPr>
                <w:sz w:val="24"/>
                <w:szCs w:val="24"/>
              </w:rPr>
              <w:t xml:space="preserve">ve </w:t>
            </w:r>
            <w:r w:rsidRPr="008612B7">
              <w:rPr>
                <w:sz w:val="24"/>
                <w:szCs w:val="24"/>
              </w:rPr>
              <w:t>comprovar a sua experiência e competência (formação acadêmica; experiência profissional, titulação);</w:t>
            </w: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A </w:t>
            </w:r>
            <w:r w:rsidRPr="008612B7">
              <w:rPr>
                <w:sz w:val="24"/>
                <w:szCs w:val="24"/>
              </w:rPr>
              <w:t xml:space="preserve">pertinência e qualidade técnica </w:t>
            </w:r>
            <w:r>
              <w:rPr>
                <w:sz w:val="24"/>
                <w:szCs w:val="24"/>
              </w:rPr>
              <w:t xml:space="preserve">devem ser </w:t>
            </w:r>
            <w:r w:rsidRPr="008612B7">
              <w:rPr>
                <w:sz w:val="24"/>
                <w:szCs w:val="24"/>
              </w:rPr>
              <w:t>demonstrada</w:t>
            </w:r>
            <w:r>
              <w:rPr>
                <w:sz w:val="24"/>
                <w:szCs w:val="24"/>
              </w:rPr>
              <w:t xml:space="preserve">s </w:t>
            </w:r>
            <w:r w:rsidRPr="008612B7">
              <w:rPr>
                <w:sz w:val="24"/>
                <w:szCs w:val="24"/>
              </w:rPr>
              <w:t xml:space="preserve">na proposta (descrição das atividades; justificativa da importância para a profissão de arquiteto e urbanista ou áreas afins; resultados esperados; </w:t>
            </w:r>
            <w:r w:rsidRPr="008612B7">
              <w:rPr>
                <w:sz w:val="24"/>
                <w:szCs w:val="24"/>
              </w:rPr>
              <w:lastRenderedPageBreak/>
              <w:t>cronograma etc.</w:t>
            </w:r>
            <w:proofErr w:type="gramStart"/>
            <w:r w:rsidRPr="008612B7">
              <w:rPr>
                <w:sz w:val="24"/>
                <w:szCs w:val="24"/>
              </w:rPr>
              <w:t>)</w:t>
            </w:r>
            <w:proofErr w:type="gramEnd"/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Caso o objeto do apoio envolva dispêndio financeiro, o proponente deverá oferecer contrapartida na forma de descontos e/ou bolsas aos arquitetos e urbanistas regulares com o Conselho;</w:t>
            </w: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– </w:t>
            </w:r>
            <w:r w:rsidRPr="008612B7">
              <w:rPr>
                <w:sz w:val="24"/>
                <w:szCs w:val="24"/>
              </w:rPr>
              <w:t>Entende-se por APOIO do Conselho de Arquitetura e Urbanismo:</w:t>
            </w: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  <w:r w:rsidRPr="008612B7">
              <w:rPr>
                <w:sz w:val="24"/>
                <w:szCs w:val="24"/>
              </w:rPr>
              <w:t>- A disponibilização de</w:t>
            </w:r>
            <w:r>
              <w:rPr>
                <w:sz w:val="24"/>
                <w:szCs w:val="24"/>
              </w:rPr>
              <w:t xml:space="preserve"> auditório e/ou</w:t>
            </w:r>
            <w:r w:rsidRPr="008612B7">
              <w:rPr>
                <w:sz w:val="24"/>
                <w:szCs w:val="24"/>
              </w:rPr>
              <w:t xml:space="preserve"> sala do Conselho, além dos seguintes equipamentos: mesas, cadeiras, projetor de tela</w:t>
            </w:r>
            <w:r>
              <w:rPr>
                <w:sz w:val="24"/>
                <w:szCs w:val="24"/>
              </w:rPr>
              <w:t>, microfones</w:t>
            </w:r>
            <w:r w:rsidRPr="008612B7">
              <w:rPr>
                <w:sz w:val="24"/>
                <w:szCs w:val="24"/>
              </w:rPr>
              <w:t xml:space="preserve"> etc.;</w:t>
            </w:r>
          </w:p>
          <w:p w:rsidR="00E5139B" w:rsidRDefault="00E5139B" w:rsidP="00E5139B">
            <w:pPr>
              <w:pStyle w:val="Corpodetexto2"/>
              <w:rPr>
                <w:sz w:val="24"/>
                <w:szCs w:val="24"/>
              </w:rPr>
            </w:pPr>
            <w:r w:rsidRPr="008612B7">
              <w:rPr>
                <w:sz w:val="24"/>
                <w:szCs w:val="24"/>
              </w:rPr>
              <w:t xml:space="preserve">- A divulgação através </w:t>
            </w:r>
            <w:r>
              <w:rPr>
                <w:sz w:val="24"/>
                <w:szCs w:val="24"/>
              </w:rPr>
              <w:t>do site</w:t>
            </w:r>
            <w:r w:rsidRPr="008612B7">
              <w:rPr>
                <w:sz w:val="24"/>
                <w:szCs w:val="24"/>
              </w:rPr>
              <w:t xml:space="preserve"> do Conselho</w:t>
            </w:r>
            <w:r>
              <w:rPr>
                <w:sz w:val="24"/>
                <w:szCs w:val="24"/>
              </w:rPr>
              <w:t xml:space="preserve"> (</w:t>
            </w:r>
            <w:hyperlink r:id="rId8" w:history="1">
              <w:r w:rsidRPr="008D7DA9">
                <w:rPr>
                  <w:rStyle w:val="Hyperlink"/>
                  <w:sz w:val="24"/>
                  <w:szCs w:val="24"/>
                </w:rPr>
                <w:t>www.caual.gov.br</w:t>
              </w:r>
            </w:hyperlink>
            <w:r>
              <w:rPr>
                <w:sz w:val="24"/>
                <w:szCs w:val="24"/>
              </w:rPr>
              <w:t>), na página de cursos e eventos e nas redes sociais;</w:t>
            </w:r>
          </w:p>
          <w:p w:rsidR="00E5139B" w:rsidRPr="008612B7" w:rsidRDefault="00E5139B" w:rsidP="00E5139B">
            <w:pPr>
              <w:pStyle w:val="Corpodetexto2"/>
              <w:rPr>
                <w:sz w:val="24"/>
                <w:szCs w:val="24"/>
              </w:rPr>
            </w:pPr>
          </w:p>
          <w:p w:rsidR="00CA394F" w:rsidRPr="00436B7B" w:rsidRDefault="00E5139B" w:rsidP="00B32A6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– É vedado ao Conselho o recebimento de taxa, inscrição ou qualquer outro tipo de dispêndio financeiro, proveniente dos </w:t>
            </w:r>
            <w:r w:rsidRPr="008612B7">
              <w:rPr>
                <w:sz w:val="24"/>
                <w:szCs w:val="24"/>
              </w:rPr>
              <w:t>cursos, treinamentos</w:t>
            </w:r>
            <w:r>
              <w:rPr>
                <w:sz w:val="24"/>
                <w:szCs w:val="24"/>
              </w:rPr>
              <w:t>, convênios</w:t>
            </w:r>
            <w:r w:rsidRPr="008612B7">
              <w:rPr>
                <w:sz w:val="24"/>
                <w:szCs w:val="24"/>
              </w:rPr>
              <w:t xml:space="preserve"> e/ou parcerias</w:t>
            </w:r>
            <w:r>
              <w:rPr>
                <w:sz w:val="24"/>
                <w:szCs w:val="24"/>
              </w:rPr>
              <w:t>;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6C385D">
        <w:tc>
          <w:tcPr>
            <w:tcW w:w="2093" w:type="dxa"/>
            <w:shd w:val="clear" w:color="auto" w:fill="BFBFBF"/>
          </w:tcPr>
          <w:p w:rsidR="00E5139B" w:rsidRPr="00CE4356" w:rsidRDefault="00E5139B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</w:rPr>
            </w:pPr>
            <w:r w:rsidRPr="00F40B37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E5139B" w:rsidRPr="0070068D" w:rsidTr="006C385D">
        <w:tc>
          <w:tcPr>
            <w:tcW w:w="2093" w:type="dxa"/>
            <w:shd w:val="clear" w:color="auto" w:fill="BFBFBF"/>
          </w:tcPr>
          <w:p w:rsidR="00E5139B" w:rsidRPr="00CE4356" w:rsidRDefault="00E5139B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Protocolo SICCAU 1161920/2020</w:t>
            </w:r>
          </w:p>
        </w:tc>
      </w:tr>
      <w:tr w:rsidR="00E5139B" w:rsidRPr="0070068D" w:rsidTr="006C385D">
        <w:tc>
          <w:tcPr>
            <w:tcW w:w="2093" w:type="dxa"/>
            <w:shd w:val="clear" w:color="auto" w:fill="BFBFBF"/>
          </w:tcPr>
          <w:p w:rsidR="00E5139B" w:rsidRPr="00CE4356" w:rsidRDefault="00E5139B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4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83" w:type="dxa"/>
              <w:tblInd w:w="108" w:type="dxa"/>
              <w:tblLayout w:type="fixed"/>
              <w:tblLook w:val="04A0"/>
            </w:tblPr>
            <w:tblGrid>
              <w:gridCol w:w="1763"/>
              <w:gridCol w:w="5120"/>
            </w:tblGrid>
            <w:tr w:rsidR="002B75E1" w:rsidRPr="00D06787" w:rsidTr="002B75E1">
              <w:trPr>
                <w:trHeight w:val="299"/>
              </w:trPr>
              <w:tc>
                <w:tcPr>
                  <w:tcW w:w="1763" w:type="dxa"/>
                  <w:noWrap/>
                  <w:hideMark/>
                </w:tcPr>
                <w:p w:rsidR="002B75E1" w:rsidRPr="00D06787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0" w:type="dxa"/>
                  <w:noWrap/>
                  <w:hideMark/>
                </w:tcPr>
                <w:p w:rsidR="002B75E1" w:rsidRPr="00D06787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B75E1" w:rsidRPr="00D06787" w:rsidTr="002B75E1">
              <w:trPr>
                <w:trHeight w:val="29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1B2E3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B2E3B">
                    <w:rPr>
                      <w:rFonts w:ascii="Times New Roman" w:hAnsi="Times New Roman"/>
                      <w:color w:val="000000"/>
                    </w:rPr>
                    <w:t>014.194.094-84</w:t>
                  </w:r>
                </w:p>
              </w:tc>
              <w:tc>
                <w:tcPr>
                  <w:tcW w:w="5120" w:type="dxa"/>
                  <w:noWrap/>
                  <w:vAlign w:val="bottom"/>
                  <w:hideMark/>
                </w:tcPr>
                <w:p w:rsidR="002B75E1" w:rsidRPr="001B2E3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NATHASHA HELENA G. B. C.</w:t>
                  </w:r>
                  <w:r w:rsidRPr="001B2E3B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proofErr w:type="gramStart"/>
                  <w:r w:rsidRPr="001B2E3B">
                    <w:rPr>
                      <w:rFonts w:ascii="Times New Roman" w:hAnsi="Times New Roman"/>
                      <w:color w:val="000000"/>
                    </w:rPr>
                    <w:t>CAVALCANTE</w:t>
                  </w:r>
                  <w:proofErr w:type="gramEnd"/>
                </w:p>
              </w:tc>
            </w:tr>
          </w:tbl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CA394F" w:rsidRPr="00B32A68" w:rsidRDefault="002B75E1" w:rsidP="00142B1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</w:rPr>
            </w:pPr>
            <w:r w:rsidRPr="00F40B37">
              <w:rPr>
                <w:rFonts w:ascii="Times New Roman" w:hAnsi="Times New Roman"/>
                <w:b/>
              </w:rPr>
              <w:t xml:space="preserve">Solicitação de Registro Profissional Definitivo de Egressos do </w:t>
            </w:r>
            <w:r w:rsidRPr="00F40B37">
              <w:rPr>
                <w:rFonts w:ascii="Times New Roman" w:hAnsi="Times New Roman"/>
                <w:b/>
              </w:rPr>
              <w:lastRenderedPageBreak/>
              <w:t>CENTRO UNIVERSITÁRIO CESMAC</w:t>
            </w:r>
          </w:p>
        </w:tc>
      </w:tr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Protocolo SICCAU 999064/2019, 1158884/2020, 1158235/2020, 1161026/2020, 1168332/2020</w:t>
            </w:r>
          </w:p>
        </w:tc>
      </w:tr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/>
            </w:tblPr>
            <w:tblGrid>
              <w:gridCol w:w="1763"/>
              <w:gridCol w:w="5129"/>
            </w:tblGrid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hideMark/>
                </w:tcPr>
                <w:p w:rsidR="002B75E1" w:rsidRPr="00F83417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9" w:type="dxa"/>
                  <w:noWrap/>
                  <w:hideMark/>
                </w:tcPr>
                <w:p w:rsidR="002B75E1" w:rsidRPr="00F83417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008.729.044-82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ALESSANDRA TABOZA BARROS MOREIRA</w:t>
                  </w:r>
                </w:p>
              </w:tc>
            </w:tr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108.171.524-31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ANDRÉ LUIZ C.</w:t>
                  </w:r>
                  <w:r w:rsidRPr="002A6301">
                    <w:rPr>
                      <w:rFonts w:ascii="Times New Roman" w:hAnsi="Times New Roman"/>
                      <w:color w:val="000000"/>
                    </w:rPr>
                    <w:t xml:space="preserve"> CAVALCANTE FILHO</w:t>
                  </w:r>
                </w:p>
              </w:tc>
            </w:tr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062.238.324-86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GABRIELA C.</w:t>
                  </w:r>
                  <w:r w:rsidRPr="002A6301">
                    <w:rPr>
                      <w:rFonts w:ascii="Times New Roman" w:hAnsi="Times New Roman"/>
                      <w:color w:val="000000"/>
                    </w:rPr>
                    <w:t xml:space="preserve"> DOS SANTOS </w:t>
                  </w:r>
                  <w:proofErr w:type="gramStart"/>
                  <w:r w:rsidRPr="002A6301">
                    <w:rPr>
                      <w:rFonts w:ascii="Times New Roman" w:hAnsi="Times New Roman"/>
                      <w:color w:val="000000"/>
                    </w:rPr>
                    <w:t>NÓIA</w:t>
                  </w:r>
                  <w:proofErr w:type="gramEnd"/>
                </w:p>
              </w:tc>
            </w:tr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061.277.994-73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SUZANA MARTINS TAVARES TIGRE</w:t>
                  </w:r>
                </w:p>
              </w:tc>
            </w:tr>
            <w:tr w:rsidR="002B75E1" w:rsidRPr="00F83417" w:rsidTr="002B75E1">
              <w:trPr>
                <w:trHeight w:val="289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081.206.984-60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:rsidR="002B75E1" w:rsidRPr="002A6301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A6301">
                    <w:rPr>
                      <w:rFonts w:ascii="Times New Roman" w:hAnsi="Times New Roman"/>
                      <w:color w:val="000000"/>
                    </w:rPr>
                    <w:t>THEREZA RACHEL FERREIRA ALMEIDA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</w:rPr>
            </w:pPr>
            <w:r w:rsidRPr="00F40B37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1162377/2020</w:t>
            </w:r>
          </w:p>
        </w:tc>
      </w:tr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28"/>
            </w:tblGrid>
            <w:tr w:rsidR="002B75E1" w:rsidRPr="00BE06B5" w:rsidTr="002B75E1">
              <w:trPr>
                <w:trHeight w:val="283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405E0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405E0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BE06B5" w:rsidTr="002B75E1">
              <w:trPr>
                <w:trHeight w:val="28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2C5CF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5CFB">
                    <w:rPr>
                      <w:rFonts w:ascii="Times New Roman" w:hAnsi="Times New Roman"/>
                      <w:color w:val="000000"/>
                    </w:rPr>
                    <w:t>092.556.324-26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2C5CF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C5CFB">
                    <w:rPr>
                      <w:rFonts w:ascii="Times New Roman" w:hAnsi="Times New Roman"/>
                      <w:color w:val="000000"/>
                    </w:rPr>
                    <w:t>JAYANE MAYRA SANTOS MÉLO DANTAS</w:t>
                  </w:r>
                </w:p>
              </w:tc>
            </w:tr>
          </w:tbl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2B75E1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</w:rPr>
            </w:pPr>
            <w:r w:rsidRPr="00F40B37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E5139B" w:rsidRPr="0070068D" w:rsidTr="001C4731">
        <w:tc>
          <w:tcPr>
            <w:tcW w:w="2093" w:type="dxa"/>
            <w:shd w:val="clear" w:color="auto" w:fill="BFBFBF"/>
          </w:tcPr>
          <w:p w:rsidR="00E5139B" w:rsidRPr="00CE4356" w:rsidRDefault="00E5139B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1154755/2020, 1170241/2020</w:t>
            </w:r>
          </w:p>
        </w:tc>
      </w:tr>
      <w:tr w:rsidR="00030415" w:rsidRPr="0070068D" w:rsidTr="001C4731">
        <w:tc>
          <w:tcPr>
            <w:tcW w:w="2093" w:type="dxa"/>
            <w:shd w:val="clear" w:color="auto" w:fill="BFBFBF"/>
          </w:tcPr>
          <w:p w:rsidR="00030415" w:rsidRPr="00CE4356" w:rsidRDefault="00030415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E5139B" w:rsidP="001E5E72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>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46"/>
            </w:tblGrid>
            <w:tr w:rsidR="002B75E1" w:rsidRPr="00BE06B5" w:rsidTr="002B75E1">
              <w:trPr>
                <w:trHeight w:val="285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405E0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405E0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BE06B5" w:rsidTr="002B75E1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31A1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1B">
                    <w:rPr>
                      <w:rFonts w:ascii="Times New Roman" w:hAnsi="Times New Roman"/>
                      <w:color w:val="000000"/>
                    </w:rPr>
                    <w:t>084.271.404-95</w:t>
                  </w:r>
                </w:p>
              </w:tc>
              <w:tc>
                <w:tcPr>
                  <w:tcW w:w="5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31A1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1B">
                    <w:rPr>
                      <w:rFonts w:ascii="Times New Roman" w:hAnsi="Times New Roman"/>
                      <w:color w:val="000000"/>
                    </w:rPr>
                    <w:t>CRISTIANO QUERCIA DA SILVA SANTOS</w:t>
                  </w:r>
                </w:p>
              </w:tc>
            </w:tr>
            <w:tr w:rsidR="002B75E1" w:rsidRPr="00BE06B5" w:rsidTr="002B75E1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31A1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1B">
                    <w:rPr>
                      <w:rFonts w:ascii="Times New Roman" w:hAnsi="Times New Roman"/>
                      <w:color w:val="000000"/>
                    </w:rPr>
                    <w:t>089.623.554-85</w:t>
                  </w:r>
                </w:p>
              </w:tc>
              <w:tc>
                <w:tcPr>
                  <w:tcW w:w="5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31A1B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31A1B">
                    <w:rPr>
                      <w:rFonts w:ascii="Times New Roman" w:hAnsi="Times New Roman"/>
                      <w:color w:val="000000"/>
                    </w:rPr>
                    <w:t>THAMYRES ALVES SILVA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452E5F">
        <w:tc>
          <w:tcPr>
            <w:tcW w:w="2093" w:type="dxa"/>
            <w:shd w:val="clear" w:color="auto" w:fill="BFBFBF"/>
          </w:tcPr>
          <w:p w:rsidR="00E5139B" w:rsidRPr="00CE4356" w:rsidRDefault="00E5139B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E5139B" w:rsidRPr="0070068D" w:rsidTr="00452E5F">
        <w:tc>
          <w:tcPr>
            <w:tcW w:w="2093" w:type="dxa"/>
            <w:shd w:val="clear" w:color="auto" w:fill="BFBFBF"/>
          </w:tcPr>
          <w:p w:rsidR="00E5139B" w:rsidRPr="00CE4356" w:rsidRDefault="00E5139B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1160447/2020, 1159323/2020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E5139B" w:rsidP="001E5E72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2B75E1" w:rsidRPr="00EF3ECE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11"/>
            </w:tblGrid>
            <w:tr w:rsidR="002B75E1" w:rsidRPr="00EF3ECE" w:rsidTr="002B75E1">
              <w:trPr>
                <w:trHeight w:val="291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F3ECE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F3ECE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EF3ECE" w:rsidTr="002B75E1">
              <w:trPr>
                <w:trHeight w:val="291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D0B9D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0B9D">
                    <w:rPr>
                      <w:rFonts w:ascii="Times New Roman" w:hAnsi="Times New Roman"/>
                      <w:color w:val="000000"/>
                    </w:rPr>
                    <w:t>090.512.684-08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D0B9D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0B9D">
                    <w:rPr>
                      <w:rFonts w:ascii="Times New Roman" w:hAnsi="Times New Roman"/>
                      <w:color w:val="000000"/>
                    </w:rPr>
                    <w:t>LEILA VIEIRA TORRES DE ALENCAR</w:t>
                  </w:r>
                </w:p>
              </w:tc>
            </w:tr>
            <w:tr w:rsidR="002B75E1" w:rsidRPr="00EF3ECE" w:rsidTr="002B75E1">
              <w:trPr>
                <w:trHeight w:val="291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D0B9D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0B9D">
                    <w:rPr>
                      <w:rFonts w:ascii="Times New Roman" w:hAnsi="Times New Roman"/>
                      <w:color w:val="000000"/>
                    </w:rPr>
                    <w:t>077.742.584-00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0D0B9D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D0B9D">
                    <w:rPr>
                      <w:rFonts w:ascii="Times New Roman" w:hAnsi="Times New Roman"/>
                      <w:color w:val="000000"/>
                    </w:rPr>
                    <w:t>SARAH PIMENTEL DE ALENCAR MOURA</w:t>
                  </w:r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452E5F">
        <w:tc>
          <w:tcPr>
            <w:tcW w:w="2093" w:type="dxa"/>
            <w:shd w:val="clear" w:color="auto" w:fill="BFBFBF"/>
          </w:tcPr>
          <w:p w:rsidR="00E5139B" w:rsidRPr="00CE4356" w:rsidRDefault="00E5139B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F40B37">
              <w:rPr>
                <w:rFonts w:ascii="Times New Roman" w:hAnsi="Times New Roman"/>
                <w:b/>
              </w:rPr>
              <w:t>Definitivo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de Egressos do CENTRO UNIVERSITÁRIO MARIO PONTES JUCÁ </w:t>
            </w:r>
          </w:p>
        </w:tc>
      </w:tr>
      <w:tr w:rsidR="00E5139B" w:rsidRPr="0070068D" w:rsidTr="00452E5F">
        <w:tc>
          <w:tcPr>
            <w:tcW w:w="2093" w:type="dxa"/>
            <w:shd w:val="clear" w:color="auto" w:fill="BFBFBF"/>
          </w:tcPr>
          <w:p w:rsidR="00E5139B" w:rsidRPr="00CE4356" w:rsidRDefault="00E5139B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Protocolo SICCAU 1161431/2020, 1169439/2020</w:t>
            </w:r>
          </w:p>
        </w:tc>
      </w:tr>
      <w:tr w:rsidR="00030415" w:rsidRPr="0070068D" w:rsidTr="00452E5F">
        <w:tc>
          <w:tcPr>
            <w:tcW w:w="2093" w:type="dxa"/>
            <w:shd w:val="clear" w:color="auto" w:fill="BFBFBF"/>
          </w:tcPr>
          <w:p w:rsidR="00030415" w:rsidRPr="00CE4356" w:rsidRDefault="00030415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E5139B" w:rsidP="001E5E72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06</w:t>
                  </w:r>
                  <w:r w:rsidR="00030415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egresso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 xml:space="preserve">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r w:rsidRPr="00686B22">
              <w:rPr>
                <w:bCs/>
                <w:sz w:val="24"/>
                <w:szCs w:val="24"/>
              </w:rPr>
              <w:t>Mario Pontes Jucá</w:t>
            </w:r>
            <w:r w:rsidRPr="00686B22">
              <w:rPr>
                <w:b/>
                <w:bCs/>
                <w:sz w:val="24"/>
                <w:szCs w:val="24"/>
              </w:rPr>
              <w:t> </w:t>
            </w:r>
            <w:r w:rsidRPr="00686B22">
              <w:rPr>
                <w:bCs/>
                <w:sz w:val="24"/>
                <w:szCs w:val="24"/>
              </w:rPr>
              <w:t xml:space="preserve"> </w:t>
            </w:r>
            <w:r w:rsidRPr="00590AFE">
              <w:rPr>
                <w:sz w:val="24"/>
                <w:szCs w:val="24"/>
              </w:rPr>
              <w:t>abaixo listado</w:t>
            </w:r>
            <w:r>
              <w:rPr>
                <w:sz w:val="24"/>
                <w:szCs w:val="24"/>
              </w:rPr>
              <w:t>s</w:t>
            </w:r>
            <w:r w:rsidRPr="00590AFE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590AFE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2B75E1" w:rsidRPr="00856714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082"/>
            </w:tblGrid>
            <w:tr w:rsidR="002B75E1" w:rsidRPr="00856714" w:rsidTr="002B75E1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42E27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42E27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856714" w:rsidTr="002B75E1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394786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4786">
                    <w:rPr>
                      <w:rFonts w:ascii="Times New Roman" w:hAnsi="Times New Roman"/>
                      <w:color w:val="000000"/>
                    </w:rPr>
                    <w:t>102.709.484-81</w:t>
                  </w:r>
                </w:p>
              </w:tc>
              <w:tc>
                <w:tcPr>
                  <w:tcW w:w="50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394786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4786">
                    <w:rPr>
                      <w:rFonts w:ascii="Times New Roman" w:hAnsi="Times New Roman"/>
                      <w:color w:val="000000"/>
                    </w:rPr>
                    <w:t>MARCIELLY DE MELO FERRO</w:t>
                  </w:r>
                </w:p>
              </w:tc>
            </w:tr>
            <w:tr w:rsidR="002B75E1" w:rsidRPr="00856714" w:rsidTr="002B75E1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394786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94786">
                    <w:rPr>
                      <w:rFonts w:ascii="Times New Roman" w:hAnsi="Times New Roman"/>
                      <w:color w:val="000000"/>
                    </w:rPr>
                    <w:t>860.268.954-34</w:t>
                  </w:r>
                </w:p>
              </w:tc>
              <w:tc>
                <w:tcPr>
                  <w:tcW w:w="50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394786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MAURICEIA P. DA S.</w:t>
                  </w:r>
                  <w:r w:rsidRPr="00394786">
                    <w:rPr>
                      <w:rFonts w:ascii="Times New Roman" w:hAnsi="Times New Roman"/>
                      <w:color w:val="000000"/>
                    </w:rPr>
                    <w:t xml:space="preserve"> CAVALCANTI </w:t>
                  </w:r>
                  <w:proofErr w:type="gramStart"/>
                  <w:r w:rsidRPr="00394786">
                    <w:rPr>
                      <w:rFonts w:ascii="Times New Roman" w:hAnsi="Times New Roman"/>
                      <w:color w:val="000000"/>
                    </w:rPr>
                    <w:t>MELLO</w:t>
                  </w:r>
                  <w:proofErr w:type="gramEnd"/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E5E72">
        <w:tc>
          <w:tcPr>
            <w:tcW w:w="2093" w:type="dxa"/>
            <w:shd w:val="clear" w:color="auto" w:fill="BFBFBF"/>
          </w:tcPr>
          <w:p w:rsidR="00E5139B" w:rsidRPr="00CE4356" w:rsidRDefault="00E5139B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F40B37">
              <w:rPr>
                <w:rFonts w:ascii="Times New Roman" w:hAnsi="Times New Roman"/>
                <w:b/>
              </w:rPr>
              <w:t>Definitivo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de Egresso do CENTRO UNIVERSITÁRIO FAVIP WYDEN</w:t>
            </w:r>
          </w:p>
        </w:tc>
      </w:tr>
      <w:tr w:rsidR="00E5139B" w:rsidRPr="0070068D" w:rsidTr="001E5E72">
        <w:tc>
          <w:tcPr>
            <w:tcW w:w="2093" w:type="dxa"/>
            <w:shd w:val="clear" w:color="auto" w:fill="BFBFBF"/>
          </w:tcPr>
          <w:p w:rsidR="00E5139B" w:rsidRPr="00CE4356" w:rsidRDefault="00E5139B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1155525/2020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E5139B" w:rsidP="001E5E72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07</w:t>
                  </w:r>
                  <w:r>
                    <w:rPr>
                      <w:rFonts w:ascii="Times New Roman" w:hAnsi="Times New Roman"/>
                    </w:rPr>
                    <w:t>0-2020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do </w:t>
            </w:r>
            <w:r w:rsidRPr="00590AFE">
              <w:rPr>
                <w:bCs/>
                <w:sz w:val="24"/>
                <w:szCs w:val="24"/>
              </w:rPr>
              <w:t xml:space="preserve">Centro Universitário </w:t>
            </w:r>
            <w:proofErr w:type="spellStart"/>
            <w:r w:rsidRPr="00590AFE">
              <w:rPr>
                <w:bCs/>
                <w:sz w:val="24"/>
                <w:szCs w:val="24"/>
              </w:rPr>
              <w:t>Favip</w:t>
            </w:r>
            <w:proofErr w:type="spellEnd"/>
            <w:r w:rsidRPr="00590AF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590AFE">
              <w:rPr>
                <w:bCs/>
                <w:sz w:val="24"/>
                <w:szCs w:val="24"/>
              </w:rPr>
              <w:t>Wyden</w:t>
            </w:r>
            <w:proofErr w:type="spellEnd"/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2B75E1" w:rsidRPr="00856714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B75E1" w:rsidRPr="00856714" w:rsidTr="002B75E1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42E27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E42E27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856714" w:rsidTr="002B75E1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590AFE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90AFE">
                    <w:rPr>
                      <w:rFonts w:ascii="Times New Roman" w:hAnsi="Times New Roman"/>
                      <w:color w:val="000000"/>
                    </w:rPr>
                    <w:t>057.381.694-84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590AFE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90AFE">
                    <w:rPr>
                      <w:rFonts w:ascii="Times New Roman" w:hAnsi="Times New Roman"/>
                      <w:color w:val="000000"/>
                    </w:rPr>
                    <w:t>RENATA GOMES DA SILVA BRITO</w:t>
                  </w:r>
                </w:p>
              </w:tc>
            </w:tr>
          </w:tbl>
          <w:p w:rsidR="00030415" w:rsidRPr="00B32A68" w:rsidRDefault="00030415" w:rsidP="001E5E7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30415" w:rsidRPr="0070068D" w:rsidRDefault="00030415" w:rsidP="0003041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E5E72">
        <w:tc>
          <w:tcPr>
            <w:tcW w:w="2093" w:type="dxa"/>
            <w:shd w:val="clear" w:color="auto" w:fill="BFBFBF"/>
          </w:tcPr>
          <w:p w:rsidR="00E5139B" w:rsidRPr="00CE4356" w:rsidRDefault="00E5139B" w:rsidP="001E5E7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F40B37">
              <w:rPr>
                <w:rFonts w:ascii="Times New Roman" w:hAnsi="Times New Roman"/>
                <w:b/>
              </w:rPr>
              <w:t>Provisório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E5139B" w:rsidRPr="0070068D" w:rsidTr="001E5E72">
        <w:tc>
          <w:tcPr>
            <w:tcW w:w="2093" w:type="dxa"/>
            <w:shd w:val="clear" w:color="auto" w:fill="BFBFBF"/>
          </w:tcPr>
          <w:p w:rsidR="00E5139B" w:rsidRPr="00CE4356" w:rsidRDefault="00E5139B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1159368/2020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CE4356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030415" w:rsidRPr="0070068D" w:rsidTr="001E5E72">
        <w:tc>
          <w:tcPr>
            <w:tcW w:w="2093" w:type="dxa"/>
            <w:shd w:val="clear" w:color="auto" w:fill="BFBFBF"/>
          </w:tcPr>
          <w:p w:rsidR="00030415" w:rsidRPr="00BA2569" w:rsidRDefault="00030415" w:rsidP="001E5E7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30415" w:rsidRPr="00BA2569" w:rsidTr="001E5E7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30415" w:rsidRPr="00BA2569" w:rsidRDefault="00030415" w:rsidP="001E5E7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07</w:t>
                  </w:r>
                  <w:r>
                    <w:rPr>
                      <w:rFonts w:ascii="Times New Roman" w:hAnsi="Times New Roman"/>
                    </w:rPr>
                    <w:t>1-2020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30415" w:rsidRPr="00BA2569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30415" w:rsidRDefault="00030415" w:rsidP="001E5E72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4"/>
              <w:gridCol w:w="4986"/>
            </w:tblGrid>
            <w:tr w:rsidR="002B75E1" w:rsidRPr="00764EE0" w:rsidTr="002B75E1">
              <w:trPr>
                <w:trHeight w:val="292"/>
              </w:trPr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859AF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859AF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764EE0" w:rsidTr="002B75E1">
              <w:trPr>
                <w:trHeight w:val="292"/>
              </w:trPr>
              <w:tc>
                <w:tcPr>
                  <w:tcW w:w="19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7325F3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25F3">
                    <w:rPr>
                      <w:rFonts w:ascii="Times New Roman" w:hAnsi="Times New Roman"/>
                      <w:color w:val="000000"/>
                    </w:rPr>
                    <w:t>109.691.454-97</w:t>
                  </w:r>
                </w:p>
              </w:tc>
              <w:tc>
                <w:tcPr>
                  <w:tcW w:w="49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7325F3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25F3">
                    <w:rPr>
                      <w:rFonts w:ascii="Times New Roman" w:hAnsi="Times New Roman"/>
                      <w:color w:val="000000"/>
                    </w:rPr>
                    <w:t>MIKAELLY LIMA DA SILVA</w:t>
                  </w:r>
                </w:p>
              </w:tc>
            </w:tr>
          </w:tbl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030415" w:rsidRPr="00B32A68" w:rsidRDefault="002B75E1" w:rsidP="001E5E7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</w:t>
            </w:r>
            <w:r w:rsidRPr="00056719">
              <w:rPr>
                <w:sz w:val="24"/>
                <w:szCs w:val="24"/>
              </w:rPr>
              <w:lastRenderedPageBreak/>
              <w:t>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E5139B" w:rsidRPr="0070068D" w:rsidRDefault="00E5139B" w:rsidP="00E5139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1B2381">
        <w:tc>
          <w:tcPr>
            <w:tcW w:w="2093" w:type="dxa"/>
            <w:shd w:val="clear" w:color="auto" w:fill="BFBFBF"/>
          </w:tcPr>
          <w:p w:rsidR="00E5139B" w:rsidRPr="00CE4356" w:rsidRDefault="00E5139B" w:rsidP="001B238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F40B37">
              <w:rPr>
                <w:rFonts w:ascii="Times New Roman" w:hAnsi="Times New Roman"/>
                <w:b/>
              </w:rPr>
              <w:t>Provisório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E5139B" w:rsidRPr="0070068D" w:rsidTr="001B2381">
        <w:tc>
          <w:tcPr>
            <w:tcW w:w="2093" w:type="dxa"/>
            <w:shd w:val="clear" w:color="auto" w:fill="BFBFBF"/>
          </w:tcPr>
          <w:p w:rsidR="00E5139B" w:rsidRPr="00CE4356" w:rsidRDefault="00E5139B" w:rsidP="001B238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1160464/2020, 1160183/2020, 1160139/2020, 1160120/2020, 1170628/2020, 1159948/2020, 1161898/2020, 1159218/2020,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F40B37">
              <w:rPr>
                <w:rFonts w:ascii="Times New Roman" w:hAnsi="Times New Roman"/>
                <w:bCs/>
              </w:rPr>
              <w:t>1159422/2020, 1160471/2020</w:t>
            </w:r>
          </w:p>
        </w:tc>
      </w:tr>
      <w:tr w:rsidR="00E5139B" w:rsidRPr="0070068D" w:rsidTr="001B2381">
        <w:tc>
          <w:tcPr>
            <w:tcW w:w="2093" w:type="dxa"/>
            <w:shd w:val="clear" w:color="auto" w:fill="BFBFBF"/>
          </w:tcPr>
          <w:p w:rsidR="00E5139B" w:rsidRPr="00CE4356" w:rsidRDefault="00E5139B" w:rsidP="001B238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5139B" w:rsidRPr="008A4667" w:rsidRDefault="00E5139B" w:rsidP="001B2381">
            <w:pPr>
              <w:rPr>
                <w:rFonts w:ascii="Times New Roman" w:hAnsi="Times New Roman"/>
              </w:rPr>
            </w:pPr>
            <w:r w:rsidRPr="00F40B3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E5139B" w:rsidRPr="0070068D" w:rsidTr="001B2381">
        <w:tc>
          <w:tcPr>
            <w:tcW w:w="2093" w:type="dxa"/>
            <w:shd w:val="clear" w:color="auto" w:fill="BFBFBF"/>
          </w:tcPr>
          <w:p w:rsidR="00E5139B" w:rsidRPr="00BA2569" w:rsidRDefault="00E5139B" w:rsidP="001B238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E5139B" w:rsidRPr="00BA2569" w:rsidTr="001B238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E5139B" w:rsidRPr="00BA2569" w:rsidRDefault="00E5139B" w:rsidP="001B238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072-2020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E5139B" w:rsidRPr="00BA2569" w:rsidRDefault="00E5139B" w:rsidP="001B238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E5139B" w:rsidRDefault="00E5139B" w:rsidP="001B2381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739"/>
              <w:gridCol w:w="5191"/>
            </w:tblGrid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859AF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1859AF" w:rsidRDefault="002B75E1" w:rsidP="001B238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109.976.034-88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ALESSANDRA K. L.</w:t>
                  </w:r>
                  <w:r w:rsidRPr="004658B5">
                    <w:rPr>
                      <w:rFonts w:ascii="Times New Roman" w:hAnsi="Times New Roman"/>
                      <w:color w:val="000000"/>
                    </w:rPr>
                    <w:t xml:space="preserve"> TENÓRIO CAVALCANTE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066.020.974-82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DAYANNE LÊDA FREIRE CARDOSO MOURA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112.774.634-09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ELÍZIA DE OLIVEIRA SANTOS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113.371.114-65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GABRIEL HENRIQUE VIEIRA L.</w:t>
                  </w:r>
                  <w:r w:rsidRPr="004658B5">
                    <w:rPr>
                      <w:rFonts w:ascii="Times New Roman" w:hAnsi="Times New Roman"/>
                      <w:color w:val="000000"/>
                    </w:rPr>
                    <w:t xml:space="preserve"> BARBOSA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104.297.814-07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ISADORA CERQUEIRA RIBEIRO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096.555.044-33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JÉSSICA SILVA TÔRRES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098.995.684-90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LUIZ EVERALDO NETO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095.641.804-06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MATHEUS DA ROCHA MERCOLI MELO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060.195.714-83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NATACHA MAIA DA SILVA</w:t>
                  </w:r>
                </w:p>
              </w:tc>
            </w:tr>
            <w:tr w:rsidR="002B75E1" w:rsidRPr="00764EE0" w:rsidTr="002B75E1">
              <w:trPr>
                <w:trHeight w:val="287"/>
              </w:trPr>
              <w:tc>
                <w:tcPr>
                  <w:tcW w:w="17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109.877.134-69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B75E1" w:rsidRPr="004658B5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658B5">
                    <w:rPr>
                      <w:rFonts w:ascii="Times New Roman" w:hAnsi="Times New Roman"/>
                      <w:color w:val="000000"/>
                    </w:rPr>
                    <w:t>ROSANNA CARLA CAVALCANTE DE SOUZA</w:t>
                  </w:r>
                </w:p>
              </w:tc>
            </w:tr>
          </w:tbl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p w:rsidR="00E5139B" w:rsidRPr="00B32A68" w:rsidRDefault="002B75E1" w:rsidP="001B238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E5139B" w:rsidRPr="0070068D" w:rsidRDefault="00E5139B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5139B" w:rsidRPr="0070068D" w:rsidTr="006C385D">
        <w:tc>
          <w:tcPr>
            <w:tcW w:w="2093" w:type="dxa"/>
            <w:shd w:val="clear" w:color="auto" w:fill="BFBFBF"/>
          </w:tcPr>
          <w:p w:rsidR="00E5139B" w:rsidRPr="00EA1D8C" w:rsidRDefault="00E5139B" w:rsidP="0034308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/>
                <w:bCs/>
              </w:rPr>
            </w:pPr>
            <w:r w:rsidRPr="00F40B37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F40B37">
              <w:rPr>
                <w:rFonts w:ascii="Times New Roman" w:hAnsi="Times New Roman"/>
                <w:b/>
              </w:rPr>
              <w:t>Definitivo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de Egresso</w:t>
            </w:r>
            <w:r>
              <w:rPr>
                <w:rFonts w:ascii="Times New Roman" w:hAnsi="Times New Roman"/>
                <w:b/>
                <w:bCs/>
              </w:rPr>
              <w:t>s</w:t>
            </w:r>
            <w:r w:rsidRPr="00F40B37">
              <w:rPr>
                <w:rFonts w:ascii="Times New Roman" w:hAnsi="Times New Roman"/>
                <w:b/>
                <w:bCs/>
              </w:rPr>
              <w:t xml:space="preserve"> do CENTRO UNIVERSITÁRIO TIRADENTES</w:t>
            </w:r>
          </w:p>
        </w:tc>
      </w:tr>
      <w:tr w:rsidR="00E5139B" w:rsidRPr="0070068D" w:rsidTr="006C385D">
        <w:tc>
          <w:tcPr>
            <w:tcW w:w="2093" w:type="dxa"/>
            <w:shd w:val="clear" w:color="auto" w:fill="BFBFBF"/>
          </w:tcPr>
          <w:p w:rsidR="00E5139B" w:rsidRPr="00EA1D8C" w:rsidRDefault="00E5139B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5139B" w:rsidRPr="00F40B37" w:rsidRDefault="00E5139B" w:rsidP="001B2381">
            <w:pPr>
              <w:rPr>
                <w:rFonts w:ascii="Times New Roman" w:hAnsi="Times New Roman"/>
                <w:bCs/>
              </w:rPr>
            </w:pPr>
            <w:r w:rsidRPr="00F40B37">
              <w:rPr>
                <w:rFonts w:ascii="Times New Roman" w:hAnsi="Times New Roman"/>
              </w:rPr>
              <w:t xml:space="preserve">Protocolo SICCAU </w:t>
            </w:r>
            <w:r w:rsidRPr="00F40B37">
              <w:rPr>
                <w:rFonts w:ascii="Times New Roman" w:hAnsi="Times New Roman"/>
                <w:bCs/>
              </w:rPr>
              <w:t>1170609/2020, 1170713/2020, 1159916/2020, 1151893/2020, 1169412/2020</w:t>
            </w:r>
          </w:p>
        </w:tc>
      </w:tr>
      <w:tr w:rsidR="00030415" w:rsidRPr="0070068D" w:rsidTr="006C385D">
        <w:tc>
          <w:tcPr>
            <w:tcW w:w="2093" w:type="dxa"/>
            <w:shd w:val="clear" w:color="auto" w:fill="BFBFBF"/>
          </w:tcPr>
          <w:p w:rsidR="00030415" w:rsidRPr="00EA1D8C" w:rsidRDefault="0003041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30415" w:rsidRPr="008A4667" w:rsidRDefault="00030415" w:rsidP="001E5E72">
            <w:pPr>
              <w:rPr>
                <w:rFonts w:ascii="Times New Roman" w:hAnsi="Times New Roman"/>
              </w:rPr>
            </w:pPr>
            <w:r w:rsidRPr="008A466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E5139B">
                    <w:rPr>
                      <w:rFonts w:ascii="Times New Roman" w:hAnsi="Times New Roman"/>
                    </w:rPr>
                    <w:t>073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2B75E1" w:rsidRDefault="002B75E1" w:rsidP="002B75E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108" w:type="dxa"/>
              <w:tblLayout w:type="fixed"/>
              <w:tblLook w:val="04A0"/>
            </w:tblPr>
            <w:tblGrid>
              <w:gridCol w:w="1905"/>
              <w:gridCol w:w="4914"/>
            </w:tblGrid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hideMark/>
                </w:tcPr>
                <w:p w:rsidR="002B75E1" w:rsidRPr="0031200D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14" w:type="dxa"/>
                  <w:noWrap/>
                  <w:hideMark/>
                </w:tcPr>
                <w:p w:rsidR="002B75E1" w:rsidRPr="0031200D" w:rsidRDefault="002B75E1" w:rsidP="001B238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099.927.634-42</w:t>
                  </w:r>
                </w:p>
              </w:tc>
              <w:tc>
                <w:tcPr>
                  <w:tcW w:w="4914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EDLAYNE SILVESTRE DE LIMA</w:t>
                  </w:r>
                </w:p>
              </w:tc>
            </w:tr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117.525.144-59</w:t>
                  </w:r>
                </w:p>
              </w:tc>
              <w:tc>
                <w:tcPr>
                  <w:tcW w:w="4914" w:type="dxa"/>
                  <w:noWrap/>
                  <w:vAlign w:val="bottom"/>
                  <w:hideMark/>
                </w:tcPr>
                <w:p w:rsidR="002B75E1" w:rsidRPr="005C6E07" w:rsidRDefault="007719F5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JOYCE CAROLINE C.</w:t>
                  </w:r>
                  <w:r w:rsidR="002B75E1" w:rsidRPr="005C6E07">
                    <w:rPr>
                      <w:rFonts w:ascii="Times New Roman" w:hAnsi="Times New Roman"/>
                      <w:color w:val="000000"/>
                    </w:rPr>
                    <w:t xml:space="preserve"> PANTALEÃO</w:t>
                  </w:r>
                </w:p>
              </w:tc>
            </w:tr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075.956.534-10</w:t>
                  </w:r>
                </w:p>
              </w:tc>
              <w:tc>
                <w:tcPr>
                  <w:tcW w:w="4914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KARINA ANDRADE ALVES</w:t>
                  </w:r>
                </w:p>
              </w:tc>
            </w:tr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065.818.804-69</w:t>
                  </w:r>
                </w:p>
              </w:tc>
              <w:tc>
                <w:tcPr>
                  <w:tcW w:w="4914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MARILIA MEDEIROS DE MOURA</w:t>
                  </w:r>
                </w:p>
              </w:tc>
            </w:tr>
            <w:tr w:rsidR="002B75E1" w:rsidRPr="0031200D" w:rsidTr="007719F5">
              <w:trPr>
                <w:trHeight w:val="290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2B75E1" w:rsidRPr="005C6E07" w:rsidRDefault="002B75E1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C6E07">
                    <w:rPr>
                      <w:rFonts w:ascii="Times New Roman" w:hAnsi="Times New Roman"/>
                      <w:color w:val="000000"/>
                    </w:rPr>
                    <w:t>007.692.194-89</w:t>
                  </w:r>
                </w:p>
              </w:tc>
              <w:tc>
                <w:tcPr>
                  <w:tcW w:w="4914" w:type="dxa"/>
                  <w:noWrap/>
                  <w:vAlign w:val="bottom"/>
                  <w:hideMark/>
                </w:tcPr>
                <w:p w:rsidR="002B75E1" w:rsidRPr="005C6E07" w:rsidRDefault="007719F5" w:rsidP="001B238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THAYSE CHAGAS ALVES C.</w:t>
                  </w:r>
                  <w:r w:rsidR="002B75E1" w:rsidRPr="005C6E07">
                    <w:rPr>
                      <w:rFonts w:ascii="Times New Roman" w:hAnsi="Times New Roman"/>
                      <w:color w:val="000000"/>
                    </w:rPr>
                    <w:t xml:space="preserve"> DE </w:t>
                  </w:r>
                  <w:proofErr w:type="gramStart"/>
                  <w:r w:rsidR="002B75E1" w:rsidRPr="005C6E07">
                    <w:rPr>
                      <w:rFonts w:ascii="Times New Roman" w:hAnsi="Times New Roman"/>
                      <w:color w:val="000000"/>
                    </w:rPr>
                    <w:t>MELO</w:t>
                  </w:r>
                  <w:proofErr w:type="gramEnd"/>
                </w:p>
              </w:tc>
            </w:tr>
          </w:tbl>
          <w:p w:rsidR="00146A04" w:rsidRPr="002C205D" w:rsidRDefault="00146A04" w:rsidP="00F90B6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E5139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99E" w:rsidRDefault="00CB699E" w:rsidP="00EE4FDD">
      <w:r>
        <w:separator/>
      </w:r>
    </w:p>
  </w:endnote>
  <w:endnote w:type="continuationSeparator" w:id="0">
    <w:p w:rsidR="00CB699E" w:rsidRDefault="00CB699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99E" w:rsidRDefault="00CB699E" w:rsidP="00EE4FDD">
      <w:r>
        <w:separator/>
      </w:r>
    </w:p>
  </w:footnote>
  <w:footnote w:type="continuationSeparator" w:id="0">
    <w:p w:rsidR="00CB699E" w:rsidRDefault="00CB699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326658">
    <w:pPr>
      <w:pStyle w:val="Cabealho"/>
    </w:pPr>
    <w:r w:rsidRPr="003266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326658">
    <w:pPr>
      <w:pStyle w:val="Cabealho"/>
    </w:pPr>
    <w:r w:rsidRPr="0032665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77D1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C08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gov.br" TargetMode="Externa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31132-67D0-44A0-8BB3-FBFA61F65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7</Pages>
  <Words>1958</Words>
  <Characters>10575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174</cp:revision>
  <cp:lastPrinted>2018-12-21T12:39:00Z</cp:lastPrinted>
  <dcterms:created xsi:type="dcterms:W3CDTF">2018-02-19T20:14:00Z</dcterms:created>
  <dcterms:modified xsi:type="dcterms:W3CDTF">2020-10-22T18:50:00Z</dcterms:modified>
</cp:coreProperties>
</file>