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D571A">
              <w:rPr>
                <w:rFonts w:ascii="Times New Roman" w:hAnsi="Times New Roman"/>
              </w:rPr>
              <w:t>1203177/</w:t>
            </w:r>
            <w:r w:rsidR="004D571A" w:rsidRPr="007E3B00">
              <w:rPr>
                <w:rFonts w:ascii="Times New Roman" w:hAnsi="Times New Roman"/>
              </w:rPr>
              <w:t>2020, 1200113/2020, 1195128</w:t>
            </w:r>
            <w:r w:rsidR="004D571A" w:rsidRPr="00B207A4">
              <w:rPr>
                <w:rFonts w:ascii="Times New Roman" w:hAnsi="Times New Roman"/>
              </w:rPr>
              <w:t>/2020,</w:t>
            </w:r>
            <w:r w:rsidR="004D571A">
              <w:rPr>
                <w:rFonts w:ascii="Times New Roman" w:hAnsi="Times New Roman"/>
              </w:rPr>
              <w:t xml:space="preserve"> 1197497/2020, </w:t>
            </w:r>
            <w:r w:rsidR="004D571A" w:rsidRPr="00B207A4">
              <w:rPr>
                <w:rFonts w:ascii="Times New Roman" w:hAnsi="Times New Roman"/>
              </w:rPr>
              <w:t>1203433/2020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D571A">
              <w:rPr>
                <w:rFonts w:ascii="Times New Roman" w:hAnsi="Times New Roman"/>
              </w:rPr>
              <w:t>08</w:t>
            </w:r>
            <w:r w:rsidR="00AC2DD6">
              <w:rPr>
                <w:rFonts w:ascii="Times New Roman" w:hAnsi="Times New Roman"/>
              </w:rPr>
              <w:t>7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C2DD6" w:rsidRDefault="00AC2DD6" w:rsidP="00AC2DD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ENSINO E FORMAÇÃO – CEF-CAU/AL </w:t>
      </w:r>
      <w:r w:rsidR="004D571A" w:rsidRPr="00BB301F">
        <w:rPr>
          <w:rFonts w:ascii="Times New Roman" w:hAnsi="Times New Roman"/>
        </w:rPr>
        <w:t>reunida ordinariamente</w:t>
      </w:r>
      <w:r w:rsidR="004D571A">
        <w:rPr>
          <w:rFonts w:ascii="Times New Roman" w:hAnsi="Times New Roman"/>
        </w:rPr>
        <w:t xml:space="preserve"> por meio de videoconferência no dia 27 de novem</w:t>
      </w:r>
      <w:r>
        <w:rPr>
          <w:rFonts w:ascii="Times New Roman" w:hAnsi="Times New Roman"/>
        </w:rPr>
        <w:t>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4D571A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104.184.114-09</w:t>
            </w:r>
          </w:p>
        </w:tc>
        <w:tc>
          <w:tcPr>
            <w:tcW w:w="6945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DÉBORA DE SOUSA GARCIA</w:t>
            </w:r>
          </w:p>
        </w:tc>
      </w:tr>
      <w:tr w:rsidR="004D571A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4D571A" w:rsidRPr="00B6489E" w:rsidRDefault="004D571A">
            <w:pPr>
              <w:rPr>
                <w:rFonts w:ascii="Times New Roman" w:hAnsi="Times New Roman"/>
                <w:color w:val="000000"/>
              </w:rPr>
            </w:pPr>
            <w:r w:rsidRPr="00B6489E">
              <w:rPr>
                <w:rFonts w:ascii="Times New Roman" w:hAnsi="Times New Roman"/>
                <w:color w:val="000000"/>
              </w:rPr>
              <w:t>093.141.144-06</w:t>
            </w:r>
          </w:p>
        </w:tc>
        <w:tc>
          <w:tcPr>
            <w:tcW w:w="6945" w:type="dxa"/>
            <w:noWrap/>
            <w:vAlign w:val="bottom"/>
            <w:hideMark/>
          </w:tcPr>
          <w:p w:rsidR="004D571A" w:rsidRPr="00B6489E" w:rsidRDefault="004D571A">
            <w:pPr>
              <w:rPr>
                <w:rFonts w:ascii="Times New Roman" w:hAnsi="Times New Roman"/>
                <w:color w:val="000000"/>
              </w:rPr>
            </w:pPr>
            <w:r w:rsidRPr="00B6489E">
              <w:rPr>
                <w:rFonts w:ascii="Times New Roman" w:hAnsi="Times New Roman"/>
                <w:color w:val="000000"/>
              </w:rPr>
              <w:t>DÉBORAH VICTÓRIA NASCIMENTO BANDEIRA</w:t>
            </w:r>
          </w:p>
        </w:tc>
      </w:tr>
      <w:tr w:rsidR="004D571A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119.901.274-28</w:t>
            </w:r>
          </w:p>
        </w:tc>
        <w:tc>
          <w:tcPr>
            <w:tcW w:w="6945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JOÁLISSON CARVALHO SANTOS</w:t>
            </w:r>
          </w:p>
        </w:tc>
      </w:tr>
      <w:tr w:rsidR="004D571A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092.261.904-29</w:t>
            </w:r>
          </w:p>
        </w:tc>
        <w:tc>
          <w:tcPr>
            <w:tcW w:w="6945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MARIA LUIZA MELO OLIVEIRA</w:t>
            </w:r>
          </w:p>
        </w:tc>
      </w:tr>
      <w:tr w:rsidR="004D571A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lastRenderedPageBreak/>
              <w:t>052.444.314-98</w:t>
            </w:r>
          </w:p>
        </w:tc>
        <w:tc>
          <w:tcPr>
            <w:tcW w:w="6945" w:type="dxa"/>
            <w:noWrap/>
            <w:vAlign w:val="bottom"/>
            <w:hideMark/>
          </w:tcPr>
          <w:p w:rsidR="004D571A" w:rsidRPr="004D571A" w:rsidRDefault="004D571A">
            <w:pPr>
              <w:rPr>
                <w:rFonts w:ascii="Times New Roman" w:hAnsi="Times New Roman"/>
                <w:color w:val="000000"/>
              </w:rPr>
            </w:pPr>
            <w:r w:rsidRPr="004D571A">
              <w:rPr>
                <w:rFonts w:ascii="Times New Roman" w:hAnsi="Times New Roman"/>
                <w:color w:val="000000"/>
              </w:rPr>
              <w:t>RAFAELLA SANTOS TEIXEIRA DE OLIVEIRA PERRELLI</w:t>
            </w:r>
          </w:p>
        </w:tc>
      </w:tr>
    </w:tbl>
    <w:p w:rsidR="00AC2DD6" w:rsidRPr="00BB301F" w:rsidRDefault="00AC2DD6" w:rsidP="004D571A">
      <w:pPr>
        <w:rPr>
          <w:rFonts w:ascii="Times New Roman" w:hAnsi="Times New Roman"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</w:p>
    <w:p w:rsidR="004D571A" w:rsidRDefault="004D571A" w:rsidP="004D571A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4D571A" w:rsidRDefault="004D571A" w:rsidP="004D571A">
      <w:pPr>
        <w:pStyle w:val="Corpodetexto2"/>
        <w:rPr>
          <w:b/>
          <w:bCs/>
          <w:sz w:val="24"/>
          <w:szCs w:val="24"/>
        </w:rPr>
      </w:pPr>
    </w:p>
    <w:p w:rsidR="004D571A" w:rsidRPr="00BB301F" w:rsidRDefault="004D571A" w:rsidP="004D571A">
      <w:pPr>
        <w:pStyle w:val="Corpodetexto2"/>
        <w:rPr>
          <w:sz w:val="24"/>
          <w:szCs w:val="24"/>
        </w:rPr>
      </w:pPr>
    </w:p>
    <w:p w:rsidR="004D571A" w:rsidRPr="00BB301F" w:rsidRDefault="004D571A" w:rsidP="004D571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 de novembro de 2020</w:t>
      </w:r>
      <w:r w:rsidRPr="00BB301F">
        <w:rPr>
          <w:rFonts w:ascii="Times New Roman" w:hAnsi="Times New Roman"/>
        </w:rPr>
        <w:t>.</w:t>
      </w:r>
    </w:p>
    <w:p w:rsidR="004D571A" w:rsidRPr="00BB301F" w:rsidRDefault="004D571A" w:rsidP="004D571A">
      <w:pPr>
        <w:jc w:val="center"/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D571A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4D571A" w:rsidRDefault="004D571A" w:rsidP="004D571A">
      <w:pPr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4D571A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4D571A" w:rsidRDefault="004D571A" w:rsidP="004D571A">
      <w:pPr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4D571A" w:rsidRPr="00BB301F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83A" w:rsidRDefault="00B1683A" w:rsidP="00EE4FDD">
      <w:r>
        <w:separator/>
      </w:r>
    </w:p>
  </w:endnote>
  <w:endnote w:type="continuationSeparator" w:id="0">
    <w:p w:rsidR="00B1683A" w:rsidRDefault="00B1683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83A" w:rsidRDefault="00B1683A" w:rsidP="00EE4FDD">
      <w:r>
        <w:separator/>
      </w:r>
    </w:p>
  </w:footnote>
  <w:footnote w:type="continuationSeparator" w:id="0">
    <w:p w:rsidR="00B1683A" w:rsidRDefault="00B1683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E7756">
    <w:pPr>
      <w:pStyle w:val="Cabealho"/>
    </w:pPr>
    <w:r w:rsidRPr="00DE77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E7756">
    <w:pPr>
      <w:pStyle w:val="Cabealho"/>
    </w:pPr>
    <w:r w:rsidRPr="00DE775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858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5FBE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0EFD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23F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A630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A29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571A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2C80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785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3B00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3D83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3E55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DD6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683A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489E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5F6E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E7756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3013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452</Words>
  <Characters>2442</Characters>
  <Application>Microsoft Office Word</Application>
  <DocSecurity>0</DocSecurity>
  <Lines>20</Lines>
  <Paragraphs>5</Paragraphs>
  <ScaleCrop>false</ScaleCrop>
  <Company>Comunica</Company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28</cp:revision>
  <cp:lastPrinted>2018-01-19T16:46:00Z</cp:lastPrinted>
  <dcterms:created xsi:type="dcterms:W3CDTF">2019-04-23T18:31:00Z</dcterms:created>
  <dcterms:modified xsi:type="dcterms:W3CDTF">2020-11-27T18:16:00Z</dcterms:modified>
</cp:coreProperties>
</file>