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661E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53197" w:rsidRPr="0081013C">
              <w:rPr>
                <w:rFonts w:ascii="Times New Roman" w:hAnsi="Times New Roman"/>
              </w:rPr>
              <w:t>1132217/2020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7446AC" w:rsidP="0051634B">
            <w:pPr>
              <w:ind w:right="-481"/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Homologação dos trabalhos inscritos no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53197">
              <w:rPr>
                <w:rFonts w:ascii="Times New Roman" w:hAnsi="Times New Roman"/>
              </w:rPr>
              <w:t>074-2020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8E2FF7" w:rsidRDefault="007661E0" w:rsidP="007661E0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853197"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8E2FF7" w:rsidRPr="0001180F" w:rsidRDefault="008E2FF7" w:rsidP="008E2FF7">
      <w:pPr>
        <w:spacing w:before="120" w:after="1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Considerando o item </w:t>
      </w:r>
      <w:r w:rsidRPr="0001180F">
        <w:rPr>
          <w:rFonts w:ascii="Times New Roman" w:hAnsi="Times New Roman"/>
          <w:color w:val="000000"/>
        </w:rPr>
        <w:t>3.6.</w:t>
      </w:r>
      <w:r>
        <w:rPr>
          <w:rFonts w:ascii="Times New Roman" w:hAnsi="Times New Roman"/>
          <w:color w:val="000000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do</w:t>
      </w:r>
      <w:proofErr w:type="gramEnd"/>
      <w:r>
        <w:rPr>
          <w:rFonts w:ascii="Times New Roman" w:hAnsi="Times New Roman"/>
          <w:color w:val="000000"/>
        </w:rPr>
        <w:t xml:space="preserve"> edital do 6º Prêmio Zélia Maia Nobre que informa que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s</w:t>
      </w:r>
      <w:r w:rsidRPr="0001180F">
        <w:rPr>
          <w:rFonts w:ascii="Times New Roman" w:hAnsi="Times New Roman"/>
          <w:color w:val="000000"/>
        </w:rPr>
        <w:t>erá publicada no sítio eletrônico do Conselho de Arquitetura e Urbanismo de Alagoas (www.caual.org.br) a lista de homologação dos trabalhos inscritos, no dia 23 de outubro de 2020.</w:t>
      </w:r>
    </w:p>
    <w:p w:rsidR="008E2FF7" w:rsidRPr="008E2FF7" w:rsidRDefault="008E2FF7" w:rsidP="008E2FF7">
      <w:pPr>
        <w:spacing w:before="120" w:after="1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Considerando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o item </w:t>
      </w:r>
      <w:r w:rsidRPr="0001180F">
        <w:rPr>
          <w:rFonts w:ascii="Times New Roman" w:hAnsi="Times New Roman"/>
          <w:color w:val="000000"/>
        </w:rPr>
        <w:t>3.7.</w:t>
      </w:r>
      <w:r>
        <w:rPr>
          <w:rFonts w:ascii="Times New Roman" w:hAnsi="Times New Roman"/>
          <w:color w:val="000000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do</w:t>
      </w:r>
      <w:proofErr w:type="gramEnd"/>
      <w:r>
        <w:rPr>
          <w:rFonts w:ascii="Times New Roman" w:hAnsi="Times New Roman"/>
          <w:color w:val="000000"/>
        </w:rPr>
        <w:t xml:space="preserve"> edital do 6º Prêmio Zélia Maia Nobre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que informa que</w:t>
      </w:r>
      <w:r w:rsidRPr="0001180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n</w:t>
      </w:r>
      <w:r w:rsidRPr="0001180F">
        <w:rPr>
          <w:rFonts w:ascii="Times New Roman" w:hAnsi="Times New Roman"/>
          <w:color w:val="000000"/>
        </w:rPr>
        <w:t>ão caberá recurso para trabalhos com inscrições não homologadas.</w:t>
      </w: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Default="007446AC" w:rsidP="007446AC">
      <w:pPr>
        <w:pStyle w:val="Corpodetexto2"/>
        <w:rPr>
          <w:sz w:val="24"/>
          <w:szCs w:val="24"/>
        </w:rPr>
      </w:pPr>
      <w:r w:rsidRPr="007446AC">
        <w:rPr>
          <w:sz w:val="24"/>
          <w:szCs w:val="24"/>
        </w:rPr>
        <w:t>1 – Homologar os seguintes trabalhos inscritos no Prêmio Zélia Maia Nobre:</w:t>
      </w:r>
    </w:p>
    <w:p w:rsidR="007446AC" w:rsidRDefault="007446AC" w:rsidP="007446AC">
      <w:pPr>
        <w:pStyle w:val="Corpodetexto2"/>
        <w:rPr>
          <w:sz w:val="24"/>
          <w:szCs w:val="24"/>
        </w:rPr>
      </w:pPr>
    </w:p>
    <w:tbl>
      <w:tblPr>
        <w:tblW w:w="0" w:type="auto"/>
        <w:tblInd w:w="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145"/>
      </w:tblGrid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 ARQUITETURA HUMANIZADA: ANTEPROJETO ARQUITETÔNICO DE UNIDADE DE SAÚDE DA FAMÍLIA NO BAIRRO DO TABULEIRO DOS MARTINS (REGIÃO DA FEIRINHA DO TABULEIRO)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ACALANTO CASA DE PARTO: PROPOSTA DE UM CENTRO DE PARTO NATURAL NA CIDADE DE MACEIÓ-AL</w:t>
            </w:r>
          </w:p>
          <w:p w:rsidR="00853197" w:rsidRDefault="00853197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ANTEPROJETO ARQUITETÔNICO DE UM COLÉGIO DE APLICAÇÃO PARA O CAMPUS A.C. SIMÕES DA UNIVERSIDADE FEDERAL DE ALAGOAS</w:t>
            </w:r>
          </w:p>
          <w:p w:rsidR="00853197" w:rsidRPr="00E9234C" w:rsidRDefault="00853197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ANTEPROJETO ARQUITETÔNICO DE UM COMPLEXO MULTIFUNCIONAL COMO ARTICULADOR URBANO NO BAIRRO DA JATIÚCA, EM MACEIÓ-AL.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ANTEPROJETO ARQUITETÔNICO PARA A NOVA SEDE ADMINISTRATIVA DA PREFEITURA DE MACEIÓ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ANTEPROJETO DE MODELO DE HABITAÇÃO UNIFAMILIAR BIOCLIMÁTICA PARA SÃO MIGUEL DOS CAMPOS-AL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ANTEPROJETO PAISAGÍSTICO PARA ESPAÇO LIVRE PÚBLICO DE LAZER NO BAIRRO DE SANTA LÚCIA, MACEIÓ - AL.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ARQUITETURA NO ÂMBITO SOCIAL: ESTUDO PRELIMINAR DE UM CENTRO COMUNITÁRIO DE ASSISTÊNCIA E REINTEGRAÇÃO PARA POPULAÇÃO EM SITUAÇÃO DE RUA EM MACEIÓ - AL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CAMINHABILIDADE E RODOVIA URBANA: PROPOSTA URBANÍSTICA DE MOBILIDADE PARA A AVENIDA MENINO MARCELO EM MACEIÓ-AL.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CASA DA MULHER: CENTRO DE APOIO ÀS MULHERES VÍTIMAS DE VIOLÊNCIA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CENTRO CULTURAL METROPOLITANO QUILOMBOLA - PROPOSTA DE ESTUDO PRELIMINAR DO PROJETO ARQUITETÔNICO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CENTRO DE ATENÇÃO PSICOSSOCIAL IPÊ AMARELO: ESPAÇO DE APOIO </w:t>
            </w: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PARA PESSOAS COM DEPRESSÃO EM MACEIÓ-AL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197" w:rsidRDefault="00E9234C" w:rsidP="00853197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COMPAZ LÊDO IVO: ANTEPROJETO ARQUITETÔNICO DE UM CENTRO COMUNITÁRIO DA PAZ NO JACINTINHO</w:t>
            </w:r>
          </w:p>
          <w:p w:rsidR="00853197" w:rsidRPr="00853197" w:rsidRDefault="00853197" w:rsidP="00853197">
            <w:pPr>
              <w:ind w:right="584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CONCEPÇÃO DE EDIFICAÇÕES HOSPITALARES SOB O OLHAR DE UMA ARQUITETURA DISRUPTIVA: ESTUDO PRELIMINAR DE REQUALIFICAÇÃO DO HOSPITAL DE MATA GRANDE/AL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DE FRENTE PARA O PORTO O PATRIMÔNIO DORME: PROPOSTA DE REQUALIFICAÇÃO ARQUITETÔNICA EM DUAS ANTIGAS EDIFICAÇÕES NO JARAGUÁ, MACEIÓ-AL.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DO CINZA ÀS CORES - PROPOSTA DE REQUALIFICAÇÃO DA PRAÇA JOSÉ GOMES DE SOUZA NO BAIRRO PETRÓPOLIS, MACEIÓ-AL.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HABITAÇÃO UNIFAMILIAR FLEXÍVEL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INTERVENÇÃO URBANA: PROPOSTA PAISAGÍSTICA DE REQUALIFICAÇÃO PARA A PRAÇA SÃO JOSÉ NO BAIRRO DE FERNÃO VELHO, MACEIÓ-AL.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MEMÓRIA E INVENÇÃO: PROJETO DE UM CENTRO CULTURAL PARA LIMOEIRO DE ANADIA - AL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OUTDOOR URBANO. POCKET PARK: UMA IDEIA QUE CABE NO BOLSO DE QUALQUER CIDADE</w:t>
            </w:r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PERMANECER EM ENTROPIA: ESTUDO PRELIMINAR DE UM COMPLEXO DE LAZER NA PARTE ALTA DA CIDADE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PROPOSTA DE INTERVENÇÃO ARQUITETÔNICA DO ESTÁDIO MUNICIPAL COARACY DA MATA FONSECA NA CIDADE DE ARAPIRACA-AL</w:t>
            </w:r>
          </w:p>
        </w:tc>
      </w:tr>
      <w:tr w:rsidR="00E9234C" w:rsidRPr="00E9234C" w:rsidTr="00E9234C">
        <w:trPr>
          <w:trHeight w:val="576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PROPOSTA DE UMA CÉLULA-MODELO DE ABRIGO PROVISÓRIO DE CARÁTER EMERGENCIAL PARA DESABRIGADOS PÓS-CATÁSTROFE NA CIDADE DE MACEIÓ, </w:t>
            </w:r>
            <w:proofErr w:type="gramStart"/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ALAGOAS</w:t>
            </w:r>
            <w:proofErr w:type="gramEnd"/>
          </w:p>
        </w:tc>
      </w:tr>
      <w:tr w:rsidR="00E9234C" w:rsidRPr="00E9234C" w:rsidTr="00E9234C">
        <w:trPr>
          <w:trHeight w:val="288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234C" w:rsidRPr="00E9234C" w:rsidRDefault="00E9234C" w:rsidP="00E9234C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369" w:right="584" w:hanging="369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9234C">
              <w:rPr>
                <w:rFonts w:ascii="Times New Roman" w:eastAsia="Times New Roman" w:hAnsi="Times New Roman"/>
                <w:color w:val="000000"/>
                <w:lang w:eastAsia="pt-BR"/>
              </w:rPr>
              <w:t>PROPOSTA DE UMA HABITAÇÃO MODULAR E LOTEAMENTO PARA A CIDADE DE MACEIÓ - AL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8E2FF7" w:rsidRDefault="008E2FF7" w:rsidP="008E2FF7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8E2FF7" w:rsidRDefault="008E2FF7" w:rsidP="008E2FF7">
      <w:pPr>
        <w:pStyle w:val="Corpodetexto2"/>
        <w:rPr>
          <w:b/>
          <w:bCs/>
          <w:sz w:val="24"/>
          <w:szCs w:val="24"/>
        </w:rPr>
      </w:pPr>
    </w:p>
    <w:p w:rsidR="008E2FF7" w:rsidRPr="00BB301F" w:rsidRDefault="008E2FF7" w:rsidP="008E2FF7">
      <w:pPr>
        <w:pStyle w:val="Corpodetexto2"/>
        <w:rPr>
          <w:sz w:val="24"/>
          <w:szCs w:val="24"/>
        </w:rPr>
      </w:pPr>
    </w:p>
    <w:p w:rsidR="008E2FF7" w:rsidRPr="00BB301F" w:rsidRDefault="008E2FF7" w:rsidP="008E2FF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8E2FF7" w:rsidRPr="00BB301F" w:rsidRDefault="008E2FF7" w:rsidP="008E2FF7">
      <w:pPr>
        <w:jc w:val="center"/>
        <w:rPr>
          <w:rFonts w:ascii="Times New Roman" w:hAnsi="Times New Roman"/>
        </w:rPr>
      </w:pPr>
    </w:p>
    <w:p w:rsidR="008E2FF7" w:rsidRDefault="008E2FF7" w:rsidP="008E2FF7">
      <w:pPr>
        <w:rPr>
          <w:rFonts w:ascii="Times New Roman" w:hAnsi="Times New Roman"/>
          <w:b/>
          <w:bCs/>
        </w:rPr>
      </w:pPr>
    </w:p>
    <w:p w:rsidR="008E2FF7" w:rsidRDefault="008E2FF7" w:rsidP="008E2FF7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8E2FF7" w:rsidRDefault="008E2FF7" w:rsidP="008E2FF7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8E2FF7" w:rsidRDefault="008E2FF7" w:rsidP="008E2FF7">
      <w:pPr>
        <w:rPr>
          <w:rFonts w:ascii="Times New Roman" w:hAnsi="Times New Roman"/>
        </w:rPr>
      </w:pPr>
    </w:p>
    <w:p w:rsidR="008E2FF7" w:rsidRDefault="008E2FF7" w:rsidP="008E2FF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8E2FF7" w:rsidRDefault="008E2FF7" w:rsidP="008E2FF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8E2FF7" w:rsidRDefault="008E2FF7" w:rsidP="008E2FF7">
      <w:pPr>
        <w:rPr>
          <w:rFonts w:ascii="Times New Roman" w:hAnsi="Times New Roman"/>
        </w:rPr>
      </w:pPr>
    </w:p>
    <w:p w:rsidR="008E2FF7" w:rsidRDefault="008E2FF7" w:rsidP="008E2FF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8E2FF7" w:rsidRPr="00BB301F" w:rsidRDefault="008E2FF7" w:rsidP="008E2FF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643" w:rsidRDefault="004C2643" w:rsidP="00EE4FDD">
      <w:r>
        <w:separator/>
      </w:r>
    </w:p>
  </w:endnote>
  <w:endnote w:type="continuationSeparator" w:id="0">
    <w:p w:rsidR="004C2643" w:rsidRDefault="004C264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643" w:rsidRDefault="004C2643" w:rsidP="00EE4FDD">
      <w:r>
        <w:separator/>
      </w:r>
    </w:p>
  </w:footnote>
  <w:footnote w:type="continuationSeparator" w:id="0">
    <w:p w:rsidR="004C2643" w:rsidRDefault="004C264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620454">
    <w:pPr>
      <w:pStyle w:val="Cabealho"/>
    </w:pPr>
    <w:r w:rsidRPr="006204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620454">
    <w:pPr>
      <w:pStyle w:val="Cabealho"/>
    </w:pPr>
    <w:r w:rsidRPr="006204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4798E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54A5"/>
    <w:rsid w:val="004C0D65"/>
    <w:rsid w:val="004C2643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0454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661E0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319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2FF7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3394"/>
    <w:rsid w:val="00D14D53"/>
    <w:rsid w:val="00D14F23"/>
    <w:rsid w:val="00D16966"/>
    <w:rsid w:val="00D2204F"/>
    <w:rsid w:val="00D22A34"/>
    <w:rsid w:val="00D2443A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56C0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34C"/>
    <w:rsid w:val="00E92D2A"/>
    <w:rsid w:val="00E96B4D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620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2016-10-07T17:19:00Z</cp:lastPrinted>
  <dcterms:created xsi:type="dcterms:W3CDTF">2018-09-27T19:12:00Z</dcterms:created>
  <dcterms:modified xsi:type="dcterms:W3CDTF">2020-10-23T16:59:00Z</dcterms:modified>
</cp:coreProperties>
</file>