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E481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789292</w:t>
            </w:r>
            <w:r w:rsidR="00C91EA9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E481E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E481E">
              <w:rPr>
                <w:rFonts w:ascii="Times New Roman" w:hAnsi="Times New Roman"/>
              </w:rPr>
              <w:t>003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8D4750">
        <w:rPr>
          <w:sz w:val="24"/>
          <w:szCs w:val="24"/>
        </w:rPr>
        <w:t xml:space="preserve"> 789292</w:t>
      </w:r>
      <w:r w:rsidR="00EE62A7">
        <w:rPr>
          <w:sz w:val="24"/>
          <w:szCs w:val="24"/>
        </w:rPr>
        <w:t>/18</w:t>
      </w:r>
      <w:r w:rsidR="002E481E">
        <w:rPr>
          <w:sz w:val="24"/>
          <w:szCs w:val="24"/>
        </w:rPr>
        <w:t>, Conselheira</w:t>
      </w:r>
      <w:r w:rsidR="001060F4" w:rsidRPr="005A0D96">
        <w:rPr>
          <w:sz w:val="24"/>
          <w:szCs w:val="24"/>
        </w:rPr>
        <w:t xml:space="preserve"> </w:t>
      </w:r>
      <w:proofErr w:type="spellStart"/>
      <w:r w:rsidR="002E481E" w:rsidRPr="00B15BE1">
        <w:rPr>
          <w:sz w:val="24"/>
          <w:szCs w:val="24"/>
        </w:rPr>
        <w:t>Pollenya</w:t>
      </w:r>
      <w:proofErr w:type="spellEnd"/>
      <w:r w:rsidR="002E481E" w:rsidRPr="00B15BE1">
        <w:rPr>
          <w:sz w:val="24"/>
          <w:szCs w:val="24"/>
        </w:rPr>
        <w:t xml:space="preserve"> </w:t>
      </w:r>
      <w:proofErr w:type="spellStart"/>
      <w:r w:rsidR="002E481E" w:rsidRPr="00B15BE1">
        <w:rPr>
          <w:sz w:val="24"/>
          <w:szCs w:val="24"/>
        </w:rPr>
        <w:t>Rhamadavya</w:t>
      </w:r>
      <w:proofErr w:type="spellEnd"/>
      <w:r w:rsidR="002E481E" w:rsidRPr="00B15BE1">
        <w:rPr>
          <w:sz w:val="24"/>
          <w:szCs w:val="24"/>
        </w:rPr>
        <w:t xml:space="preserve"> Costa Pontes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C176C">
    <w:pPr>
      <w:pStyle w:val="Cabealho"/>
    </w:pPr>
    <w:r w:rsidRPr="006C176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6C176C">
    <w:pPr>
      <w:pStyle w:val="Cabealho"/>
    </w:pPr>
    <w:r w:rsidRPr="006C176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81E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24908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176C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47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62A7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4</cp:revision>
  <cp:lastPrinted>2018-01-19T16:46:00Z</cp:lastPrinted>
  <dcterms:created xsi:type="dcterms:W3CDTF">2019-02-18T20:03:00Z</dcterms:created>
  <dcterms:modified xsi:type="dcterms:W3CDTF">2019-02-18T20:29:00Z</dcterms:modified>
</cp:coreProperties>
</file>