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1F62DA" w:rsidRDefault="00D02480" w:rsidP="00D02480">
      <w:pPr>
        <w:jc w:val="center"/>
        <w:rPr>
          <w:rFonts w:ascii="Arial" w:hAnsi="Arial" w:cs="Arial"/>
          <w:b/>
          <w:szCs w:val="22"/>
        </w:rPr>
      </w:pPr>
      <w:r w:rsidRPr="001F62DA">
        <w:rPr>
          <w:rFonts w:ascii="Arial" w:hAnsi="Arial" w:cs="Arial"/>
          <w:b/>
          <w:szCs w:val="22"/>
        </w:rPr>
        <w:t>PORTARIA N.º 00</w:t>
      </w:r>
      <w:r w:rsidR="00161F7E" w:rsidRPr="001F62DA">
        <w:rPr>
          <w:rFonts w:ascii="Arial" w:hAnsi="Arial" w:cs="Arial"/>
          <w:b/>
          <w:szCs w:val="22"/>
        </w:rPr>
        <w:t>2</w:t>
      </w:r>
      <w:r w:rsidR="00A978EF" w:rsidRPr="001F62DA">
        <w:rPr>
          <w:rFonts w:ascii="Arial" w:hAnsi="Arial" w:cs="Arial"/>
          <w:b/>
          <w:szCs w:val="22"/>
        </w:rPr>
        <w:t>/2020</w:t>
      </w:r>
    </w:p>
    <w:p w:rsidR="008822D7" w:rsidRPr="001F62DA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1F62DA" w:rsidRDefault="008822D7" w:rsidP="008822D7">
      <w:pPr>
        <w:ind w:left="5103"/>
        <w:jc w:val="both"/>
        <w:rPr>
          <w:rFonts w:ascii="Arial" w:hAnsi="Arial" w:cs="Arial"/>
          <w:sz w:val="20"/>
          <w:szCs w:val="22"/>
        </w:rPr>
      </w:pPr>
      <w:r w:rsidRPr="001F62DA">
        <w:rPr>
          <w:rFonts w:ascii="Arial" w:hAnsi="Arial" w:cs="Arial"/>
          <w:sz w:val="20"/>
          <w:szCs w:val="22"/>
        </w:rPr>
        <w:t xml:space="preserve">Estabelece medidas </w:t>
      </w:r>
      <w:proofErr w:type="spellStart"/>
      <w:r w:rsidRPr="001F62DA">
        <w:rPr>
          <w:rFonts w:ascii="Arial" w:hAnsi="Arial" w:cs="Arial"/>
          <w:sz w:val="20"/>
          <w:szCs w:val="22"/>
        </w:rPr>
        <w:t>protetivas</w:t>
      </w:r>
      <w:proofErr w:type="spellEnd"/>
      <w:r w:rsidRPr="001F62DA">
        <w:rPr>
          <w:rFonts w:ascii="Arial" w:hAnsi="Arial" w:cs="Arial"/>
          <w:sz w:val="20"/>
          <w:szCs w:val="22"/>
        </w:rPr>
        <w:t xml:space="preserve"> no ambiente de trabalho do CAU/AL, visando à preservação da saúde em face da possibilidade de contágio pelo vírus “COVID-19”, e dá outras providências.</w:t>
      </w:r>
    </w:p>
    <w:p w:rsidR="00615335" w:rsidRPr="001F62DA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1F62DA" w:rsidRDefault="00D02480" w:rsidP="00D02480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O </w:t>
      </w:r>
      <w:r w:rsidRPr="001F62DA">
        <w:rPr>
          <w:rFonts w:ascii="Arial" w:hAnsi="Arial" w:cs="Arial"/>
          <w:b/>
          <w:szCs w:val="22"/>
        </w:rPr>
        <w:t>Conselho de Arquitetura e Urbanismo de Alagoas-CAU/AL</w:t>
      </w:r>
      <w:r w:rsidRPr="001F62DA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1F62DA">
        <w:rPr>
          <w:rFonts w:ascii="Arial" w:hAnsi="Arial" w:cs="Arial"/>
          <w:szCs w:val="22"/>
        </w:rPr>
        <w:t xml:space="preserve">; </w:t>
      </w:r>
      <w:proofErr w:type="gramStart"/>
      <w:r w:rsidR="008822D7" w:rsidRPr="001F62DA">
        <w:rPr>
          <w:rFonts w:ascii="Arial" w:hAnsi="Arial" w:cs="Arial"/>
          <w:szCs w:val="22"/>
        </w:rPr>
        <w:t>e</w:t>
      </w:r>
      <w:proofErr w:type="gramEnd"/>
      <w:r w:rsidR="008822D7" w:rsidRPr="001F62DA">
        <w:rPr>
          <w:rFonts w:ascii="Arial" w:hAnsi="Arial" w:cs="Arial"/>
          <w:szCs w:val="22"/>
        </w:rPr>
        <w:t xml:space="preserve"> </w:t>
      </w:r>
    </w:p>
    <w:p w:rsidR="008822D7" w:rsidRPr="001F62DA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1F62DA" w:rsidRDefault="008822D7" w:rsidP="008822D7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Considerando a necessidade de reduzir as possibilidades de contágio do vírus “COVID-19”, cuja disseminação já foi declarada como pandemia pela Organização Mundial da Saúde (OMS);</w:t>
      </w: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Considerando as recomendações da Organização Mundial de Saúde (OMS), divulgadas em 27 de fevereiro de 2020, para prevenir a propagação do novo “COVID-19” no ambiente de trabalho;</w:t>
      </w:r>
    </w:p>
    <w:p w:rsidR="008822D7" w:rsidRPr="001F62DA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1F62DA" w:rsidRDefault="008822D7" w:rsidP="008822D7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Considerando a Deliberação Plenária “</w:t>
      </w:r>
      <w:r w:rsidRPr="001F62DA">
        <w:rPr>
          <w:rFonts w:ascii="Arial" w:hAnsi="Arial" w:cs="Arial"/>
          <w:i/>
          <w:szCs w:val="22"/>
        </w:rPr>
        <w:t>ad referendum</w:t>
      </w:r>
      <w:r w:rsidRPr="001F62DA">
        <w:rPr>
          <w:rFonts w:ascii="Arial" w:hAnsi="Arial" w:cs="Arial"/>
          <w:szCs w:val="22"/>
        </w:rPr>
        <w:t>”</w:t>
      </w:r>
      <w:r w:rsidR="00901EAC" w:rsidRPr="001F62DA">
        <w:rPr>
          <w:rFonts w:ascii="Arial" w:hAnsi="Arial" w:cs="Arial"/>
          <w:szCs w:val="22"/>
        </w:rPr>
        <w:t xml:space="preserve"> </w:t>
      </w:r>
      <w:r w:rsidRPr="001F62DA">
        <w:rPr>
          <w:rFonts w:ascii="Arial" w:hAnsi="Arial" w:cs="Arial"/>
          <w:szCs w:val="22"/>
        </w:rPr>
        <w:t>do CAU/BR n.º</w:t>
      </w:r>
      <w:r w:rsidR="00901EAC" w:rsidRPr="001F62DA">
        <w:rPr>
          <w:rFonts w:ascii="Arial" w:hAnsi="Arial" w:cs="Arial"/>
          <w:szCs w:val="22"/>
        </w:rPr>
        <w:t xml:space="preserve"> </w:t>
      </w:r>
      <w:r w:rsidRPr="001F62DA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1F62DA" w:rsidRDefault="007B78C5" w:rsidP="007B78C5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Considerando a Portaria Presidencial CAU/BR n.º 294, de 13 de março de 2020, que estabelece medidas </w:t>
      </w:r>
      <w:proofErr w:type="spellStart"/>
      <w:r w:rsidRPr="001F62DA">
        <w:rPr>
          <w:rFonts w:ascii="Arial" w:hAnsi="Arial" w:cs="Arial"/>
          <w:szCs w:val="22"/>
        </w:rPr>
        <w:t>protetivas</w:t>
      </w:r>
      <w:proofErr w:type="spellEnd"/>
      <w:r w:rsidRPr="001F62DA">
        <w:rPr>
          <w:rFonts w:ascii="Arial" w:hAnsi="Arial" w:cs="Arial"/>
          <w:szCs w:val="22"/>
        </w:rPr>
        <w:t xml:space="preserve"> no ambiente de trabalho do CAU/BR, visando à preservação da saúde em face da possibilidade de contágio pelo vírus “COVID-19” e dá outras providências;</w:t>
      </w:r>
    </w:p>
    <w:p w:rsidR="007B78C5" w:rsidRPr="001F62DA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1F62DA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1F62DA">
        <w:rPr>
          <w:rFonts w:ascii="Arial" w:hAnsi="Arial" w:cs="Arial"/>
          <w:szCs w:val="22"/>
          <w:lang w:eastAsia="pt-BR"/>
        </w:rPr>
        <w:t>Considerando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1F62DA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Considerando a necessidade de conter a propagação da infecção e transmissão local, bem como preservar a saúde dos empregados, prestadores de serviço, conselheiros e demais agentes que atuam no âmbito do CAU/AL;</w:t>
      </w: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Considerando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1F62DA" w:rsidRDefault="00901EAC" w:rsidP="008822D7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Considerando que a medida mais eficaz para evitar a propagação do vírus é a prevenção, tendo o Poder Público o dever de agir diante da situação que ora se apresenta;</w:t>
      </w:r>
    </w:p>
    <w:p w:rsidR="008822D7" w:rsidRPr="001F62DA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1F62DA" w:rsidRDefault="008822D7" w:rsidP="008822D7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Considerando a disponibilidade de recursos tecnológicos de informação e a possibilidade de realização de serviços administrativos mediante teletrabalho;</w:t>
      </w:r>
    </w:p>
    <w:p w:rsidR="008822D7" w:rsidRPr="001F62DA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1F62DA" w:rsidRDefault="00D02480" w:rsidP="00D02480">
      <w:pPr>
        <w:rPr>
          <w:rFonts w:ascii="Arial" w:hAnsi="Arial" w:cs="Arial"/>
          <w:b/>
          <w:szCs w:val="22"/>
        </w:rPr>
      </w:pPr>
      <w:r w:rsidRPr="001F62DA">
        <w:rPr>
          <w:rFonts w:ascii="Arial" w:hAnsi="Arial" w:cs="Arial"/>
          <w:b/>
          <w:szCs w:val="22"/>
        </w:rPr>
        <w:t>RESOLVE:</w:t>
      </w:r>
    </w:p>
    <w:p w:rsidR="00D02480" w:rsidRPr="001F62DA" w:rsidRDefault="00D02480" w:rsidP="004614BB">
      <w:pPr>
        <w:jc w:val="both"/>
        <w:rPr>
          <w:rFonts w:ascii="Arial" w:hAnsi="Arial" w:cs="Arial"/>
          <w:szCs w:val="22"/>
        </w:rPr>
      </w:pPr>
    </w:p>
    <w:p w:rsidR="00D02480" w:rsidRPr="001F62DA" w:rsidRDefault="007B78C5" w:rsidP="004614BB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Art.</w:t>
      </w:r>
      <w:r w:rsidR="000A4CD7" w:rsidRPr="001F62DA">
        <w:rPr>
          <w:rFonts w:ascii="Arial" w:hAnsi="Arial" w:cs="Arial"/>
          <w:szCs w:val="22"/>
        </w:rPr>
        <w:t>1.</w:t>
      </w:r>
      <w:r w:rsidR="00901EAC" w:rsidRPr="001F62DA">
        <w:rPr>
          <w:rFonts w:ascii="Arial" w:hAnsi="Arial" w:cs="Arial"/>
          <w:szCs w:val="22"/>
        </w:rPr>
        <w:t xml:space="preserve"> A suspensão da participação de</w:t>
      </w:r>
      <w:r w:rsidR="0058248A" w:rsidRPr="001F62DA">
        <w:rPr>
          <w:rFonts w:ascii="Arial" w:hAnsi="Arial" w:cs="Arial"/>
          <w:szCs w:val="22"/>
        </w:rPr>
        <w:t xml:space="preserve"> conselheiros e</w:t>
      </w:r>
      <w:r w:rsidR="00901EAC" w:rsidRPr="001F62DA">
        <w:rPr>
          <w:rFonts w:ascii="Arial" w:hAnsi="Arial" w:cs="Arial"/>
          <w:szCs w:val="22"/>
        </w:rPr>
        <w:t xml:space="preserve"> empregados do CAU/AL em reuniões </w:t>
      </w:r>
      <w:r w:rsidR="00FC0351" w:rsidRPr="001F62DA">
        <w:rPr>
          <w:rFonts w:ascii="Arial" w:hAnsi="Arial" w:cs="Arial"/>
          <w:szCs w:val="22"/>
        </w:rPr>
        <w:t xml:space="preserve">e eventos </w:t>
      </w:r>
      <w:r w:rsidR="00901EAC" w:rsidRPr="001F62DA">
        <w:rPr>
          <w:rFonts w:ascii="Arial" w:hAnsi="Arial" w:cs="Arial"/>
          <w:szCs w:val="22"/>
        </w:rPr>
        <w:t xml:space="preserve">no período de </w:t>
      </w:r>
      <w:r w:rsidR="00EC4131" w:rsidRPr="001F62DA">
        <w:rPr>
          <w:rFonts w:ascii="Arial" w:hAnsi="Arial" w:cs="Arial"/>
          <w:szCs w:val="22"/>
        </w:rPr>
        <w:t>17 de março a 20</w:t>
      </w:r>
      <w:r w:rsidR="00FC0351" w:rsidRPr="001F62DA">
        <w:rPr>
          <w:rFonts w:ascii="Arial" w:hAnsi="Arial" w:cs="Arial"/>
          <w:szCs w:val="22"/>
        </w:rPr>
        <w:t xml:space="preserve"> de abril</w:t>
      </w:r>
      <w:r w:rsidR="00901EAC" w:rsidRPr="001F62DA">
        <w:rPr>
          <w:rFonts w:ascii="Arial" w:hAnsi="Arial" w:cs="Arial"/>
          <w:szCs w:val="22"/>
        </w:rPr>
        <w:t xml:space="preserve"> de 2020. Em caso de reuniões presenciais inadiáveis que demandem a participação de empregados, deverá haver avaliação pontual da Administração.</w:t>
      </w:r>
    </w:p>
    <w:p w:rsidR="00901EAC" w:rsidRPr="001F62DA" w:rsidRDefault="00901EAC" w:rsidP="004614BB">
      <w:pPr>
        <w:jc w:val="both"/>
        <w:rPr>
          <w:rFonts w:ascii="Arial" w:hAnsi="Arial" w:cs="Arial"/>
          <w:szCs w:val="22"/>
        </w:rPr>
      </w:pPr>
    </w:p>
    <w:p w:rsidR="00901EAC" w:rsidRPr="001F62DA" w:rsidRDefault="007B78C5" w:rsidP="004614BB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Art. </w:t>
      </w:r>
      <w:r w:rsidR="000A4CD7" w:rsidRPr="001F62DA">
        <w:rPr>
          <w:rFonts w:ascii="Arial" w:hAnsi="Arial" w:cs="Arial"/>
          <w:szCs w:val="22"/>
        </w:rPr>
        <w:t>2.</w:t>
      </w:r>
      <w:r w:rsidR="00901EAC" w:rsidRPr="001F62DA">
        <w:rPr>
          <w:rFonts w:ascii="Arial" w:hAnsi="Arial" w:cs="Arial"/>
          <w:szCs w:val="22"/>
        </w:rPr>
        <w:t xml:space="preserve"> A suspensão do atendimento presencial na Sede do CAU/AL, devendo ser mantido o atendimento telefônico</w:t>
      </w:r>
      <w:r w:rsidRPr="001F62DA">
        <w:rPr>
          <w:rFonts w:ascii="Arial" w:hAnsi="Arial" w:cs="Arial"/>
          <w:szCs w:val="22"/>
        </w:rPr>
        <w:t xml:space="preserve">, </w:t>
      </w:r>
      <w:proofErr w:type="spellStart"/>
      <w:r w:rsidRPr="001F62DA">
        <w:rPr>
          <w:rFonts w:ascii="Arial" w:hAnsi="Arial" w:cs="Arial"/>
          <w:szCs w:val="22"/>
        </w:rPr>
        <w:t>whatsapp</w:t>
      </w:r>
      <w:proofErr w:type="spellEnd"/>
      <w:r w:rsidR="00901EAC" w:rsidRPr="001F62DA">
        <w:rPr>
          <w:rFonts w:ascii="Arial" w:hAnsi="Arial" w:cs="Arial"/>
          <w:szCs w:val="22"/>
        </w:rPr>
        <w:t xml:space="preserve"> e via e-mail, no período previsto no item </w:t>
      </w:r>
      <w:proofErr w:type="gramStart"/>
      <w:r w:rsidR="00901EAC" w:rsidRPr="001F62DA">
        <w:rPr>
          <w:rFonts w:ascii="Arial" w:hAnsi="Arial" w:cs="Arial"/>
          <w:szCs w:val="22"/>
        </w:rPr>
        <w:t>1</w:t>
      </w:r>
      <w:proofErr w:type="gramEnd"/>
      <w:r w:rsidR="00901EAC" w:rsidRPr="001F62DA">
        <w:rPr>
          <w:rFonts w:ascii="Arial" w:hAnsi="Arial" w:cs="Arial"/>
          <w:szCs w:val="22"/>
        </w:rPr>
        <w:t xml:space="preserve">. Casos excepcionais que demandem o atendimento presencial deverão ser analisados pontualmente pela </w:t>
      </w:r>
      <w:r w:rsidR="008F7F3E">
        <w:rPr>
          <w:rFonts w:ascii="Arial" w:hAnsi="Arial" w:cs="Arial"/>
          <w:szCs w:val="22"/>
        </w:rPr>
        <w:t>Gerê</w:t>
      </w:r>
      <w:r w:rsidR="004614BB" w:rsidRPr="001F62DA">
        <w:rPr>
          <w:rFonts w:ascii="Arial" w:hAnsi="Arial" w:cs="Arial"/>
          <w:szCs w:val="22"/>
        </w:rPr>
        <w:t>ncia Geral do CAU/AL</w:t>
      </w:r>
      <w:r w:rsidR="00901EAC" w:rsidRPr="001F62DA">
        <w:rPr>
          <w:rFonts w:ascii="Arial" w:hAnsi="Arial" w:cs="Arial"/>
          <w:szCs w:val="22"/>
        </w:rPr>
        <w:t>.</w:t>
      </w:r>
    </w:p>
    <w:p w:rsidR="00901EAC" w:rsidRPr="001F62DA" w:rsidRDefault="00901EAC" w:rsidP="004614BB">
      <w:pPr>
        <w:jc w:val="both"/>
        <w:rPr>
          <w:rFonts w:ascii="Arial" w:hAnsi="Arial" w:cs="Arial"/>
          <w:szCs w:val="22"/>
        </w:rPr>
      </w:pPr>
    </w:p>
    <w:p w:rsidR="00901EAC" w:rsidRPr="001F62DA" w:rsidRDefault="007B78C5" w:rsidP="000C6183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Art. </w:t>
      </w:r>
      <w:r w:rsidR="000A4CD7" w:rsidRPr="001F62DA">
        <w:rPr>
          <w:rFonts w:ascii="Arial" w:hAnsi="Arial" w:cs="Arial"/>
          <w:szCs w:val="22"/>
        </w:rPr>
        <w:t>3.</w:t>
      </w:r>
      <w:r w:rsidR="004614BB" w:rsidRPr="001F62DA">
        <w:rPr>
          <w:rFonts w:ascii="Arial" w:hAnsi="Arial" w:cs="Arial"/>
          <w:szCs w:val="22"/>
        </w:rPr>
        <w:t xml:space="preserve"> Que realizem trabalho remo</w:t>
      </w:r>
      <w:r w:rsidR="008F7F3E">
        <w:rPr>
          <w:rFonts w:ascii="Arial" w:hAnsi="Arial" w:cs="Arial"/>
          <w:szCs w:val="22"/>
        </w:rPr>
        <w:t>to (H</w:t>
      </w:r>
      <w:r w:rsidR="004614BB" w:rsidRPr="001F62DA">
        <w:rPr>
          <w:rFonts w:ascii="Arial" w:hAnsi="Arial" w:cs="Arial"/>
          <w:szCs w:val="22"/>
        </w:rPr>
        <w:t xml:space="preserve">ome </w:t>
      </w:r>
      <w:r w:rsidR="00E71F70" w:rsidRPr="001F62DA">
        <w:rPr>
          <w:rFonts w:ascii="Arial" w:hAnsi="Arial" w:cs="Arial"/>
          <w:szCs w:val="22"/>
        </w:rPr>
        <w:t>Office</w:t>
      </w:r>
      <w:r w:rsidR="004614BB" w:rsidRPr="001F62DA">
        <w:rPr>
          <w:rFonts w:ascii="Arial" w:hAnsi="Arial" w:cs="Arial"/>
          <w:szCs w:val="22"/>
        </w:rPr>
        <w:t xml:space="preserve">) </w:t>
      </w:r>
      <w:r w:rsidR="00FC0351" w:rsidRPr="001F62DA">
        <w:rPr>
          <w:rFonts w:ascii="Arial" w:hAnsi="Arial" w:cs="Arial"/>
          <w:szCs w:val="22"/>
        </w:rPr>
        <w:t xml:space="preserve">todos </w:t>
      </w:r>
      <w:r w:rsidR="004614BB" w:rsidRPr="001F62DA">
        <w:rPr>
          <w:rFonts w:ascii="Arial" w:hAnsi="Arial" w:cs="Arial"/>
          <w:szCs w:val="22"/>
        </w:rPr>
        <w:t>os empregados</w:t>
      </w:r>
      <w:r w:rsidR="00FC0351" w:rsidRPr="001F62DA">
        <w:rPr>
          <w:rFonts w:ascii="Arial" w:hAnsi="Arial" w:cs="Arial"/>
          <w:szCs w:val="22"/>
        </w:rPr>
        <w:t xml:space="preserve"> e estagiários</w:t>
      </w:r>
      <w:r w:rsidR="000C6183" w:rsidRPr="001F62DA">
        <w:rPr>
          <w:rFonts w:ascii="Arial" w:hAnsi="Arial" w:cs="Arial"/>
          <w:szCs w:val="22"/>
        </w:rPr>
        <w:t>;</w:t>
      </w:r>
    </w:p>
    <w:p w:rsidR="0058248A" w:rsidRPr="001F62DA" w:rsidRDefault="0058248A" w:rsidP="000C6183">
      <w:pPr>
        <w:jc w:val="both"/>
        <w:rPr>
          <w:rFonts w:ascii="Arial" w:hAnsi="Arial" w:cs="Arial"/>
          <w:szCs w:val="22"/>
        </w:rPr>
      </w:pPr>
    </w:p>
    <w:p w:rsidR="0058248A" w:rsidRPr="001F62DA" w:rsidRDefault="0058248A" w:rsidP="000C6183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Parágrafo único: Suspender a atividade de fiscalização “in loco” de obras e serviços. Casos excepcionais que ofereçam risco de vida, dano ambiental, ao patrimônio público e histórico, ou em casos emergenciais, deverão ser a</w:t>
      </w:r>
      <w:r w:rsidR="008F7F3E">
        <w:rPr>
          <w:rFonts w:ascii="Arial" w:hAnsi="Arial" w:cs="Arial"/>
          <w:szCs w:val="22"/>
        </w:rPr>
        <w:t>nalisados pontualmente pela Gerê</w:t>
      </w:r>
      <w:r w:rsidRPr="001F62DA">
        <w:rPr>
          <w:rFonts w:ascii="Arial" w:hAnsi="Arial" w:cs="Arial"/>
          <w:szCs w:val="22"/>
        </w:rPr>
        <w:t>ncia Geral do CAU/AL.</w:t>
      </w:r>
    </w:p>
    <w:p w:rsidR="00D02480" w:rsidRPr="001F62DA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Pr="001F62DA" w:rsidRDefault="007B78C5" w:rsidP="00901EAC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Art. </w:t>
      </w:r>
      <w:r w:rsidR="000C6183" w:rsidRPr="001F62DA">
        <w:rPr>
          <w:rFonts w:ascii="Arial" w:hAnsi="Arial" w:cs="Arial"/>
          <w:szCs w:val="22"/>
        </w:rPr>
        <w:t>4</w:t>
      </w:r>
      <w:r w:rsidR="000A4CD7" w:rsidRPr="001F62DA">
        <w:rPr>
          <w:rFonts w:ascii="Arial" w:hAnsi="Arial" w:cs="Arial"/>
          <w:szCs w:val="22"/>
        </w:rPr>
        <w:t>.</w:t>
      </w:r>
      <w:r w:rsidR="003712FA" w:rsidRPr="001F62DA">
        <w:rPr>
          <w:rFonts w:ascii="Arial" w:hAnsi="Arial" w:cs="Arial"/>
          <w:szCs w:val="22"/>
        </w:rPr>
        <w:t xml:space="preserve"> Que a Chefia imediata de cada setor do CAU/AL estabeleça, em conjunto com os empregados, a </w:t>
      </w:r>
      <w:proofErr w:type="gramStart"/>
      <w:r w:rsidR="003712FA" w:rsidRPr="001F62DA">
        <w:rPr>
          <w:rFonts w:ascii="Arial" w:hAnsi="Arial" w:cs="Arial"/>
          <w:szCs w:val="22"/>
        </w:rPr>
        <w:t>flexibilização</w:t>
      </w:r>
      <w:proofErr w:type="gramEnd"/>
      <w:r w:rsidR="003712FA" w:rsidRPr="001F62DA">
        <w:rPr>
          <w:rFonts w:ascii="Arial" w:hAnsi="Arial" w:cs="Arial"/>
          <w:szCs w:val="22"/>
        </w:rPr>
        <w:t xml:space="preserve"> do horário de trabalho, dentro do período das</w:t>
      </w:r>
      <w:r w:rsidR="00F26C45" w:rsidRPr="001F62DA">
        <w:rPr>
          <w:rFonts w:ascii="Arial" w:hAnsi="Arial" w:cs="Arial"/>
          <w:szCs w:val="22"/>
        </w:rPr>
        <w:t xml:space="preserve"> 13</w:t>
      </w:r>
      <w:r w:rsidR="003712FA" w:rsidRPr="001F62DA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3712FA" w:rsidRPr="001F62DA" w:rsidRDefault="003712FA" w:rsidP="00901EAC">
      <w:pPr>
        <w:jc w:val="both"/>
        <w:rPr>
          <w:rFonts w:ascii="Arial" w:hAnsi="Arial" w:cs="Arial"/>
          <w:szCs w:val="22"/>
        </w:rPr>
      </w:pPr>
    </w:p>
    <w:p w:rsidR="0058248A" w:rsidRPr="001F62DA" w:rsidRDefault="000C6183" w:rsidP="00901EAC">
      <w:pPr>
        <w:jc w:val="both"/>
        <w:rPr>
          <w:rFonts w:ascii="Arial" w:hAnsi="Arial" w:cs="Arial"/>
          <w:szCs w:val="22"/>
        </w:rPr>
      </w:pPr>
      <w:r w:rsidRPr="009739F5">
        <w:rPr>
          <w:rFonts w:ascii="Arial" w:hAnsi="Arial" w:cs="Arial"/>
          <w:szCs w:val="22"/>
        </w:rPr>
        <w:t>Art. 5</w:t>
      </w:r>
      <w:r w:rsidR="000A4CD7" w:rsidRPr="009739F5">
        <w:rPr>
          <w:rFonts w:ascii="Arial" w:hAnsi="Arial" w:cs="Arial"/>
          <w:szCs w:val="22"/>
        </w:rPr>
        <w:t xml:space="preserve">. </w:t>
      </w:r>
      <w:r w:rsidR="003712FA" w:rsidRPr="009739F5">
        <w:rPr>
          <w:rFonts w:ascii="Arial" w:hAnsi="Arial" w:cs="Arial"/>
          <w:szCs w:val="22"/>
        </w:rPr>
        <w:t>A suspensão</w:t>
      </w:r>
      <w:r w:rsidR="003712FA" w:rsidRPr="001F62DA">
        <w:rPr>
          <w:rFonts w:ascii="Arial" w:hAnsi="Arial" w:cs="Arial"/>
          <w:szCs w:val="22"/>
        </w:rPr>
        <w:t xml:space="preserve"> de viagens e deslocamentos dos empregados do Conselho no período de que trata o item </w:t>
      </w:r>
      <w:proofErr w:type="gramStart"/>
      <w:r w:rsidR="003712FA" w:rsidRPr="001F62DA">
        <w:rPr>
          <w:rFonts w:ascii="Arial" w:hAnsi="Arial" w:cs="Arial"/>
          <w:szCs w:val="22"/>
        </w:rPr>
        <w:t>1</w:t>
      </w:r>
      <w:proofErr w:type="gramEnd"/>
      <w:r w:rsidR="00901EAC" w:rsidRPr="001F62DA">
        <w:rPr>
          <w:rFonts w:ascii="Arial" w:hAnsi="Arial" w:cs="Arial"/>
          <w:szCs w:val="22"/>
        </w:rPr>
        <w:t>.</w:t>
      </w:r>
      <w:r w:rsidR="0058248A" w:rsidRPr="001F62DA">
        <w:rPr>
          <w:rFonts w:ascii="Arial" w:hAnsi="Arial" w:cs="Arial"/>
          <w:szCs w:val="22"/>
        </w:rPr>
        <w:t xml:space="preserve"> </w:t>
      </w:r>
    </w:p>
    <w:p w:rsidR="0058248A" w:rsidRPr="001F62DA" w:rsidRDefault="0058248A" w:rsidP="00901EAC">
      <w:pPr>
        <w:jc w:val="both"/>
        <w:rPr>
          <w:rFonts w:ascii="Arial" w:hAnsi="Arial" w:cs="Arial"/>
          <w:szCs w:val="22"/>
        </w:rPr>
      </w:pPr>
    </w:p>
    <w:p w:rsidR="0058248A" w:rsidRPr="001F62DA" w:rsidRDefault="0058248A" w:rsidP="00901EAC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Parágrafo único:</w:t>
      </w:r>
      <w:r w:rsidRPr="001F62DA">
        <w:rPr>
          <w:rFonts w:ascii="Arial" w:hAnsi="Arial" w:cs="Arial"/>
          <w:szCs w:val="22"/>
        </w:rPr>
        <w:tab/>
        <w:t xml:space="preserve"> As viagens e deslocamentos dos conselheiros serão analisados pontualmente pela Presidência. </w:t>
      </w:r>
    </w:p>
    <w:p w:rsidR="003712FA" w:rsidRPr="001F62DA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1F62DA" w:rsidRDefault="007B78C5" w:rsidP="00901EAC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Art. </w:t>
      </w:r>
      <w:r w:rsidR="000C6183" w:rsidRPr="001F62DA">
        <w:rPr>
          <w:rFonts w:ascii="Arial" w:hAnsi="Arial" w:cs="Arial"/>
          <w:szCs w:val="22"/>
        </w:rPr>
        <w:t>6</w:t>
      </w:r>
      <w:r w:rsidR="000A4CD7" w:rsidRPr="001F62DA">
        <w:rPr>
          <w:rFonts w:ascii="Arial" w:hAnsi="Arial" w:cs="Arial"/>
          <w:szCs w:val="22"/>
        </w:rPr>
        <w:t xml:space="preserve">. </w:t>
      </w:r>
      <w:r w:rsidR="003712FA" w:rsidRPr="001F62DA">
        <w:rPr>
          <w:rFonts w:ascii="Arial" w:hAnsi="Arial" w:cs="Arial"/>
          <w:szCs w:val="22"/>
        </w:rPr>
        <w:t>Que os empregados e conselheiros sigam as recomendações da Organização Mundial de Saúde (OMS) para prevenção e combate a COVID-19, conforme segue:</w:t>
      </w:r>
    </w:p>
    <w:p w:rsidR="00901EAC" w:rsidRPr="001F62DA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a) No ambiente de trabalho, mesas, cadeiras, telefones, teclados e outros equipamentos devem ser higienizados com pano e desinfetantes regularmente;</w:t>
      </w: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b) Utilização de lenços descartáveis para </w:t>
      </w:r>
      <w:proofErr w:type="gramStart"/>
      <w:r w:rsidRPr="001F62DA">
        <w:rPr>
          <w:rFonts w:ascii="Arial" w:hAnsi="Arial" w:cs="Arial"/>
          <w:szCs w:val="22"/>
        </w:rPr>
        <w:t>assoar</w:t>
      </w:r>
      <w:proofErr w:type="gramEnd"/>
      <w:r w:rsidRPr="001F62DA">
        <w:rPr>
          <w:rFonts w:ascii="Arial" w:hAnsi="Arial" w:cs="Arial"/>
          <w:szCs w:val="22"/>
        </w:rPr>
        <w:t xml:space="preserve"> o nariz, tossir ou espirrar a fim de evitar que gotículas com o vírus sejam espalhadas ou, caso não possua, cobrir a boca com o antebraço, lavando-o assim que possível;</w:t>
      </w: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c) Não comparecer ao trabalho se estiver com sintomas da doença, como febre e sintomas respiratórios, informando imediatamente a </w:t>
      </w:r>
      <w:r w:rsidR="008F7F3E">
        <w:rPr>
          <w:rFonts w:ascii="Arial" w:hAnsi="Arial" w:cs="Arial"/>
          <w:szCs w:val="22"/>
        </w:rPr>
        <w:t>Gerê</w:t>
      </w:r>
      <w:r w:rsidR="00F26C45" w:rsidRPr="001F62DA">
        <w:rPr>
          <w:rFonts w:ascii="Arial" w:hAnsi="Arial" w:cs="Arial"/>
          <w:szCs w:val="22"/>
        </w:rPr>
        <w:t>ncia Administrativa e Financeira do CAU/AL</w:t>
      </w:r>
      <w:r w:rsidRPr="001F62DA">
        <w:rPr>
          <w:rFonts w:ascii="Arial" w:hAnsi="Arial" w:cs="Arial"/>
          <w:szCs w:val="22"/>
        </w:rPr>
        <w:t xml:space="preserve"> e adotar as medidas necessárias</w:t>
      </w:r>
      <w:r w:rsidR="008D52B7" w:rsidRPr="001F62DA">
        <w:rPr>
          <w:rFonts w:ascii="Arial" w:hAnsi="Arial" w:cs="Arial"/>
          <w:szCs w:val="22"/>
        </w:rPr>
        <w:t xml:space="preserve"> </w:t>
      </w:r>
      <w:r w:rsidRPr="001F62DA">
        <w:rPr>
          <w:rFonts w:ascii="Arial" w:hAnsi="Arial" w:cs="Arial"/>
          <w:szCs w:val="22"/>
        </w:rPr>
        <w:t>para obtenção de afastamento médico;</w:t>
      </w: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d)</w:t>
      </w:r>
      <w:r w:rsidR="008D52B7" w:rsidRPr="001F62DA">
        <w:rPr>
          <w:rFonts w:ascii="Arial" w:hAnsi="Arial" w:cs="Arial"/>
          <w:szCs w:val="22"/>
        </w:rPr>
        <w:t xml:space="preserve"> </w:t>
      </w:r>
      <w:r w:rsidRPr="001F62DA">
        <w:rPr>
          <w:rFonts w:ascii="Arial" w:hAnsi="Arial" w:cs="Arial"/>
          <w:szCs w:val="22"/>
        </w:rPr>
        <w:t xml:space="preserve">Higienizar as mãos com água e sabão e, na impossibilidade, com álcool </w:t>
      </w:r>
      <w:r w:rsidR="008F7F3E">
        <w:rPr>
          <w:rFonts w:ascii="Arial" w:hAnsi="Arial" w:cs="Arial"/>
          <w:szCs w:val="22"/>
        </w:rPr>
        <w:t xml:space="preserve">em </w:t>
      </w:r>
      <w:r w:rsidRPr="001F62DA">
        <w:rPr>
          <w:rFonts w:ascii="Arial" w:hAnsi="Arial" w:cs="Arial"/>
          <w:szCs w:val="22"/>
        </w:rPr>
        <w:t>gel, e não levar as mãos ao rosto;</w:t>
      </w:r>
    </w:p>
    <w:p w:rsidR="003712FA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1F62DA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e)</w:t>
      </w:r>
      <w:r w:rsidR="008D52B7" w:rsidRPr="001F62DA">
        <w:rPr>
          <w:rFonts w:ascii="Arial" w:hAnsi="Arial" w:cs="Arial"/>
          <w:szCs w:val="22"/>
        </w:rPr>
        <w:t xml:space="preserve"> </w:t>
      </w:r>
      <w:r w:rsidRPr="001F62DA">
        <w:rPr>
          <w:rFonts w:ascii="Arial" w:hAnsi="Arial" w:cs="Arial"/>
          <w:szCs w:val="22"/>
        </w:rPr>
        <w:t>Evitar cumprimentos por contato físico e guardar a distância mínima de um metro do interlocutor.</w:t>
      </w:r>
    </w:p>
    <w:p w:rsidR="00901EAC" w:rsidRPr="001F62DA" w:rsidRDefault="00901EAC" w:rsidP="00D02480">
      <w:pPr>
        <w:jc w:val="both"/>
        <w:rPr>
          <w:rFonts w:ascii="Arial" w:hAnsi="Arial" w:cs="Arial"/>
          <w:szCs w:val="22"/>
        </w:rPr>
      </w:pPr>
    </w:p>
    <w:p w:rsidR="008D52B7" w:rsidRPr="001F62DA" w:rsidRDefault="007B78C5" w:rsidP="00D02480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Art. </w:t>
      </w:r>
      <w:r w:rsidR="008D52B7" w:rsidRPr="001F62DA">
        <w:rPr>
          <w:rFonts w:ascii="Arial" w:hAnsi="Arial" w:cs="Arial"/>
          <w:szCs w:val="22"/>
        </w:rPr>
        <w:t>9</w:t>
      </w:r>
      <w:r w:rsidR="000A4CD7" w:rsidRPr="001F62DA">
        <w:rPr>
          <w:rFonts w:ascii="Arial" w:hAnsi="Arial" w:cs="Arial"/>
          <w:szCs w:val="22"/>
        </w:rPr>
        <w:t xml:space="preserve">. </w:t>
      </w:r>
      <w:r w:rsidR="008D52B7" w:rsidRPr="001F62DA">
        <w:rPr>
          <w:rFonts w:ascii="Arial" w:hAnsi="Arial" w:cs="Arial"/>
          <w:szCs w:val="22"/>
        </w:rPr>
        <w:t xml:space="preserve">Que a empresa responsável pela prestação de serviços terceirizados de conservação e limpeza no CAU/AL seja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1F62DA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1F62DA" w:rsidRDefault="007B78C5" w:rsidP="00D02480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Art. </w:t>
      </w:r>
      <w:r w:rsidR="008D52B7" w:rsidRPr="001F62DA">
        <w:rPr>
          <w:rFonts w:ascii="Arial" w:hAnsi="Arial" w:cs="Arial"/>
          <w:szCs w:val="22"/>
        </w:rPr>
        <w:t>10</w:t>
      </w:r>
      <w:r w:rsidR="000A4CD7" w:rsidRPr="001F62DA">
        <w:rPr>
          <w:rFonts w:ascii="Arial" w:hAnsi="Arial" w:cs="Arial"/>
          <w:szCs w:val="22"/>
        </w:rPr>
        <w:t xml:space="preserve">. </w:t>
      </w:r>
      <w:r w:rsidR="008D52B7" w:rsidRPr="001F62DA">
        <w:rPr>
          <w:rFonts w:ascii="Arial" w:hAnsi="Arial" w:cs="Arial"/>
          <w:szCs w:val="22"/>
        </w:rPr>
        <w:t xml:space="preserve">As medidas previstas no presente ato serão adotadas no período de </w:t>
      </w:r>
      <w:r w:rsidR="008F7F3E" w:rsidRPr="001F62DA">
        <w:rPr>
          <w:rFonts w:ascii="Arial" w:hAnsi="Arial" w:cs="Arial"/>
          <w:szCs w:val="22"/>
        </w:rPr>
        <w:t>17 de março a 20 de abril de 2020</w:t>
      </w:r>
      <w:r w:rsidR="008D52B7" w:rsidRPr="001F62DA">
        <w:rPr>
          <w:rFonts w:ascii="Arial" w:hAnsi="Arial" w:cs="Arial"/>
          <w:szCs w:val="22"/>
        </w:rPr>
        <w:t xml:space="preserve">, podendo ser revistas a qualquer tempo, devendo ser assegurada a preservação e funcionamento dos serviços realizados no âmbito do Conselho de Arquitetura e Urbanismo de Alagoas tanto quanto possível. </w:t>
      </w:r>
    </w:p>
    <w:p w:rsidR="008D52B7" w:rsidRPr="001F62DA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1F62DA" w:rsidRDefault="007B78C5" w:rsidP="00D02480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Art. </w:t>
      </w:r>
      <w:r w:rsidR="008D52B7" w:rsidRPr="001F62DA">
        <w:rPr>
          <w:rFonts w:ascii="Arial" w:hAnsi="Arial" w:cs="Arial"/>
          <w:szCs w:val="22"/>
        </w:rPr>
        <w:t>11</w:t>
      </w:r>
      <w:r w:rsidR="000A4CD7" w:rsidRPr="001F62DA">
        <w:rPr>
          <w:rFonts w:ascii="Arial" w:hAnsi="Arial" w:cs="Arial"/>
          <w:szCs w:val="22"/>
        </w:rPr>
        <w:t xml:space="preserve">. </w:t>
      </w:r>
      <w:r w:rsidR="008D52B7" w:rsidRPr="001F62DA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1F62DA">
        <w:rPr>
          <w:rFonts w:ascii="Arial" w:hAnsi="Arial" w:cs="Arial"/>
          <w:szCs w:val="22"/>
        </w:rPr>
        <w:t>Presidência</w:t>
      </w:r>
      <w:r w:rsidR="008D52B7" w:rsidRPr="001F62DA">
        <w:rPr>
          <w:rFonts w:ascii="Arial" w:hAnsi="Arial" w:cs="Arial"/>
          <w:szCs w:val="22"/>
        </w:rPr>
        <w:t xml:space="preserve"> do CAU/</w:t>
      </w:r>
      <w:r w:rsidR="00F26C45" w:rsidRPr="001F62DA">
        <w:rPr>
          <w:rFonts w:ascii="Arial" w:hAnsi="Arial" w:cs="Arial"/>
          <w:szCs w:val="22"/>
        </w:rPr>
        <w:t>AL</w:t>
      </w:r>
      <w:r w:rsidR="008D52B7" w:rsidRPr="001F62DA">
        <w:rPr>
          <w:rFonts w:ascii="Arial" w:hAnsi="Arial" w:cs="Arial"/>
          <w:szCs w:val="22"/>
        </w:rPr>
        <w:t>.</w:t>
      </w:r>
    </w:p>
    <w:p w:rsidR="008D52B7" w:rsidRPr="001F62DA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1F62DA" w:rsidRDefault="008D52B7" w:rsidP="00D02480">
      <w:pPr>
        <w:jc w:val="both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Esta </w:t>
      </w:r>
      <w:r w:rsidR="00F26C45" w:rsidRPr="001F62DA">
        <w:rPr>
          <w:rFonts w:ascii="Arial" w:hAnsi="Arial" w:cs="Arial"/>
          <w:szCs w:val="22"/>
        </w:rPr>
        <w:t>Portaria</w:t>
      </w:r>
      <w:r w:rsidRPr="001F62DA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1F62DA">
        <w:rPr>
          <w:rFonts w:ascii="Arial" w:hAnsi="Arial" w:cs="Arial"/>
          <w:szCs w:val="22"/>
        </w:rPr>
        <w:t>do CAU/AL</w:t>
      </w:r>
      <w:r w:rsidRPr="001F62DA">
        <w:rPr>
          <w:rFonts w:ascii="Arial" w:hAnsi="Arial" w:cs="Arial"/>
          <w:szCs w:val="22"/>
        </w:rPr>
        <w:t>.</w:t>
      </w:r>
    </w:p>
    <w:p w:rsidR="00901EAC" w:rsidRPr="001F62DA" w:rsidRDefault="00901EAC" w:rsidP="00D02480">
      <w:pPr>
        <w:jc w:val="both"/>
        <w:rPr>
          <w:rFonts w:ascii="Arial" w:hAnsi="Arial" w:cs="Arial"/>
          <w:szCs w:val="22"/>
        </w:rPr>
      </w:pPr>
    </w:p>
    <w:p w:rsidR="00D02480" w:rsidRPr="001F62DA" w:rsidRDefault="00D02480" w:rsidP="00D02480">
      <w:pPr>
        <w:jc w:val="center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 xml:space="preserve">Maceió/AL, </w:t>
      </w:r>
      <w:r w:rsidR="00901EAC" w:rsidRPr="001F62DA">
        <w:rPr>
          <w:rFonts w:ascii="Arial" w:hAnsi="Arial" w:cs="Arial"/>
          <w:szCs w:val="22"/>
        </w:rPr>
        <w:t>16</w:t>
      </w:r>
      <w:r w:rsidRPr="001F62DA">
        <w:rPr>
          <w:rFonts w:ascii="Arial" w:hAnsi="Arial" w:cs="Arial"/>
          <w:szCs w:val="22"/>
        </w:rPr>
        <w:t xml:space="preserve"> de </w:t>
      </w:r>
      <w:r w:rsidR="00901EAC" w:rsidRPr="001F62DA">
        <w:rPr>
          <w:rFonts w:ascii="Arial" w:hAnsi="Arial" w:cs="Arial"/>
          <w:szCs w:val="22"/>
        </w:rPr>
        <w:t>Març</w:t>
      </w:r>
      <w:r w:rsidR="00A978EF" w:rsidRPr="001F62DA">
        <w:rPr>
          <w:rFonts w:ascii="Arial" w:hAnsi="Arial" w:cs="Arial"/>
          <w:szCs w:val="22"/>
        </w:rPr>
        <w:t>o de 2020</w:t>
      </w:r>
      <w:r w:rsidRPr="001F62DA">
        <w:rPr>
          <w:rFonts w:ascii="Arial" w:hAnsi="Arial" w:cs="Arial"/>
          <w:szCs w:val="22"/>
        </w:rPr>
        <w:t>.</w:t>
      </w:r>
    </w:p>
    <w:p w:rsidR="00D02480" w:rsidRPr="001F62DA" w:rsidRDefault="00D02480" w:rsidP="00D02480">
      <w:pPr>
        <w:rPr>
          <w:rFonts w:ascii="Arial" w:hAnsi="Arial" w:cs="Arial"/>
          <w:b/>
          <w:szCs w:val="22"/>
        </w:rPr>
      </w:pPr>
    </w:p>
    <w:p w:rsidR="00901EAC" w:rsidRPr="001F62DA" w:rsidRDefault="00901EAC" w:rsidP="00D02480">
      <w:pPr>
        <w:rPr>
          <w:rFonts w:ascii="Arial" w:hAnsi="Arial" w:cs="Arial"/>
          <w:b/>
          <w:szCs w:val="22"/>
        </w:rPr>
      </w:pPr>
    </w:p>
    <w:p w:rsidR="00A978EF" w:rsidRPr="001F62DA" w:rsidRDefault="00A978EF" w:rsidP="00A978EF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1F62DA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A978EF" w:rsidRDefault="00A978EF" w:rsidP="00A978EF">
      <w:pPr>
        <w:jc w:val="center"/>
        <w:rPr>
          <w:rFonts w:ascii="Arial" w:hAnsi="Arial" w:cs="Arial"/>
          <w:szCs w:val="22"/>
        </w:rPr>
      </w:pPr>
      <w:r w:rsidRPr="001F62DA">
        <w:rPr>
          <w:rFonts w:ascii="Arial" w:hAnsi="Arial" w:cs="Arial"/>
          <w:szCs w:val="22"/>
        </w:rPr>
        <w:t>Presidente do CAU/AL</w:t>
      </w:r>
    </w:p>
    <w:sectPr w:rsidR="00A978EF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3AB" w:rsidRDefault="00C723AB" w:rsidP="00EE4FDD">
      <w:r>
        <w:separator/>
      </w:r>
    </w:p>
  </w:endnote>
  <w:endnote w:type="continuationSeparator" w:id="0">
    <w:p w:rsidR="00C723AB" w:rsidRDefault="00C723A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8F7F3E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3AB" w:rsidRDefault="00C723AB" w:rsidP="00EE4FDD">
      <w:r>
        <w:separator/>
      </w:r>
    </w:p>
  </w:footnote>
  <w:footnote w:type="continuationSeparator" w:id="0">
    <w:p w:rsidR="00C723AB" w:rsidRDefault="00C723A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0242A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8F7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0242A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A9"/>
    <w:rsid w:val="000A4CD7"/>
    <w:rsid w:val="000B0B96"/>
    <w:rsid w:val="000B1E7E"/>
    <w:rsid w:val="000C6183"/>
    <w:rsid w:val="000E2335"/>
    <w:rsid w:val="00161F7E"/>
    <w:rsid w:val="00183F84"/>
    <w:rsid w:val="00194105"/>
    <w:rsid w:val="001A19EC"/>
    <w:rsid w:val="001A58BE"/>
    <w:rsid w:val="001C223A"/>
    <w:rsid w:val="001C38C6"/>
    <w:rsid w:val="001E45E4"/>
    <w:rsid w:val="001F236B"/>
    <w:rsid w:val="001F62DA"/>
    <w:rsid w:val="001F7BC7"/>
    <w:rsid w:val="0020051E"/>
    <w:rsid w:val="00210756"/>
    <w:rsid w:val="00266963"/>
    <w:rsid w:val="002721A9"/>
    <w:rsid w:val="002B6BBE"/>
    <w:rsid w:val="002C7435"/>
    <w:rsid w:val="002D0C68"/>
    <w:rsid w:val="00311E72"/>
    <w:rsid w:val="003440D6"/>
    <w:rsid w:val="003624DA"/>
    <w:rsid w:val="003712FA"/>
    <w:rsid w:val="003B1620"/>
    <w:rsid w:val="00416B01"/>
    <w:rsid w:val="004614BB"/>
    <w:rsid w:val="00473A5A"/>
    <w:rsid w:val="004C0A01"/>
    <w:rsid w:val="005122A8"/>
    <w:rsid w:val="00522646"/>
    <w:rsid w:val="00527C9F"/>
    <w:rsid w:val="00532F8B"/>
    <w:rsid w:val="00542926"/>
    <w:rsid w:val="00563449"/>
    <w:rsid w:val="005661FF"/>
    <w:rsid w:val="0058248A"/>
    <w:rsid w:val="005B407C"/>
    <w:rsid w:val="005D15F2"/>
    <w:rsid w:val="00611804"/>
    <w:rsid w:val="00615335"/>
    <w:rsid w:val="0069355A"/>
    <w:rsid w:val="006A075B"/>
    <w:rsid w:val="006A4DA3"/>
    <w:rsid w:val="006C48B1"/>
    <w:rsid w:val="006D7C32"/>
    <w:rsid w:val="006E4D20"/>
    <w:rsid w:val="00764486"/>
    <w:rsid w:val="00766067"/>
    <w:rsid w:val="00776B00"/>
    <w:rsid w:val="00777F91"/>
    <w:rsid w:val="007A570F"/>
    <w:rsid w:val="007B78C5"/>
    <w:rsid w:val="007E406A"/>
    <w:rsid w:val="00804AA3"/>
    <w:rsid w:val="00876951"/>
    <w:rsid w:val="008822D7"/>
    <w:rsid w:val="008C571A"/>
    <w:rsid w:val="008D1BD2"/>
    <w:rsid w:val="008D52B7"/>
    <w:rsid w:val="008D600E"/>
    <w:rsid w:val="008F6258"/>
    <w:rsid w:val="008F7F3E"/>
    <w:rsid w:val="00901EAC"/>
    <w:rsid w:val="0091532C"/>
    <w:rsid w:val="009227E5"/>
    <w:rsid w:val="009536F0"/>
    <w:rsid w:val="00957724"/>
    <w:rsid w:val="009739F5"/>
    <w:rsid w:val="009B1E39"/>
    <w:rsid w:val="00A10BBA"/>
    <w:rsid w:val="00A55429"/>
    <w:rsid w:val="00A602C9"/>
    <w:rsid w:val="00A978EF"/>
    <w:rsid w:val="00AA1A8E"/>
    <w:rsid w:val="00AA65C2"/>
    <w:rsid w:val="00B043A7"/>
    <w:rsid w:val="00B0778D"/>
    <w:rsid w:val="00B12F37"/>
    <w:rsid w:val="00B30C6C"/>
    <w:rsid w:val="00BB54EF"/>
    <w:rsid w:val="00BC093D"/>
    <w:rsid w:val="00BF04F8"/>
    <w:rsid w:val="00C411D6"/>
    <w:rsid w:val="00C53482"/>
    <w:rsid w:val="00C723AB"/>
    <w:rsid w:val="00CA3E99"/>
    <w:rsid w:val="00CC3019"/>
    <w:rsid w:val="00CF75A2"/>
    <w:rsid w:val="00D02480"/>
    <w:rsid w:val="00D47C56"/>
    <w:rsid w:val="00DA5E5D"/>
    <w:rsid w:val="00DB4DA9"/>
    <w:rsid w:val="00DD6FA3"/>
    <w:rsid w:val="00DF4E8C"/>
    <w:rsid w:val="00E00F61"/>
    <w:rsid w:val="00E3268C"/>
    <w:rsid w:val="00E71F70"/>
    <w:rsid w:val="00E73A02"/>
    <w:rsid w:val="00EC4131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basedOn w:val="Fontepargpadro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98D2F-4888-4986-B366-EFA257191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866</Words>
  <Characters>4678</Characters>
  <Application>Microsoft Office Word</Application>
  <DocSecurity>0</DocSecurity>
  <Lines>38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2020-03-16T19:20:00Z</cp:lastPrinted>
  <dcterms:created xsi:type="dcterms:W3CDTF">2020-03-23T20:15:00Z</dcterms:created>
  <dcterms:modified xsi:type="dcterms:W3CDTF">2020-03-23T20:25:00Z</dcterms:modified>
</cp:coreProperties>
</file>