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1327DA92">
        <w:trPr>
          <w:trHeight w:val="444"/>
        </w:trPr>
        <w:tc>
          <w:tcPr>
            <w:tcW w:w="918" w:type="pct"/>
            <w:shd w:val="clear" w:color="auto" w:fill="D9D9D9" w:themeFill="background1" w:themeFillShade="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1327DA92" w:rsidP="1327DA92">
            <w:pPr>
              <w:rPr>
                <w:rFonts w:ascii="Times New Roman" w:hAnsi="Times New Roman"/>
              </w:rPr>
            </w:pPr>
            <w:r w:rsidRPr="1327DA92">
              <w:rPr>
                <w:rFonts w:ascii="Times New Roman" w:hAnsi="Times New Roman"/>
              </w:rPr>
              <w:t>Protocolo SICCAU 943150/2019</w:t>
            </w:r>
          </w:p>
        </w:tc>
      </w:tr>
      <w:tr w:rsidR="00EE780C" w:rsidRPr="00BB301F" w:rsidTr="1327DA92">
        <w:trPr>
          <w:trHeight w:val="421"/>
        </w:trPr>
        <w:tc>
          <w:tcPr>
            <w:tcW w:w="918" w:type="pct"/>
            <w:shd w:val="clear" w:color="auto" w:fill="D9D9D9" w:themeFill="background1" w:themeFillShade="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1327DA92" w:rsidP="1327DA92">
            <w:pPr>
              <w:spacing w:line="259" w:lineRule="auto"/>
              <w:rPr>
                <w:rFonts w:ascii="Times New Roman" w:hAnsi="Times New Roman"/>
              </w:rPr>
            </w:pPr>
            <w:r w:rsidRPr="1327DA92">
              <w:rPr>
                <w:rFonts w:ascii="Times New Roman" w:hAnsi="Times New Roman"/>
              </w:rPr>
              <w:t>Centro Universitário CESMAC</w:t>
            </w:r>
          </w:p>
        </w:tc>
      </w:tr>
      <w:tr w:rsidR="00EE780C" w:rsidRPr="00BB301F" w:rsidTr="1327DA92">
        <w:trPr>
          <w:trHeight w:val="413"/>
        </w:trPr>
        <w:tc>
          <w:tcPr>
            <w:tcW w:w="918" w:type="pct"/>
            <w:shd w:val="clear" w:color="auto" w:fill="D9D9D9" w:themeFill="background1" w:themeFillShade="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F6467" w:rsidRDefault="1327DA92" w:rsidP="1327DA92">
            <w:pPr>
              <w:ind w:right="-481"/>
              <w:rPr>
                <w:rFonts w:ascii="Times New Roman" w:hAnsi="Times New Roman"/>
              </w:rPr>
            </w:pPr>
            <w:r w:rsidRPr="1327DA92">
              <w:rPr>
                <w:rFonts w:ascii="Times New Roman" w:hAnsi="Times New Roman"/>
              </w:rPr>
              <w:t>Apoio institucional para a divulgação de cursos de pós-graduação</w:t>
            </w:r>
          </w:p>
        </w:tc>
      </w:tr>
      <w:tr w:rsidR="00C91572" w:rsidRPr="00BB301F" w:rsidTr="1327DA92">
        <w:trPr>
          <w:trHeight w:val="419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BB301F" w:rsidRDefault="1327DA92" w:rsidP="1327DA92">
            <w:pPr>
              <w:jc w:val="center"/>
              <w:rPr>
                <w:rFonts w:ascii="Times New Roman" w:hAnsi="Times New Roman"/>
              </w:rPr>
            </w:pPr>
            <w:r w:rsidRPr="1327DA92">
              <w:rPr>
                <w:rFonts w:ascii="Times New Roman" w:hAnsi="Times New Roman"/>
              </w:rPr>
              <w:t>DELIBERAÇÃO N° 068-2019 CEF-CAU/AL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316B6D">
        <w:rPr>
          <w:rFonts w:ascii="Times New Roman" w:hAnsi="Times New Roman"/>
        </w:rPr>
        <w:t>AL, na sede do CAU/AL, no dia 16</w:t>
      </w:r>
      <w:r w:rsidR="006633EC">
        <w:rPr>
          <w:rFonts w:ascii="Times New Roman" w:hAnsi="Times New Roman"/>
        </w:rPr>
        <w:t xml:space="preserve"> de </w:t>
      </w:r>
      <w:r w:rsidR="00316B6D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C106D" w:rsidRDefault="001B7511" w:rsidP="001F4EDE">
      <w:pPr>
        <w:pStyle w:val="Corpodetexto2"/>
        <w:rPr>
          <w:sz w:val="24"/>
          <w:szCs w:val="24"/>
        </w:rPr>
      </w:pPr>
      <w:r w:rsidRPr="006668E1">
        <w:rPr>
          <w:sz w:val="24"/>
          <w:szCs w:val="24"/>
        </w:rPr>
        <w:t xml:space="preserve">1 – </w:t>
      </w:r>
      <w:r w:rsidR="006668E1">
        <w:rPr>
          <w:sz w:val="24"/>
          <w:szCs w:val="24"/>
        </w:rPr>
        <w:t>Aprovar a divulgação dos cursos no site do CAU/AL na seção de Cursos e Eventos;</w:t>
      </w:r>
    </w:p>
    <w:p w:rsidR="006668E1" w:rsidRDefault="006668E1" w:rsidP="001F4EDE">
      <w:pPr>
        <w:pStyle w:val="Corpodetexto2"/>
        <w:rPr>
          <w:sz w:val="24"/>
          <w:szCs w:val="24"/>
        </w:rPr>
      </w:pPr>
    </w:p>
    <w:p w:rsidR="006668E1" w:rsidRDefault="006668E1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</w:t>
      </w:r>
      <w:r w:rsidR="00A549B3">
        <w:rPr>
          <w:sz w:val="24"/>
          <w:szCs w:val="24"/>
        </w:rPr>
        <w:t xml:space="preserve"> Realizar a divulgação nos demais meios de comunicação do CAU/AL apenas no formato agenda de cursos;</w:t>
      </w:r>
    </w:p>
    <w:p w:rsidR="00A549B3" w:rsidRDefault="00A549B3" w:rsidP="001F4EDE">
      <w:pPr>
        <w:pStyle w:val="Corpodetexto2"/>
        <w:rPr>
          <w:sz w:val="24"/>
          <w:szCs w:val="24"/>
        </w:rPr>
      </w:pPr>
    </w:p>
    <w:p w:rsidR="00A549B3" w:rsidRDefault="00A549B3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Solicitar ao CESMAC nova arte dos cursos que constem a informação de desconto de 5% para os Arquitetos e Urbanistas regulares com o CAU;</w:t>
      </w:r>
    </w:p>
    <w:p w:rsidR="00A549B3" w:rsidRDefault="00A549B3" w:rsidP="001F4EDE">
      <w:pPr>
        <w:pStyle w:val="Corpodetexto2"/>
        <w:rPr>
          <w:sz w:val="24"/>
          <w:szCs w:val="24"/>
        </w:rPr>
      </w:pPr>
    </w:p>
    <w:p w:rsidR="00A549B3" w:rsidRPr="006668E1" w:rsidRDefault="00A549B3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4 – Encaminhar deliberação para ciência da presidência.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414BE6" w:rsidRPr="00BB301F" w:rsidRDefault="00414BE6" w:rsidP="00414BE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16B6D">
        <w:rPr>
          <w:rFonts w:ascii="Times New Roman" w:hAnsi="Times New Roman"/>
        </w:rPr>
        <w:t>16</w:t>
      </w:r>
      <w:r w:rsidR="006633EC">
        <w:rPr>
          <w:rFonts w:ascii="Times New Roman" w:hAnsi="Times New Roman"/>
        </w:rPr>
        <w:t xml:space="preserve"> de </w:t>
      </w:r>
      <w:r w:rsidR="00316B6D">
        <w:rPr>
          <w:rFonts w:ascii="Times New Roman" w:hAnsi="Times New Roman"/>
        </w:rPr>
        <w:t>agosto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414BE6" w:rsidRDefault="00414BE6" w:rsidP="00414BE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414BE6" w:rsidRDefault="00414BE6" w:rsidP="00414BE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1327DA9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414BE6">
        <w:rPr>
          <w:rFonts w:ascii="Times New Roman" w:hAnsi="Times New Roman"/>
          <w:b/>
          <w:bCs/>
        </w:rPr>
        <w:t xml:space="preserve"> </w:t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  <w:t>________</w:t>
      </w:r>
      <w:r>
        <w:rPr>
          <w:rFonts w:ascii="Times New Roman" w:hAnsi="Times New Roman"/>
          <w:b/>
          <w:bCs/>
        </w:rPr>
        <w:t>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1327DA92" w:rsidP="1327DA92">
      <w:pPr>
        <w:rPr>
          <w:rFonts w:ascii="Times New Roman" w:hAnsi="Times New Roman"/>
          <w:b/>
          <w:bCs/>
        </w:rPr>
      </w:pPr>
      <w:r w:rsidRPr="1327DA92">
        <w:rPr>
          <w:rFonts w:ascii="Times New Roman" w:hAnsi="Times New Roman"/>
          <w:b/>
          <w:bCs/>
        </w:rPr>
        <w:t>JOSÉ RAFAEL DOS SANTOS CORDEIRO OLIVEIRA 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BA4" w:rsidRDefault="005B5BA4" w:rsidP="00EE4FDD">
      <w:r>
        <w:separator/>
      </w:r>
    </w:p>
  </w:endnote>
  <w:endnote w:type="continuationSeparator" w:id="0">
    <w:p w:rsidR="005B5BA4" w:rsidRDefault="005B5BA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BA4" w:rsidRDefault="005B5BA4" w:rsidP="00EE4FDD">
      <w:r>
        <w:separator/>
      </w:r>
    </w:p>
  </w:footnote>
  <w:footnote w:type="continuationSeparator" w:id="0">
    <w:p w:rsidR="005B5BA4" w:rsidRDefault="005B5BA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BF4CBA">
    <w:pPr>
      <w:pStyle w:val="Cabealho"/>
    </w:pPr>
    <w:r w:rsidRPr="00BF4C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BF4CBA">
    <w:pPr>
      <w:pStyle w:val="Cabealho"/>
    </w:pPr>
    <w:r w:rsidRPr="00BF4C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547EA"/>
    <w:multiLevelType w:val="hybridMultilevel"/>
    <w:tmpl w:val="38EC05BC"/>
    <w:lvl w:ilvl="0" w:tplc="041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86E7E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610B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5C92"/>
    <w:rsid w:val="002F685A"/>
    <w:rsid w:val="002F6C5E"/>
    <w:rsid w:val="00302B40"/>
    <w:rsid w:val="00303B1B"/>
    <w:rsid w:val="00303F90"/>
    <w:rsid w:val="003076FD"/>
    <w:rsid w:val="003168DD"/>
    <w:rsid w:val="00316B6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BE6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1635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5BA4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33EC"/>
    <w:rsid w:val="006641E1"/>
    <w:rsid w:val="00665EAD"/>
    <w:rsid w:val="006668E1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5368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73BEA"/>
    <w:rsid w:val="00880E74"/>
    <w:rsid w:val="00890BA4"/>
    <w:rsid w:val="0089461E"/>
    <w:rsid w:val="00894A20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49B3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1F6C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4CBA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C53DE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106D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55B"/>
    <w:rsid w:val="00DF5D52"/>
    <w:rsid w:val="00DF62CE"/>
    <w:rsid w:val="00DF6467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373B7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D702C"/>
    <w:rsid w:val="00EE0CDB"/>
    <w:rsid w:val="00EE0D34"/>
    <w:rsid w:val="00EE1455"/>
    <w:rsid w:val="00EE4FDD"/>
    <w:rsid w:val="00EE780C"/>
    <w:rsid w:val="00F01C60"/>
    <w:rsid w:val="00F02F3B"/>
    <w:rsid w:val="00F034BF"/>
    <w:rsid w:val="00F0762B"/>
    <w:rsid w:val="00F11B96"/>
    <w:rsid w:val="00F17719"/>
    <w:rsid w:val="00F226AA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401C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  <w:rsid w:val="1327D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4</cp:revision>
  <cp:lastPrinted>2016-10-07T17:19:00Z</cp:lastPrinted>
  <dcterms:created xsi:type="dcterms:W3CDTF">2019-08-14T19:51:00Z</dcterms:created>
  <dcterms:modified xsi:type="dcterms:W3CDTF">2019-08-16T15:54:00Z</dcterms:modified>
</cp:coreProperties>
</file>