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72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130A9" w:rsidRPr="00C5474C">
              <w:rPr>
                <w:rFonts w:ascii="Times New Roman" w:hAnsi="Times New Roman"/>
              </w:rPr>
              <w:t>847829/2019,</w:t>
            </w:r>
            <w:r w:rsidR="001130A9">
              <w:rPr>
                <w:rFonts w:ascii="Times New Roman" w:hAnsi="Times New Roman"/>
              </w:rPr>
              <w:t xml:space="preserve"> </w:t>
            </w:r>
            <w:r w:rsidR="001130A9" w:rsidRPr="00C5474C">
              <w:rPr>
                <w:rFonts w:ascii="Times New Roman" w:hAnsi="Times New Roman"/>
              </w:rPr>
              <w:t>830497/2019,</w:t>
            </w:r>
            <w:r w:rsidR="001130A9">
              <w:rPr>
                <w:rFonts w:ascii="Times New Roman" w:hAnsi="Times New Roman"/>
              </w:rPr>
              <w:t xml:space="preserve"> </w:t>
            </w:r>
            <w:r w:rsidR="00DB7290">
              <w:rPr>
                <w:rFonts w:ascii="Times New Roman" w:hAnsi="Times New Roman"/>
              </w:rPr>
              <w:t xml:space="preserve">825600/2019 e </w:t>
            </w:r>
            <w:proofErr w:type="gramStart"/>
            <w:r w:rsidR="001130A9" w:rsidRPr="00C5474C">
              <w:rPr>
                <w:rFonts w:ascii="Times New Roman" w:hAnsi="Times New Roman"/>
              </w:rPr>
              <w:t>832610/2019</w:t>
            </w:r>
            <w:proofErr w:type="gramEnd"/>
            <w:r w:rsidR="001130A9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B7290">
              <w:rPr>
                <w:rFonts w:ascii="Times New Roman" w:hAnsi="Times New Roman"/>
              </w:rPr>
              <w:t>031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130A9">
        <w:rPr>
          <w:rFonts w:ascii="Times New Roman" w:hAnsi="Times New Roman"/>
        </w:rPr>
        <w:t>AL, na sede do CAU/AL, no dia 29</w:t>
      </w:r>
      <w:r w:rsidR="006A5EC4">
        <w:rPr>
          <w:rFonts w:ascii="Times New Roman" w:hAnsi="Times New Roman"/>
        </w:rPr>
        <w:t xml:space="preserve"> de </w:t>
      </w:r>
      <w:r w:rsidR="001130A9">
        <w:rPr>
          <w:rFonts w:ascii="Times New Roman" w:hAnsi="Times New Roman"/>
        </w:rPr>
        <w:t>abril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B385D">
        <w:rPr>
          <w:sz w:val="24"/>
          <w:szCs w:val="24"/>
        </w:rPr>
        <w:t>DEFINITIVO dos</w:t>
      </w:r>
      <w:r w:rsidR="00550EFC">
        <w:rPr>
          <w:sz w:val="24"/>
          <w:szCs w:val="24"/>
        </w:rPr>
        <w:t xml:space="preserve"> e</w:t>
      </w:r>
      <w:r w:rsidR="009B385D">
        <w:rPr>
          <w:sz w:val="24"/>
          <w:szCs w:val="24"/>
        </w:rPr>
        <w:t>gressos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130A9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0A9" w:rsidRPr="001130A9" w:rsidRDefault="001130A9">
            <w:pPr>
              <w:rPr>
                <w:rFonts w:ascii="Times New Roman" w:hAnsi="Times New Roman"/>
                <w:color w:val="000000"/>
              </w:rPr>
            </w:pPr>
            <w:r w:rsidRPr="001130A9">
              <w:rPr>
                <w:rFonts w:ascii="Times New Roman" w:hAnsi="Times New Roman"/>
                <w:color w:val="000000"/>
              </w:rPr>
              <w:t>095.319.774-37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0A9" w:rsidRPr="001130A9" w:rsidRDefault="001130A9">
            <w:pPr>
              <w:rPr>
                <w:rFonts w:ascii="Times New Roman" w:hAnsi="Times New Roman"/>
                <w:color w:val="000000"/>
              </w:rPr>
            </w:pPr>
            <w:r w:rsidRPr="001130A9">
              <w:rPr>
                <w:rFonts w:ascii="Times New Roman" w:hAnsi="Times New Roman"/>
                <w:color w:val="000000"/>
              </w:rPr>
              <w:t>CARLA GADELHA DE ALENCAR</w:t>
            </w:r>
          </w:p>
        </w:tc>
      </w:tr>
      <w:tr w:rsidR="001130A9" w:rsidRPr="00EF3ECE" w:rsidTr="001130A9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0A9" w:rsidRPr="001130A9" w:rsidRDefault="001130A9">
            <w:pPr>
              <w:rPr>
                <w:rFonts w:ascii="Times New Roman" w:hAnsi="Times New Roman"/>
                <w:color w:val="000000"/>
              </w:rPr>
            </w:pPr>
            <w:r w:rsidRPr="001130A9">
              <w:rPr>
                <w:rFonts w:ascii="Times New Roman" w:hAnsi="Times New Roman"/>
                <w:color w:val="000000"/>
              </w:rPr>
              <w:t>084.672.464-21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0A9" w:rsidRPr="001130A9" w:rsidRDefault="001130A9">
            <w:pPr>
              <w:rPr>
                <w:rFonts w:ascii="Times New Roman" w:hAnsi="Times New Roman"/>
                <w:color w:val="000000"/>
              </w:rPr>
            </w:pPr>
            <w:r w:rsidRPr="001130A9">
              <w:rPr>
                <w:rFonts w:ascii="Times New Roman" w:hAnsi="Times New Roman"/>
                <w:color w:val="000000"/>
              </w:rPr>
              <w:t>JACKSON CORREIA DA SILVA</w:t>
            </w:r>
          </w:p>
        </w:tc>
      </w:tr>
      <w:tr w:rsidR="001130A9" w:rsidRPr="00EF3ECE" w:rsidTr="001130A9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0A9" w:rsidRPr="001130A9" w:rsidRDefault="001130A9">
            <w:pPr>
              <w:rPr>
                <w:rFonts w:ascii="Times New Roman" w:hAnsi="Times New Roman"/>
                <w:color w:val="000000"/>
              </w:rPr>
            </w:pPr>
            <w:r w:rsidRPr="001130A9">
              <w:rPr>
                <w:rFonts w:ascii="Times New Roman" w:hAnsi="Times New Roman"/>
                <w:color w:val="000000"/>
              </w:rPr>
              <w:t>086.380.834-40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0A9" w:rsidRPr="001130A9" w:rsidRDefault="001130A9">
            <w:pPr>
              <w:rPr>
                <w:rFonts w:ascii="Times New Roman" w:hAnsi="Times New Roman"/>
                <w:color w:val="000000"/>
              </w:rPr>
            </w:pPr>
            <w:r w:rsidRPr="001130A9">
              <w:rPr>
                <w:rFonts w:ascii="Times New Roman" w:hAnsi="Times New Roman"/>
                <w:color w:val="000000"/>
              </w:rPr>
              <w:t>JOÃO PEDRO GUEDES ARAÚJO</w:t>
            </w:r>
          </w:p>
        </w:tc>
      </w:tr>
      <w:tr w:rsidR="001130A9" w:rsidRPr="00EF3ECE" w:rsidTr="001130A9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0A9" w:rsidRPr="001130A9" w:rsidRDefault="001130A9">
            <w:pPr>
              <w:rPr>
                <w:rFonts w:ascii="Times New Roman" w:hAnsi="Times New Roman"/>
                <w:color w:val="000000"/>
              </w:rPr>
            </w:pPr>
            <w:r w:rsidRPr="001130A9">
              <w:rPr>
                <w:rFonts w:ascii="Times New Roman" w:hAnsi="Times New Roman"/>
                <w:color w:val="000000"/>
              </w:rPr>
              <w:t>064.225.344-77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0A9" w:rsidRPr="001130A9" w:rsidRDefault="001130A9">
            <w:pPr>
              <w:rPr>
                <w:rFonts w:ascii="Times New Roman" w:hAnsi="Times New Roman"/>
                <w:color w:val="000000"/>
              </w:rPr>
            </w:pPr>
            <w:r w:rsidRPr="001130A9">
              <w:rPr>
                <w:rFonts w:ascii="Times New Roman" w:hAnsi="Times New Roman"/>
                <w:color w:val="000000"/>
              </w:rPr>
              <w:t>LUAN RUBENS DIAS DE MOURA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130A9">
        <w:rPr>
          <w:rFonts w:ascii="Times New Roman" w:hAnsi="Times New Roman"/>
        </w:rPr>
        <w:t>29</w:t>
      </w:r>
      <w:r w:rsidR="00FD233D">
        <w:rPr>
          <w:rFonts w:ascii="Times New Roman" w:hAnsi="Times New Roman"/>
        </w:rPr>
        <w:t xml:space="preserve"> de </w:t>
      </w:r>
      <w:r w:rsidR="001130A9">
        <w:rPr>
          <w:rFonts w:ascii="Times New Roman" w:hAnsi="Times New Roman"/>
        </w:rPr>
        <w:t>abril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42AB5">
    <w:pPr>
      <w:pStyle w:val="Cabealho"/>
    </w:pPr>
    <w:r w:rsidRPr="00A42AB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42AB5">
    <w:pPr>
      <w:pStyle w:val="Cabealho"/>
    </w:pPr>
    <w:r w:rsidRPr="00A42AB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401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2019-04-23T21:26:00Z</dcterms:created>
  <dcterms:modified xsi:type="dcterms:W3CDTF">2019-04-26T21:42:00Z</dcterms:modified>
</cp:coreProperties>
</file>