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3CD9A01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3CD9A01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3CD9A01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DE768B" w:rsidP="3CD9A01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Aprovação da ata da 85</w:t>
            </w:r>
            <w:r w:rsidR="3CD9A010" w:rsidRPr="3CD9A010">
              <w:rPr>
                <w:rFonts w:ascii="Times New Roman" w:hAnsi="Times New Roman"/>
              </w:rPr>
              <w:t>ª Reunião Plenária Ordinária do CAU/AL</w:t>
            </w:r>
          </w:p>
        </w:tc>
      </w:tr>
      <w:tr w:rsidR="002677E4" w:rsidRPr="002677E4" w:rsidTr="3CD9A01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3CD9A01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CD9A010" w:rsidP="3CD9A010">
            <w:pPr>
              <w:jc w:val="center"/>
              <w:rPr>
                <w:rFonts w:ascii="Times New Roman" w:hAnsi="Times New Roman"/>
              </w:rPr>
            </w:pPr>
            <w:r w:rsidRPr="3CD9A010">
              <w:rPr>
                <w:rFonts w:ascii="Times New Roman" w:hAnsi="Times New Roman"/>
              </w:rPr>
              <w:t xml:space="preserve">DELIBERAÇÃO PLENÁRIA DPOAL Nº </w:t>
            </w:r>
            <w:r w:rsidR="00DE768B">
              <w:rPr>
                <w:rFonts w:ascii="Times New Roman" w:hAnsi="Times New Roman"/>
              </w:rPr>
              <w:t>0086</w:t>
            </w:r>
            <w:r w:rsidRPr="3CD9A010">
              <w:rPr>
                <w:rFonts w:ascii="Times New Roman" w:hAnsi="Times New Roman"/>
              </w:rPr>
              <w:t>-01/2019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CD9A010" w:rsidP="3CD9A010">
      <w:pPr>
        <w:jc w:val="both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CD9A010">
        <w:rPr>
          <w:rFonts w:ascii="Times New Roman" w:eastAsia="Times New Roman" w:hAnsi="Times New Roman"/>
          <w:lang w:eastAsia="pt-BR"/>
        </w:rPr>
        <w:t xml:space="preserve">Art. 9 </w:t>
      </w:r>
      <w:r w:rsidRPr="3CD9A010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DE768B">
        <w:rPr>
          <w:rFonts w:ascii="Times New Roman" w:eastAsia="Times New Roman" w:hAnsi="Times New Roman"/>
          <w:color w:val="000000" w:themeColor="text1"/>
        </w:rPr>
        <w:t>24 de outu</w:t>
      </w:r>
      <w:r w:rsidRPr="3CD9A010">
        <w:rPr>
          <w:rFonts w:ascii="Times New Roman" w:eastAsia="Times New Roman" w:hAnsi="Times New Roman"/>
          <w:color w:val="000000" w:themeColor="text1"/>
        </w:rPr>
        <w:t>bro</w:t>
      </w:r>
      <w:r w:rsidRPr="3CD9A010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DE768B" w:rsidP="00C42401">
      <w:pPr>
        <w:pStyle w:val="Corpodetexto2"/>
      </w:pPr>
      <w:r>
        <w:rPr>
          <w:sz w:val="24"/>
          <w:szCs w:val="24"/>
        </w:rPr>
        <w:t>1 – Aprovar a ata da 85</w:t>
      </w:r>
      <w:r w:rsidR="3CD9A010" w:rsidRPr="3CD9A010">
        <w:rPr>
          <w:sz w:val="24"/>
          <w:szCs w:val="24"/>
        </w:rPr>
        <w:t>ª Reunião Plenária Ordinária do CAU/AL.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CD9A010" w:rsidP="3CD9A010">
      <w:pPr>
        <w:jc w:val="center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Maceió-AL, </w:t>
      </w:r>
      <w:r w:rsidR="00DE768B">
        <w:rPr>
          <w:rFonts w:ascii="Times New Roman" w:eastAsia="Times New Roman" w:hAnsi="Times New Roman"/>
          <w:color w:val="000000" w:themeColor="text1"/>
        </w:rPr>
        <w:t>24 de outu</w:t>
      </w:r>
      <w:bookmarkStart w:id="0" w:name="_GoBack"/>
      <w:bookmarkEnd w:id="0"/>
      <w:r w:rsidRPr="3CD9A010">
        <w:rPr>
          <w:rFonts w:ascii="Times New Roman" w:eastAsia="Times New Roman" w:hAnsi="Times New Roman"/>
          <w:color w:val="000000" w:themeColor="text1"/>
        </w:rPr>
        <w:t>bro</w:t>
      </w:r>
      <w:r w:rsidRPr="3CD9A010">
        <w:rPr>
          <w:rFonts w:ascii="Times New Roman" w:hAnsi="Times New Roman"/>
        </w:rPr>
        <w:t xml:space="preserve">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794D222E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794D222E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40F445D8" w:rsidP="40F445D8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5C72A2" w:rsidP="794D22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5C72A2" w:rsidP="794D22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40F445D8" w:rsidP="40F445D8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40F445D8" w:rsidP="40F445D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40F445D8" w:rsidP="40F445D8">
            <w:pPr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5C72A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5C72A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5C72A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5C72A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5C72A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5C72A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794D222E" w:rsidP="794D222E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 w:rsidR="005C72A2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794D222E" w:rsidP="794D222E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 w:rsidR="005C72A2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EF" w:rsidRDefault="00E727EF" w:rsidP="00EE4FDD">
      <w:r>
        <w:separator/>
      </w:r>
    </w:p>
  </w:endnote>
  <w:endnote w:type="continuationSeparator" w:id="0">
    <w:p w:rsidR="00E727EF" w:rsidRDefault="00E727E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EF" w:rsidRDefault="00E727EF" w:rsidP="00EE4FDD">
      <w:r>
        <w:separator/>
      </w:r>
    </w:p>
  </w:footnote>
  <w:footnote w:type="continuationSeparator" w:id="0">
    <w:p w:rsidR="00E727EF" w:rsidRDefault="00E727E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DB2C7A">
    <w:pPr>
      <w:pStyle w:val="Cabealho"/>
    </w:pPr>
    <w:r w:rsidRPr="00DB2C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DB2C7A">
    <w:pPr>
      <w:pStyle w:val="Cabealho"/>
    </w:pPr>
    <w:r w:rsidRPr="00DB2C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2CAE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72A2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632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53635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A699E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2C7A"/>
    <w:rsid w:val="00DB37DB"/>
    <w:rsid w:val="00DB6BBA"/>
    <w:rsid w:val="00DD7D61"/>
    <w:rsid w:val="00DE4227"/>
    <w:rsid w:val="00DE768B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27EF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3CD9A010"/>
    <w:rsid w:val="40F445D8"/>
    <w:rsid w:val="794D2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862</Characters>
  <Application>Microsoft Office Word</Application>
  <DocSecurity>0</DocSecurity>
  <Lines>7</Lines>
  <Paragraphs>2</Paragraphs>
  <ScaleCrop>false</ScaleCrop>
  <Company>Comunica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42</cp:revision>
  <cp:lastPrinted>2018-11-01T23:17:00Z</cp:lastPrinted>
  <dcterms:created xsi:type="dcterms:W3CDTF">2018-08-22T21:15:00Z</dcterms:created>
  <dcterms:modified xsi:type="dcterms:W3CDTF">2019-10-24T21:43:00Z</dcterms:modified>
</cp:coreProperties>
</file>