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74235D87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74235D87" w:rsidP="74235D87">
            <w:pPr>
              <w:rPr>
                <w:rFonts w:ascii="Times New Roman" w:hAnsi="Times New Roman"/>
              </w:rPr>
            </w:pPr>
            <w:r w:rsidRPr="74235D87">
              <w:rPr>
                <w:rFonts w:ascii="Times New Roman" w:hAnsi="Times New Roman"/>
              </w:rPr>
              <w:t>Protocolo SICCAU 1000081520/2019 - Processo de Fiscalização</w:t>
            </w:r>
          </w:p>
        </w:tc>
      </w:tr>
      <w:tr w:rsidR="00C42401" w:rsidRPr="002677E4" w:rsidTr="74235D87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791D2460" w:rsidP="791D2460">
            <w:pPr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>Registro CAU nº 15352</w:t>
            </w:r>
          </w:p>
        </w:tc>
      </w:tr>
      <w:tr w:rsidR="00C42401" w:rsidRPr="002677E4" w:rsidTr="74235D87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74235D8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74235D87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791D2460" w:rsidP="791D2460">
            <w:pPr>
              <w:jc w:val="center"/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>DELIBERAÇÃO PLENÁRIA DPOAL Nº 0084-05/2019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791D2460" w:rsidP="791D2460">
      <w:pPr>
        <w:jc w:val="both"/>
        <w:rPr>
          <w:rFonts w:ascii="Times New Roman" w:hAnsi="Times New Roman"/>
        </w:rPr>
      </w:pPr>
      <w:r w:rsidRPr="791D246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791D2460">
        <w:rPr>
          <w:rFonts w:ascii="Times New Roman" w:eastAsia="Times New Roman" w:hAnsi="Times New Roman"/>
          <w:lang w:eastAsia="pt-BR"/>
        </w:rPr>
        <w:t xml:space="preserve">Art. 9 </w:t>
      </w:r>
      <w:r w:rsidRPr="791D2460">
        <w:rPr>
          <w:rFonts w:ascii="Times New Roman" w:hAnsi="Times New Roman"/>
          <w:lang w:eastAsia="pt-BR"/>
        </w:rPr>
        <w:t>do Regimento Interno do CAU/AL reunido ordinariamente em Maceió-AL, na sede do CAU/AL, no dia 15 de agosto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791D2460" w:rsidP="00C42401">
      <w:pPr>
        <w:pStyle w:val="Corpodetexto2"/>
      </w:pPr>
      <w:r w:rsidRPr="791D2460">
        <w:rPr>
          <w:sz w:val="24"/>
          <w:szCs w:val="24"/>
        </w:rPr>
        <w:t>1 – Designar o Conselheiro</w:t>
      </w:r>
      <w:r w:rsidR="001D3783">
        <w:rPr>
          <w:sz w:val="24"/>
          <w:szCs w:val="24"/>
        </w:rPr>
        <w:t xml:space="preserve"> Alexandre Henrique Pereira</w:t>
      </w:r>
      <w:r w:rsidR="001D3783" w:rsidRPr="001D3783">
        <w:rPr>
          <w:sz w:val="24"/>
          <w:szCs w:val="24"/>
        </w:rPr>
        <w:t xml:space="preserve"> e Silva</w:t>
      </w:r>
      <w:r w:rsidRPr="791D2460">
        <w:rPr>
          <w:sz w:val="24"/>
          <w:szCs w:val="24"/>
        </w:rPr>
        <w:t xml:space="preserve"> </w:t>
      </w:r>
      <w:r w:rsidRPr="001D3783">
        <w:rPr>
          <w:sz w:val="24"/>
          <w:szCs w:val="24"/>
        </w:rPr>
        <w:t>como relator do processo de fiscalização n°</w:t>
      </w:r>
      <w:r w:rsidRPr="791D2460">
        <w:rPr>
          <w:sz w:val="24"/>
          <w:szCs w:val="24"/>
        </w:rPr>
        <w:t xml:space="preserve"> 1000081520/2019,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791D2460" w:rsidP="791D2460">
      <w:pPr>
        <w:jc w:val="center"/>
        <w:rPr>
          <w:rFonts w:ascii="Times New Roman" w:hAnsi="Times New Roman"/>
        </w:rPr>
      </w:pPr>
      <w:r w:rsidRPr="791D2460">
        <w:rPr>
          <w:rFonts w:ascii="Times New Roman" w:hAnsi="Times New Roman"/>
        </w:rPr>
        <w:t>Maceió-AL, 15 de agosto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34D220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34D220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1D3783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34D220D4" w:rsidP="34D220D4">
            <w:pPr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34D220D4">
              <w:rPr>
                <w:rFonts w:ascii="Times New Roman" w:eastAsia="Times New Roman" w:hAnsi="Times New Roman"/>
                <w:color w:val="000000" w:themeColor="text1"/>
              </w:rPr>
              <w:t>Gianna</w:t>
            </w:r>
            <w:proofErr w:type="spellEnd"/>
            <w:r w:rsidRPr="34D220D4">
              <w:rPr>
                <w:rFonts w:ascii="Times New Roman" w:eastAsia="Times New Roman" w:hAnsi="Times New Roman"/>
                <w:color w:val="000000" w:themeColor="text1"/>
              </w:rPr>
              <w:t xml:space="preserve"> Melo </w:t>
            </w:r>
            <w:proofErr w:type="spellStart"/>
            <w:r w:rsidRPr="34D220D4">
              <w:rPr>
                <w:rFonts w:ascii="Times New Roman" w:eastAsia="Times New Roman" w:hAnsi="Times New Roman"/>
                <w:color w:val="000000" w:themeColor="text1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1D3783" w:rsidP="34D220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1D3783" w:rsidP="34D220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34D220D4" w:rsidP="34D220D4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1D378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D3783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1D3783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3DB" w:rsidRDefault="00DB43DB" w:rsidP="00EE4FDD">
      <w:r>
        <w:separator/>
      </w:r>
    </w:p>
  </w:endnote>
  <w:endnote w:type="continuationSeparator" w:id="0">
    <w:p w:rsidR="00DB43DB" w:rsidRDefault="00DB43D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3DB" w:rsidRDefault="00DB43DB" w:rsidP="00EE4FDD">
      <w:r>
        <w:separator/>
      </w:r>
    </w:p>
  </w:footnote>
  <w:footnote w:type="continuationSeparator" w:id="0">
    <w:p w:rsidR="00DB43DB" w:rsidRDefault="00DB43D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52DDD">
    <w:pPr>
      <w:pStyle w:val="Cabealho"/>
    </w:pPr>
    <w:r w:rsidRPr="00552D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52DDD">
    <w:pPr>
      <w:pStyle w:val="Cabealho"/>
    </w:pPr>
    <w:r w:rsidRPr="00552D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04B1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3783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43B1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52DDD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93C0F"/>
    <w:rsid w:val="009A1B17"/>
    <w:rsid w:val="009A2801"/>
    <w:rsid w:val="009B00EB"/>
    <w:rsid w:val="009B69F0"/>
    <w:rsid w:val="009C0016"/>
    <w:rsid w:val="009C42F3"/>
    <w:rsid w:val="009C4E56"/>
    <w:rsid w:val="009D02D1"/>
    <w:rsid w:val="009D2CA3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43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  <w:rsid w:val="34D220D4"/>
    <w:rsid w:val="74235D87"/>
    <w:rsid w:val="791D2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951</Characters>
  <Application>Microsoft Office Word</Application>
  <DocSecurity>0</DocSecurity>
  <Lines>7</Lines>
  <Paragraphs>2</Paragraphs>
  <ScaleCrop>false</ScaleCrop>
  <Company>Comunica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12</cp:revision>
  <cp:lastPrinted>2019-07-18T22:20:00Z</cp:lastPrinted>
  <dcterms:created xsi:type="dcterms:W3CDTF">2019-06-26T21:35:00Z</dcterms:created>
  <dcterms:modified xsi:type="dcterms:W3CDTF">2019-08-15T22:15:00Z</dcterms:modified>
</cp:coreProperties>
</file>