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61854" w:rsidRPr="00461854">
              <w:rPr>
                <w:rFonts w:ascii="Times New Roman" w:hAnsi="Times New Roman"/>
              </w:rPr>
              <w:t>767267</w:t>
            </w:r>
            <w:r w:rsidR="00452556" w:rsidRPr="004F2C47">
              <w:rPr>
                <w:rFonts w:ascii="Times New Roman" w:hAnsi="Times New Roman"/>
              </w:rPr>
              <w:t>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C0DFF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DIF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C0DFF" w:rsidP="0051634B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Denúncia protocolada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46185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38A3">
              <w:rPr>
                <w:rFonts w:ascii="Times New Roman" w:hAnsi="Times New Roman"/>
              </w:rPr>
              <w:t>28</w:t>
            </w:r>
            <w:r w:rsidR="00461854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7138A3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7138A3" w:rsidP="003677B4">
      <w:pPr>
        <w:jc w:val="both"/>
        <w:rPr>
          <w:rFonts w:ascii="Times New Roman" w:hAnsi="Times New Roman"/>
        </w:rPr>
      </w:pPr>
      <w:r w:rsidRPr="007138A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>
        <w:rPr>
          <w:rFonts w:ascii="Times New Roman" w:hAnsi="Times New Roman"/>
        </w:rPr>
        <w:t>29</w:t>
      </w:r>
      <w:r w:rsidRPr="007138A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Novembro </w:t>
      </w:r>
      <w:r w:rsidRPr="007138A3">
        <w:rPr>
          <w:rFonts w:ascii="Times New Roman" w:hAnsi="Times New Roman"/>
        </w:rPr>
        <w:t>de 2018,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7269E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D10F83">
        <w:rPr>
          <w:sz w:val="24"/>
          <w:szCs w:val="24"/>
        </w:rPr>
        <w:t xml:space="preserve">Encaminhar ofício à </w:t>
      </w:r>
      <w:r w:rsidR="00D10F83" w:rsidRPr="00D10F83">
        <w:rPr>
          <w:sz w:val="24"/>
          <w:szCs w:val="24"/>
        </w:rPr>
        <w:t>Secretaria de Desenvolvimento Territorial e Meio Ambiente (</w:t>
      </w:r>
      <w:proofErr w:type="spellStart"/>
      <w:r w:rsidR="00D10F83" w:rsidRPr="00D10F83">
        <w:rPr>
          <w:sz w:val="24"/>
          <w:szCs w:val="24"/>
        </w:rPr>
        <w:t>Sedet</w:t>
      </w:r>
      <w:proofErr w:type="spellEnd"/>
      <w:r w:rsidR="00D10F83" w:rsidRPr="00D10F83">
        <w:rPr>
          <w:sz w:val="24"/>
          <w:szCs w:val="24"/>
        </w:rPr>
        <w:t>)</w:t>
      </w:r>
      <w:r w:rsidR="00D10F83">
        <w:rPr>
          <w:sz w:val="24"/>
          <w:szCs w:val="24"/>
        </w:rPr>
        <w:t xml:space="preserve">, com </w:t>
      </w:r>
      <w:r w:rsidR="00E7269E">
        <w:rPr>
          <w:sz w:val="24"/>
          <w:szCs w:val="24"/>
        </w:rPr>
        <w:t xml:space="preserve">Relatório de Fiscalização Nº </w:t>
      </w:r>
      <w:r w:rsidR="00E7269E" w:rsidRPr="00E7269E">
        <w:rPr>
          <w:sz w:val="24"/>
          <w:szCs w:val="24"/>
        </w:rPr>
        <w:t>1000066689</w:t>
      </w:r>
      <w:r w:rsidR="00E7269E">
        <w:rPr>
          <w:sz w:val="24"/>
          <w:szCs w:val="24"/>
        </w:rPr>
        <w:t xml:space="preserve"> e Denúncia Nº </w:t>
      </w:r>
      <w:r w:rsidR="00E7269E" w:rsidRPr="00E7269E">
        <w:rPr>
          <w:sz w:val="24"/>
          <w:szCs w:val="24"/>
        </w:rPr>
        <w:t>17325</w:t>
      </w:r>
      <w:r w:rsidR="00E7269E">
        <w:rPr>
          <w:sz w:val="24"/>
          <w:szCs w:val="24"/>
        </w:rPr>
        <w:t>, em anexo, solicitando daquela secretaria resposta quanto ao atendimento às legislações edilícias, constantes no Código de Edificações de Maceió.</w:t>
      </w:r>
    </w:p>
    <w:p w:rsidR="00E7269E" w:rsidRDefault="00E7269E" w:rsidP="00C8538F">
      <w:pPr>
        <w:pStyle w:val="Corpodetexto2"/>
        <w:rPr>
          <w:sz w:val="24"/>
          <w:szCs w:val="24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 w:rsidR="00E7269E">
        <w:rPr>
          <w:sz w:val="24"/>
          <w:szCs w:val="24"/>
        </w:rPr>
        <w:t xml:space="preserve">Encaminhar </w:t>
      </w:r>
      <w:r>
        <w:rPr>
          <w:sz w:val="24"/>
          <w:szCs w:val="24"/>
        </w:rPr>
        <w:t xml:space="preserve">esta deliberação à Presidência do CAU/AL para conhecimento e </w:t>
      </w:r>
      <w:r w:rsidR="007138A3">
        <w:rPr>
          <w:sz w:val="24"/>
          <w:szCs w:val="24"/>
        </w:rPr>
        <w:t>providências necessárias</w:t>
      </w:r>
      <w:r w:rsidRPr="00B07314">
        <w:rPr>
          <w:sz w:val="24"/>
          <w:szCs w:val="24"/>
        </w:rPr>
        <w:t>.</w:t>
      </w:r>
    </w:p>
    <w:p w:rsid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7138A3" w:rsidRPr="00BB301F" w:rsidRDefault="007138A3" w:rsidP="007138A3">
      <w:pPr>
        <w:pStyle w:val="Corpodetexto2"/>
        <w:rPr>
          <w:sz w:val="24"/>
          <w:szCs w:val="24"/>
        </w:rPr>
      </w:pPr>
    </w:p>
    <w:p w:rsidR="007138A3" w:rsidRPr="00BB301F" w:rsidRDefault="007138A3" w:rsidP="007138A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29 de Novembro de 2018</w:t>
      </w:r>
      <w:r w:rsidRPr="00BB301F">
        <w:rPr>
          <w:rFonts w:ascii="Times New Roman" w:hAnsi="Times New Roman"/>
        </w:rPr>
        <w:t>.</w:t>
      </w:r>
    </w:p>
    <w:p w:rsidR="00562290" w:rsidRDefault="00562290" w:rsidP="00562290">
      <w:pPr>
        <w:pStyle w:val="Corpodetexto2"/>
        <w:rPr>
          <w:sz w:val="24"/>
          <w:szCs w:val="24"/>
        </w:rPr>
      </w:pPr>
    </w:p>
    <w:p w:rsidR="00562290" w:rsidRPr="00BB301F" w:rsidRDefault="00562290" w:rsidP="00562290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7138A3" w:rsidRP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7138A3" w:rsidRPr="007138A3" w:rsidRDefault="007138A3" w:rsidP="007138A3">
      <w:pPr>
        <w:pStyle w:val="Corpodetexto2"/>
        <w:rPr>
          <w:sz w:val="24"/>
          <w:szCs w:val="24"/>
        </w:rPr>
      </w:pPr>
    </w:p>
    <w:p w:rsidR="007138A3" w:rsidRDefault="007138A3" w:rsidP="007138A3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7138A3" w:rsidRPr="00BB301F" w:rsidRDefault="007138A3" w:rsidP="007138A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7138A3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F83" w:rsidRDefault="00D10F83" w:rsidP="00EE4FDD">
      <w:r>
        <w:separator/>
      </w:r>
    </w:p>
  </w:endnote>
  <w:endnote w:type="continuationSeparator" w:id="1">
    <w:p w:rsidR="00D10F83" w:rsidRDefault="00D10F8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F83" w:rsidRDefault="00D10F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F83" w:rsidRDefault="00D10F83" w:rsidP="00EE4FDD">
      <w:r>
        <w:separator/>
      </w:r>
    </w:p>
  </w:footnote>
  <w:footnote w:type="continuationSeparator" w:id="1">
    <w:p w:rsidR="00D10F83" w:rsidRDefault="00D10F8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F83" w:rsidRDefault="00793275">
    <w:pPr>
      <w:pStyle w:val="Cabealho"/>
    </w:pPr>
    <w:r w:rsidRPr="007932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F83" w:rsidRDefault="00D10F8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0F83" w:rsidRDefault="00D10F83">
    <w:pPr>
      <w:pStyle w:val="Cabealho"/>
    </w:pPr>
  </w:p>
  <w:p w:rsidR="00D10F83" w:rsidRDefault="00D10F83">
    <w:pPr>
      <w:pStyle w:val="Cabealho"/>
    </w:pPr>
  </w:p>
  <w:p w:rsidR="00D10F83" w:rsidRDefault="00D10F83">
    <w:pPr>
      <w:pStyle w:val="Cabealho"/>
    </w:pPr>
  </w:p>
  <w:p w:rsidR="00D10F83" w:rsidRDefault="00D10F8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F83" w:rsidRDefault="00793275">
    <w:pPr>
      <w:pStyle w:val="Cabealho"/>
    </w:pPr>
    <w:r w:rsidRPr="007932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DFF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1854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2290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D7D91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38A3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275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074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F83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69E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9</cp:revision>
  <cp:lastPrinted>2016-10-07T17:19:00Z</cp:lastPrinted>
  <dcterms:created xsi:type="dcterms:W3CDTF">2018-05-23T19:36:00Z</dcterms:created>
  <dcterms:modified xsi:type="dcterms:W3CDTF">2018-11-29T21:27:00Z</dcterms:modified>
</cp:coreProperties>
</file>