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9A39FC" w:rsidP="00EC0B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Protocolo SICCAU</w:t>
            </w:r>
            <w:r w:rsidR="00EC0BD7">
              <w:rPr>
                <w:rFonts w:ascii="Times New Roman" w:hAnsi="Times New Roman"/>
                <w:bCs/>
              </w:rPr>
              <w:t xml:space="preserve"> 844144</w:t>
            </w:r>
            <w:r w:rsidRPr="009A39FC">
              <w:rPr>
                <w:rFonts w:ascii="Times New Roman" w:hAnsi="Times New Roman"/>
                <w:bCs/>
              </w:rPr>
              <w:t>/201</w:t>
            </w:r>
            <w:r w:rsidR="00EC0BD7">
              <w:rPr>
                <w:rFonts w:ascii="Times New Roman" w:hAnsi="Times New Roman"/>
                <w:bCs/>
              </w:rPr>
              <w:t>9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8B6149" w:rsidRDefault="00EC0BD7" w:rsidP="00EC0B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de A</w:t>
            </w:r>
            <w:r w:rsidRPr="002677E4">
              <w:rPr>
                <w:rFonts w:ascii="Times New Roman" w:hAnsi="Times New Roman"/>
              </w:rPr>
              <w:t xml:space="preserve">lagoas – </w:t>
            </w:r>
            <w:r>
              <w:rPr>
                <w:rFonts w:ascii="Times New Roman" w:hAnsi="Times New Roman"/>
              </w:rPr>
              <w:t>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EC0BD7" w:rsidP="003E1705">
            <w:pPr>
              <w:ind w:right="-481"/>
              <w:rPr>
                <w:rFonts w:ascii="Times New Roman" w:hAnsi="Times New Roman"/>
              </w:rPr>
            </w:pPr>
            <w:r w:rsidRPr="00EC0BD7">
              <w:rPr>
                <w:rFonts w:ascii="Times New Roman" w:hAnsi="Times New Roman"/>
                <w:bCs/>
              </w:rPr>
              <w:t>Doação de computadores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14033A">
              <w:rPr>
                <w:rFonts w:ascii="Times New Roman" w:hAnsi="Times New Roman"/>
              </w:rPr>
              <w:t>0079</w:t>
            </w:r>
            <w:r w:rsidR="00EC0BD7">
              <w:rPr>
                <w:rFonts w:ascii="Times New Roman" w:hAnsi="Times New Roman"/>
              </w:rPr>
              <w:t>-08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0443FC">
        <w:rPr>
          <w:rFonts w:ascii="Times New Roman" w:hAnsi="Times New Roman"/>
          <w:lang w:eastAsia="pt-BR"/>
        </w:rPr>
        <w:t>28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14033A">
        <w:rPr>
          <w:rFonts w:ascii="Times New Roman" w:hAnsi="Times New Roman"/>
          <w:lang w:eastAsia="pt-BR"/>
        </w:rPr>
        <w:t>Março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9A39FC" w:rsidRPr="009A39FC" w:rsidRDefault="009A39FC" w:rsidP="009A39FC">
      <w:pPr>
        <w:jc w:val="both"/>
        <w:rPr>
          <w:rFonts w:ascii="Times New Roman" w:eastAsia="Times New Roman" w:hAnsi="Times New Roman"/>
          <w:lang w:eastAsia="pt-BR"/>
        </w:rPr>
      </w:pPr>
      <w:r w:rsidRPr="009A39FC">
        <w:rPr>
          <w:rFonts w:ascii="Times New Roman" w:eastAsia="Times New Roman" w:hAnsi="Times New Roman"/>
          <w:lang w:eastAsia="pt-BR"/>
        </w:rPr>
        <w:t xml:space="preserve">1 – </w:t>
      </w:r>
      <w:r w:rsidR="00EC0BD7">
        <w:rPr>
          <w:rFonts w:ascii="Times New Roman" w:eastAsia="Times New Roman" w:hAnsi="Times New Roman"/>
          <w:lang w:eastAsia="pt-BR"/>
        </w:rPr>
        <w:t xml:space="preserve">Autorizar a doação de 06 (seis) computadores tipo desktop </w:t>
      </w:r>
      <w:proofErr w:type="spellStart"/>
      <w:r w:rsidR="00EC0BD7">
        <w:rPr>
          <w:rFonts w:ascii="Times New Roman" w:eastAsia="Times New Roman" w:hAnsi="Times New Roman"/>
          <w:lang w:eastAsia="pt-BR"/>
        </w:rPr>
        <w:t>all</w:t>
      </w:r>
      <w:proofErr w:type="spellEnd"/>
      <w:r w:rsidR="00EC0BD7">
        <w:rPr>
          <w:rFonts w:ascii="Times New Roman" w:eastAsia="Times New Roman" w:hAnsi="Times New Roman"/>
          <w:lang w:eastAsia="pt-BR"/>
        </w:rPr>
        <w:t xml:space="preserve"> in </w:t>
      </w:r>
      <w:proofErr w:type="spellStart"/>
      <w:r w:rsidR="00EC0BD7">
        <w:rPr>
          <w:rFonts w:ascii="Times New Roman" w:eastAsia="Times New Roman" w:hAnsi="Times New Roman"/>
          <w:lang w:eastAsia="pt-BR"/>
        </w:rPr>
        <w:t>one</w:t>
      </w:r>
      <w:proofErr w:type="spellEnd"/>
      <w:r w:rsidR="00EC0BD7">
        <w:rPr>
          <w:rFonts w:ascii="Times New Roman" w:eastAsia="Times New Roman" w:hAnsi="Times New Roman"/>
          <w:lang w:eastAsia="pt-BR"/>
        </w:rPr>
        <w:t>, condicionada a</w:t>
      </w:r>
      <w:r w:rsidR="00B84E63">
        <w:rPr>
          <w:rFonts w:ascii="Times New Roman" w:eastAsia="Times New Roman" w:hAnsi="Times New Roman"/>
          <w:lang w:eastAsia="pt-BR"/>
        </w:rPr>
        <w:t>o</w:t>
      </w:r>
      <w:r w:rsidR="00EC0BD7">
        <w:rPr>
          <w:rFonts w:ascii="Times New Roman" w:eastAsia="Times New Roman" w:hAnsi="Times New Roman"/>
          <w:lang w:eastAsia="pt-BR"/>
        </w:rPr>
        <w:t xml:space="preserve"> parecer jurídico.</w:t>
      </w:r>
    </w:p>
    <w:p w:rsidR="009A39FC" w:rsidRPr="009A39FC" w:rsidRDefault="009A39FC" w:rsidP="009A39FC">
      <w:pPr>
        <w:jc w:val="both"/>
        <w:rPr>
          <w:rFonts w:ascii="Times New Roman" w:eastAsia="Times New Roman" w:hAnsi="Times New Roman"/>
          <w:lang w:eastAsia="pt-BR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0443FC">
        <w:rPr>
          <w:rFonts w:ascii="Times New Roman" w:hAnsi="Times New Roman"/>
          <w:lang w:eastAsia="pt-BR"/>
        </w:rPr>
        <w:t>28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14033A">
        <w:rPr>
          <w:rFonts w:ascii="Times New Roman" w:hAnsi="Times New Roman"/>
          <w:lang w:eastAsia="pt-BR"/>
        </w:rPr>
        <w:t>março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E571A0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571A0" w:rsidRPr="002677E4" w:rsidRDefault="00E571A0" w:rsidP="007E54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571A0" w:rsidRPr="002677E4" w:rsidRDefault="00E571A0" w:rsidP="000D720B">
            <w:pPr>
              <w:rPr>
                <w:rFonts w:ascii="Times New Roman" w:hAnsi="Times New Roman"/>
              </w:rPr>
            </w:pPr>
          </w:p>
        </w:tc>
      </w:tr>
      <w:tr w:rsidR="00E571A0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571A0" w:rsidRPr="002677E4" w:rsidRDefault="00E571A0" w:rsidP="007E54D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571A0" w:rsidRPr="002677E4" w:rsidRDefault="00E571A0" w:rsidP="000D720B">
            <w:pPr>
              <w:rPr>
                <w:rFonts w:ascii="Times New Roman" w:hAnsi="Times New Roman"/>
              </w:rPr>
            </w:pPr>
          </w:p>
        </w:tc>
      </w:tr>
      <w:tr w:rsidR="00E571A0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571A0" w:rsidRPr="002677E4" w:rsidRDefault="00E571A0" w:rsidP="007E54D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571A0" w:rsidRPr="002677E4" w:rsidRDefault="00B84E63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571A0" w:rsidRPr="002677E4" w:rsidRDefault="00B84E63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571A0" w:rsidRPr="002677E4" w:rsidRDefault="00E571A0" w:rsidP="000D720B">
            <w:pPr>
              <w:rPr>
                <w:rFonts w:ascii="Times New Roman" w:hAnsi="Times New Roman"/>
              </w:rPr>
            </w:pPr>
          </w:p>
        </w:tc>
      </w:tr>
      <w:tr w:rsidR="00E571A0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571A0" w:rsidRPr="002677E4" w:rsidRDefault="00E571A0" w:rsidP="007E54DB">
            <w:pPr>
              <w:rPr>
                <w:rFonts w:ascii="Times New Roman" w:hAnsi="Times New Roman"/>
              </w:rPr>
            </w:pPr>
            <w:proofErr w:type="spellStart"/>
            <w:r w:rsidRPr="00564233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564233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E571A0" w:rsidRPr="002677E4" w:rsidRDefault="00E571A0" w:rsidP="000D720B">
            <w:pPr>
              <w:rPr>
                <w:rFonts w:ascii="Times New Roman" w:hAnsi="Times New Roman"/>
              </w:rPr>
            </w:pPr>
          </w:p>
        </w:tc>
      </w:tr>
      <w:tr w:rsidR="00E571A0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571A0" w:rsidRPr="002677E4" w:rsidRDefault="00E571A0" w:rsidP="007E54D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571A0" w:rsidRPr="002677E4" w:rsidRDefault="00E571A0" w:rsidP="000D720B">
            <w:pPr>
              <w:rPr>
                <w:rFonts w:ascii="Times New Roman" w:hAnsi="Times New Roman"/>
              </w:rPr>
            </w:pPr>
          </w:p>
        </w:tc>
      </w:tr>
      <w:tr w:rsidR="00E571A0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571A0" w:rsidRPr="002677E4" w:rsidRDefault="00E571A0" w:rsidP="007E54D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571A0" w:rsidRPr="002677E4" w:rsidRDefault="00E571A0" w:rsidP="000D720B">
            <w:pPr>
              <w:rPr>
                <w:rFonts w:ascii="Times New Roman" w:hAnsi="Times New Roman"/>
              </w:rPr>
            </w:pPr>
          </w:p>
        </w:tc>
      </w:tr>
      <w:tr w:rsidR="00E571A0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571A0" w:rsidRPr="002677E4" w:rsidRDefault="00E571A0" w:rsidP="007E54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571A0" w:rsidRPr="002677E4" w:rsidRDefault="00E571A0" w:rsidP="000D720B">
            <w:pPr>
              <w:rPr>
                <w:rFonts w:ascii="Times New Roman" w:hAnsi="Times New Roman"/>
              </w:rPr>
            </w:pPr>
          </w:p>
        </w:tc>
      </w:tr>
      <w:tr w:rsidR="00E571A0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571A0" w:rsidRPr="002677E4" w:rsidRDefault="00E571A0" w:rsidP="007E54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571A0" w:rsidRPr="002677E4" w:rsidRDefault="00E571A0" w:rsidP="000D720B">
            <w:pPr>
              <w:rPr>
                <w:rFonts w:ascii="Times New Roman" w:hAnsi="Times New Roman"/>
              </w:rPr>
            </w:pPr>
          </w:p>
        </w:tc>
      </w:tr>
      <w:tr w:rsidR="00E571A0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571A0" w:rsidRPr="002677E4" w:rsidRDefault="00E571A0" w:rsidP="007E54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571A0" w:rsidRPr="002677E4" w:rsidRDefault="00E571A0" w:rsidP="000D720B">
            <w:pPr>
              <w:rPr>
                <w:rFonts w:ascii="Times New Roman" w:hAnsi="Times New Roman"/>
              </w:rPr>
            </w:pPr>
          </w:p>
        </w:tc>
      </w:tr>
      <w:tr w:rsidR="00E571A0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571A0" w:rsidRPr="002677E4" w:rsidRDefault="00E571A0" w:rsidP="007E54DB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571A0" w:rsidRPr="002677E4" w:rsidRDefault="00E571A0" w:rsidP="00B84E6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B84E63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71A0" w:rsidRPr="002677E4" w:rsidRDefault="00E571A0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571A0" w:rsidRPr="002677E4" w:rsidRDefault="00E571A0" w:rsidP="00B84E6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 w:rsidR="00B84E63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E571A0" w:rsidRPr="002677E4" w:rsidRDefault="00E571A0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BD7" w:rsidRDefault="00EC0BD7" w:rsidP="00EE4FDD">
      <w:r>
        <w:separator/>
      </w:r>
    </w:p>
  </w:endnote>
  <w:endnote w:type="continuationSeparator" w:id="0">
    <w:p w:rsidR="00EC0BD7" w:rsidRDefault="00EC0BD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BD7" w:rsidRDefault="00EC0BD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BD7" w:rsidRDefault="00EC0BD7" w:rsidP="00EE4FDD">
      <w:r>
        <w:separator/>
      </w:r>
    </w:p>
  </w:footnote>
  <w:footnote w:type="continuationSeparator" w:id="0">
    <w:p w:rsidR="00EC0BD7" w:rsidRDefault="00EC0BD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BD7" w:rsidRDefault="009F15A5">
    <w:pPr>
      <w:pStyle w:val="Cabealho"/>
    </w:pPr>
    <w:r w:rsidRPr="009F15A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BD7" w:rsidRDefault="00EC0B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C0BD7" w:rsidRDefault="00EC0BD7">
    <w:pPr>
      <w:pStyle w:val="Cabealho"/>
    </w:pPr>
  </w:p>
  <w:p w:rsidR="00EC0BD7" w:rsidRDefault="00EC0BD7">
    <w:pPr>
      <w:pStyle w:val="Cabealho"/>
    </w:pPr>
  </w:p>
  <w:p w:rsidR="00EC0BD7" w:rsidRDefault="00EC0BD7">
    <w:pPr>
      <w:pStyle w:val="Cabealho"/>
    </w:pPr>
  </w:p>
  <w:p w:rsidR="00EC0BD7" w:rsidRDefault="00EC0BD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BD7" w:rsidRDefault="009F15A5">
    <w:pPr>
      <w:pStyle w:val="Cabealho"/>
    </w:pPr>
    <w:r w:rsidRPr="009F15A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E2E09"/>
    <w:rsid w:val="000F77BC"/>
    <w:rsid w:val="00110C7B"/>
    <w:rsid w:val="00111332"/>
    <w:rsid w:val="001237AF"/>
    <w:rsid w:val="00125F92"/>
    <w:rsid w:val="0013602A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D5E17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1705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72E9"/>
    <w:rsid w:val="00890BA4"/>
    <w:rsid w:val="0089461E"/>
    <w:rsid w:val="008A7B39"/>
    <w:rsid w:val="008B614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A39FC"/>
    <w:rsid w:val="009B00EB"/>
    <w:rsid w:val="009C0016"/>
    <w:rsid w:val="009C42F3"/>
    <w:rsid w:val="009C4E56"/>
    <w:rsid w:val="009D02D1"/>
    <w:rsid w:val="009D51AB"/>
    <w:rsid w:val="009E46E0"/>
    <w:rsid w:val="009F123F"/>
    <w:rsid w:val="009F15A5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4E63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D0E34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571A0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C0BD7"/>
    <w:rsid w:val="00ED2A7D"/>
    <w:rsid w:val="00ED44E2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051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164</Words>
  <Characters>886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4</cp:revision>
  <cp:lastPrinted>2019-03-29T00:42:00Z</cp:lastPrinted>
  <dcterms:created xsi:type="dcterms:W3CDTF">2019-03-28T20:25:00Z</dcterms:created>
  <dcterms:modified xsi:type="dcterms:W3CDTF">2019-03-29T00:43:00Z</dcterms:modified>
</cp:coreProperties>
</file>