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57EBD" w:rsidRPr="00D57EBD">
              <w:rPr>
                <w:rFonts w:ascii="Times New Roman" w:hAnsi="Times New Roman"/>
              </w:rPr>
              <w:t>788553/2018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D57EBD" w:rsidP="0051634B">
            <w:pPr>
              <w:rPr>
                <w:rFonts w:ascii="Times New Roman" w:hAnsi="Times New Roman"/>
              </w:rPr>
            </w:pPr>
            <w:r w:rsidRPr="00D57EBD">
              <w:rPr>
                <w:rFonts w:ascii="Times New Roman" w:hAnsi="Times New Roman"/>
              </w:rPr>
              <w:t>EDINEIDE TENÓRIO DE FRANÇA LINS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57EBD">
              <w:rPr>
                <w:rFonts w:ascii="Times New Roman" w:hAnsi="Times New Roman"/>
              </w:rPr>
              <w:t>197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57EBD">
        <w:rPr>
          <w:rFonts w:ascii="Times New Roman" w:hAnsi="Times New Roman"/>
        </w:rPr>
        <w:t>AL, na sede do CAU/AL, no dia 21</w:t>
      </w:r>
      <w:r w:rsidR="00BF201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1218B4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D57EBD" w:rsidRPr="00D57EBD">
        <w:rPr>
          <w:sz w:val="24"/>
          <w:szCs w:val="24"/>
        </w:rPr>
        <w:t>EDINEIDE TENÓRIO DE FRANÇA LINS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D57EBD" w:rsidRPr="00D57EBD">
        <w:rPr>
          <w:sz w:val="24"/>
          <w:szCs w:val="24"/>
        </w:rPr>
        <w:t>933.295.557-34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57EBD">
        <w:rPr>
          <w:rFonts w:ascii="Times New Roman" w:hAnsi="Times New Roman"/>
        </w:rPr>
        <w:t>21</w:t>
      </w:r>
      <w:r w:rsidR="002A026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642948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3F7EC9">
    <w:pPr>
      <w:pStyle w:val="Cabealho"/>
    </w:pPr>
    <w:r w:rsidRPr="003F7EC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3F7EC9">
    <w:pPr>
      <w:pStyle w:val="Cabealho"/>
    </w:pPr>
    <w:r w:rsidRPr="003F7EC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1D5A"/>
    <w:rsid w:val="00074C77"/>
    <w:rsid w:val="00074EA9"/>
    <w:rsid w:val="00087B18"/>
    <w:rsid w:val="00090ABE"/>
    <w:rsid w:val="00090B26"/>
    <w:rsid w:val="000929A4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0DE1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3F7EC9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42948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B79FA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B4A7F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0BCC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57EBD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263</Words>
  <Characters>1424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2018-12-20T21:22:00Z</dcterms:created>
  <dcterms:modified xsi:type="dcterms:W3CDTF">2018-12-20T21:22:00Z</dcterms:modified>
</cp:coreProperties>
</file>