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508D7" w:rsidRPr="007508D7">
              <w:rPr>
                <w:rFonts w:ascii="Times New Roman" w:hAnsi="Times New Roman"/>
              </w:rPr>
              <w:t>757176/2018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508D7" w:rsidP="0051634B">
            <w:pPr>
              <w:rPr>
                <w:rFonts w:ascii="Times New Roman" w:hAnsi="Times New Roman"/>
              </w:rPr>
            </w:pPr>
            <w:r w:rsidRPr="007508D7">
              <w:rPr>
                <w:rFonts w:ascii="Times New Roman" w:hAnsi="Times New Roman"/>
              </w:rPr>
              <w:t>MIRELA RECH BONALDO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508D7">
              <w:rPr>
                <w:rFonts w:ascii="Times New Roman" w:hAnsi="Times New Roman"/>
              </w:rPr>
              <w:t>172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F5984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508D7" w:rsidRPr="007508D7">
        <w:rPr>
          <w:sz w:val="24"/>
          <w:szCs w:val="24"/>
        </w:rPr>
        <w:t>MIRELA RECH BONALDO</w:t>
      </w:r>
      <w:r w:rsidRPr="00465D0B">
        <w:rPr>
          <w:sz w:val="24"/>
          <w:szCs w:val="24"/>
        </w:rPr>
        <w:t xml:space="preserve">, </w:t>
      </w:r>
      <w:r w:rsidR="007B07D1">
        <w:rPr>
          <w:sz w:val="24"/>
          <w:szCs w:val="24"/>
        </w:rPr>
        <w:t xml:space="preserve">CPF </w:t>
      </w:r>
      <w:r w:rsidR="007508D7" w:rsidRPr="007508D7">
        <w:rPr>
          <w:sz w:val="24"/>
          <w:szCs w:val="24"/>
        </w:rPr>
        <w:t>068.706.134-27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7805BC">
    <w:pPr>
      <w:pStyle w:val="Cabealho"/>
    </w:pPr>
    <w:r w:rsidRPr="007805B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7805BC">
    <w:pPr>
      <w:pStyle w:val="Cabealho"/>
    </w:pPr>
    <w:r w:rsidRPr="007805B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05BC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07D1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2018-10-17T17:33:00Z</dcterms:created>
  <dcterms:modified xsi:type="dcterms:W3CDTF">2018-10-17T18:36:00Z</dcterms:modified>
</cp:coreProperties>
</file>