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17B4D" w:rsidRPr="00E17B4D">
              <w:rPr>
                <w:rFonts w:ascii="Times New Roman" w:hAnsi="Times New Roman"/>
              </w:rPr>
              <w:t>761753/2018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17B4D" w:rsidP="0051634B">
            <w:pPr>
              <w:rPr>
                <w:rFonts w:ascii="Times New Roman" w:hAnsi="Times New Roman"/>
              </w:rPr>
            </w:pPr>
            <w:r w:rsidRPr="00E17B4D">
              <w:rPr>
                <w:rFonts w:ascii="Times New Roman" w:hAnsi="Times New Roman"/>
              </w:rPr>
              <w:t>EDILSON NUNES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17B4D">
              <w:rPr>
                <w:rFonts w:ascii="Times New Roman" w:hAnsi="Times New Roman"/>
              </w:rPr>
              <w:t>165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E17B4D" w:rsidRPr="00E17B4D">
        <w:rPr>
          <w:sz w:val="24"/>
          <w:szCs w:val="24"/>
        </w:rPr>
        <w:t>EDILSON NUNES DOS SANTOS</w:t>
      </w:r>
      <w:r w:rsidRPr="00465D0B">
        <w:rPr>
          <w:sz w:val="24"/>
          <w:szCs w:val="24"/>
        </w:rPr>
        <w:t xml:space="preserve">, CPF </w:t>
      </w:r>
      <w:r w:rsidR="00E17B4D" w:rsidRPr="00E17B4D">
        <w:rPr>
          <w:sz w:val="24"/>
          <w:szCs w:val="24"/>
        </w:rPr>
        <w:t>095.645.264-77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53B59" w:rsidRDefault="00353B59" w:rsidP="00353B59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E416B6">
    <w:pPr>
      <w:pStyle w:val="Cabealho"/>
    </w:pPr>
    <w:r w:rsidRPr="00E416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E416B6">
    <w:pPr>
      <w:pStyle w:val="Cabealho"/>
    </w:pPr>
    <w:r w:rsidRPr="00E416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53B59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7B4D"/>
    <w:rsid w:val="00E200F8"/>
    <w:rsid w:val="00E21D6F"/>
    <w:rsid w:val="00E32B41"/>
    <w:rsid w:val="00E416B6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2018-10-16T20:45:00Z</dcterms:created>
  <dcterms:modified xsi:type="dcterms:W3CDTF">2018-10-17T17:18:00Z</dcterms:modified>
</cp:coreProperties>
</file>