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33A65" w:rsidRPr="00633A65">
              <w:rPr>
                <w:rFonts w:ascii="Times New Roman" w:hAnsi="Times New Roman"/>
              </w:rPr>
              <w:t>756061/2018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633A65" w:rsidP="0051634B">
            <w:pPr>
              <w:rPr>
                <w:rFonts w:ascii="Times New Roman" w:hAnsi="Times New Roman"/>
              </w:rPr>
            </w:pPr>
            <w:r w:rsidRPr="00633A65">
              <w:rPr>
                <w:rFonts w:ascii="Times New Roman" w:hAnsi="Times New Roman"/>
              </w:rPr>
              <w:t>ALEXANDRA JANE DE CARVALHO FREITAS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33A65">
              <w:rPr>
                <w:rFonts w:ascii="Times New Roman" w:hAnsi="Times New Roman"/>
              </w:rPr>
              <w:t>133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633A65" w:rsidRPr="00633A65">
        <w:rPr>
          <w:sz w:val="24"/>
          <w:szCs w:val="24"/>
        </w:rPr>
        <w:t>ALEXANDRA JANE DE CARVALHO FREITAS</w:t>
      </w:r>
      <w:r w:rsidRPr="00465D0B">
        <w:rPr>
          <w:sz w:val="24"/>
          <w:szCs w:val="24"/>
        </w:rPr>
        <w:t xml:space="preserve">, CPF </w:t>
      </w:r>
      <w:r w:rsidR="00633A65" w:rsidRPr="00633A65">
        <w:rPr>
          <w:sz w:val="24"/>
          <w:szCs w:val="24"/>
        </w:rPr>
        <w:t>061.316.094-03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</w:t>
      </w:r>
      <w:proofErr w:type="gramStart"/>
      <w:r w:rsidRPr="00465D0B">
        <w:rPr>
          <w:sz w:val="24"/>
          <w:szCs w:val="24"/>
        </w:rPr>
        <w:t>e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4C" w:rsidRDefault="00444A4C" w:rsidP="00EE4FDD">
      <w:r>
        <w:separator/>
      </w:r>
    </w:p>
  </w:endnote>
  <w:endnote w:type="continuationSeparator" w:id="0">
    <w:p w:rsidR="00444A4C" w:rsidRDefault="00444A4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4C" w:rsidRDefault="00444A4C" w:rsidP="00EE4FDD">
      <w:r>
        <w:separator/>
      </w:r>
    </w:p>
  </w:footnote>
  <w:footnote w:type="continuationSeparator" w:id="0">
    <w:p w:rsidR="00444A4C" w:rsidRDefault="00444A4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2018-09-27T18:33:00Z</dcterms:created>
  <dcterms:modified xsi:type="dcterms:W3CDTF">2018-09-27T18:33:00Z</dcterms:modified>
</cp:coreProperties>
</file>