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1219" w:rsidRPr="00791E14" w:rsidRDefault="00541219" w:rsidP="00541219">
      <w:pPr>
        <w:jc w:val="center"/>
        <w:rPr>
          <w:rFonts w:ascii="Times New Roman" w:hAnsi="Times New Roman"/>
        </w:rPr>
      </w:pPr>
      <w:r w:rsidRPr="00791E14">
        <w:rPr>
          <w:rFonts w:ascii="Times New Roman" w:hAnsi="Times New Roman"/>
        </w:rPr>
        <w:t>SÚ</w:t>
      </w:r>
      <w:r w:rsidR="00EB5A8A">
        <w:rPr>
          <w:rFonts w:ascii="Times New Roman" w:hAnsi="Times New Roman"/>
        </w:rPr>
        <w:t>MULA DA 01ª REUNIÃO ORDINÁRIA CE</w:t>
      </w:r>
      <w:r w:rsidR="00C440A3">
        <w:rPr>
          <w:rFonts w:ascii="Times New Roman" w:hAnsi="Times New Roman"/>
        </w:rPr>
        <w:t>D</w:t>
      </w:r>
      <w:r w:rsidRPr="00791E14">
        <w:rPr>
          <w:rFonts w:ascii="Times New Roman" w:hAnsi="Times New Roman"/>
        </w:rPr>
        <w:t>-CAU/AL EXERCÍCIO 2018</w:t>
      </w:r>
    </w:p>
    <w:p w:rsidR="00541219" w:rsidRPr="00791E14" w:rsidRDefault="00541219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3402"/>
        <w:gridCol w:w="1559"/>
        <w:gridCol w:w="2151"/>
      </w:tblGrid>
      <w:tr w:rsidR="00541219" w:rsidRPr="00791E14" w:rsidTr="00F43F72">
        <w:trPr>
          <w:trHeight w:val="300"/>
        </w:trPr>
        <w:tc>
          <w:tcPr>
            <w:tcW w:w="2093" w:type="dxa"/>
            <w:shd w:val="clear" w:color="auto" w:fill="BFBFBF"/>
            <w:vAlign w:val="center"/>
          </w:tcPr>
          <w:p w:rsidR="00541219" w:rsidRPr="00791E14" w:rsidRDefault="00541219" w:rsidP="00F43F72">
            <w:pPr>
              <w:pStyle w:val="Corpodetexto"/>
              <w:jc w:val="left"/>
              <w:rPr>
                <w:b w:val="0"/>
                <w:sz w:val="24"/>
                <w:szCs w:val="24"/>
                <w:highlight w:val="lightGray"/>
                <w:lang w:eastAsia="pt-BR"/>
              </w:rPr>
            </w:pPr>
            <w:r w:rsidRPr="00791E14">
              <w:rPr>
                <w:b w:val="0"/>
                <w:sz w:val="24"/>
                <w:szCs w:val="24"/>
                <w:highlight w:val="lightGray"/>
                <w:lang w:eastAsia="pt-BR"/>
              </w:rPr>
              <w:t>DATA</w:t>
            </w:r>
          </w:p>
        </w:tc>
        <w:tc>
          <w:tcPr>
            <w:tcW w:w="3402" w:type="dxa"/>
            <w:vAlign w:val="center"/>
          </w:tcPr>
          <w:p w:rsidR="00541219" w:rsidRPr="00791E14" w:rsidRDefault="00EB5A8A" w:rsidP="00F43F72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>
              <w:rPr>
                <w:b w:val="0"/>
                <w:sz w:val="24"/>
                <w:szCs w:val="24"/>
                <w:lang w:eastAsia="pt-BR"/>
              </w:rPr>
              <w:t>30</w:t>
            </w:r>
            <w:r w:rsidR="00541219" w:rsidRPr="00791E14">
              <w:rPr>
                <w:b w:val="0"/>
                <w:sz w:val="24"/>
                <w:szCs w:val="24"/>
                <w:lang w:eastAsia="pt-BR"/>
              </w:rPr>
              <w:t xml:space="preserve"> de janeiro de 2018</w:t>
            </w:r>
          </w:p>
        </w:tc>
        <w:tc>
          <w:tcPr>
            <w:tcW w:w="1559" w:type="dxa"/>
            <w:shd w:val="clear" w:color="auto" w:fill="BFBFBF"/>
            <w:vAlign w:val="center"/>
          </w:tcPr>
          <w:p w:rsidR="00541219" w:rsidRPr="00791E14" w:rsidRDefault="00541219" w:rsidP="00F43F72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 w:rsidRPr="00791E14">
              <w:rPr>
                <w:b w:val="0"/>
                <w:sz w:val="24"/>
                <w:szCs w:val="24"/>
                <w:lang w:eastAsia="pt-BR"/>
              </w:rPr>
              <w:t>HORÁRIO</w:t>
            </w:r>
          </w:p>
        </w:tc>
        <w:tc>
          <w:tcPr>
            <w:tcW w:w="2151" w:type="dxa"/>
            <w:vAlign w:val="center"/>
          </w:tcPr>
          <w:p w:rsidR="00541219" w:rsidRPr="00791E14" w:rsidRDefault="00EB5A8A" w:rsidP="00F43F72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>
              <w:rPr>
                <w:b w:val="0"/>
                <w:sz w:val="24"/>
                <w:szCs w:val="24"/>
                <w:lang w:eastAsia="pt-BR"/>
              </w:rPr>
              <w:t>17h às 19h</w:t>
            </w:r>
          </w:p>
        </w:tc>
      </w:tr>
      <w:tr w:rsidR="00541219" w:rsidRPr="00791E14" w:rsidTr="00F43F72">
        <w:trPr>
          <w:trHeight w:val="275"/>
        </w:trPr>
        <w:tc>
          <w:tcPr>
            <w:tcW w:w="2093" w:type="dxa"/>
            <w:shd w:val="clear" w:color="auto" w:fill="BFBFBF"/>
            <w:vAlign w:val="center"/>
          </w:tcPr>
          <w:p w:rsidR="00541219" w:rsidRPr="00791E14" w:rsidRDefault="00541219" w:rsidP="00F43F72">
            <w:pPr>
              <w:pStyle w:val="Corpodetexto"/>
              <w:jc w:val="left"/>
              <w:rPr>
                <w:b w:val="0"/>
                <w:sz w:val="24"/>
                <w:szCs w:val="24"/>
                <w:highlight w:val="lightGray"/>
                <w:lang w:eastAsia="pt-BR"/>
              </w:rPr>
            </w:pPr>
            <w:r w:rsidRPr="00791E14">
              <w:rPr>
                <w:b w:val="0"/>
                <w:sz w:val="24"/>
                <w:szCs w:val="24"/>
                <w:highlight w:val="lightGray"/>
                <w:lang w:eastAsia="pt-BR"/>
              </w:rPr>
              <w:t>LOCAL</w:t>
            </w:r>
          </w:p>
        </w:tc>
        <w:tc>
          <w:tcPr>
            <w:tcW w:w="7112" w:type="dxa"/>
            <w:gridSpan w:val="3"/>
            <w:vAlign w:val="center"/>
          </w:tcPr>
          <w:p w:rsidR="00541219" w:rsidRPr="00791E14" w:rsidRDefault="00541219" w:rsidP="00F43F72">
            <w:pPr>
              <w:pStyle w:val="Corpodetexto"/>
              <w:jc w:val="left"/>
              <w:rPr>
                <w:sz w:val="24"/>
                <w:szCs w:val="24"/>
                <w:lang w:eastAsia="pt-BR"/>
              </w:rPr>
            </w:pPr>
            <w:r w:rsidRPr="00791E14">
              <w:rPr>
                <w:b w:val="0"/>
                <w:sz w:val="24"/>
                <w:szCs w:val="24"/>
                <w:lang w:eastAsia="pt-BR"/>
              </w:rPr>
              <w:t>Maceió - AL</w:t>
            </w:r>
          </w:p>
        </w:tc>
      </w:tr>
    </w:tbl>
    <w:p w:rsidR="00541219" w:rsidRPr="00791E14" w:rsidRDefault="00541219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4394"/>
        <w:gridCol w:w="2718"/>
      </w:tblGrid>
      <w:tr w:rsidR="00541219" w:rsidRPr="00791E14" w:rsidTr="00F43F72">
        <w:tc>
          <w:tcPr>
            <w:tcW w:w="2093" w:type="dxa"/>
            <w:vMerge w:val="restart"/>
            <w:shd w:val="clear" w:color="auto" w:fill="BFBFBF"/>
            <w:vAlign w:val="center"/>
          </w:tcPr>
          <w:p w:rsidR="00541219" w:rsidRPr="00791E14" w:rsidRDefault="00541219" w:rsidP="00541219">
            <w:pPr>
              <w:rPr>
                <w:rFonts w:ascii="Times New Roman" w:hAnsi="Times New Roman"/>
              </w:rPr>
            </w:pPr>
            <w:r w:rsidRPr="00791E14">
              <w:rPr>
                <w:rFonts w:ascii="Times New Roman" w:hAnsi="Times New Roman"/>
              </w:rPr>
              <w:t>PARTICIPANTES</w:t>
            </w:r>
          </w:p>
        </w:tc>
        <w:tc>
          <w:tcPr>
            <w:tcW w:w="4394" w:type="dxa"/>
            <w:vAlign w:val="center"/>
          </w:tcPr>
          <w:p w:rsidR="00541219" w:rsidRPr="00791E14" w:rsidRDefault="00EB5A8A" w:rsidP="00541219">
            <w:pPr>
              <w:rPr>
                <w:rFonts w:ascii="Times New Roman" w:hAnsi="Times New Roman"/>
              </w:rPr>
            </w:pPr>
            <w:proofErr w:type="spellStart"/>
            <w:r>
              <w:t>Dilson</w:t>
            </w:r>
            <w:proofErr w:type="spellEnd"/>
            <w:r>
              <w:t xml:space="preserve"> Batista Ferreira</w:t>
            </w:r>
          </w:p>
        </w:tc>
        <w:tc>
          <w:tcPr>
            <w:tcW w:w="2718" w:type="dxa"/>
            <w:vAlign w:val="center"/>
          </w:tcPr>
          <w:p w:rsidR="00541219" w:rsidRPr="00791E14" w:rsidRDefault="00541219" w:rsidP="00541219">
            <w:pPr>
              <w:rPr>
                <w:rFonts w:ascii="Times New Roman" w:hAnsi="Times New Roman"/>
              </w:rPr>
            </w:pPr>
            <w:r w:rsidRPr="00791E14">
              <w:rPr>
                <w:rFonts w:ascii="Times New Roman" w:hAnsi="Times New Roman"/>
              </w:rPr>
              <w:t>Coordenador</w:t>
            </w:r>
          </w:p>
        </w:tc>
      </w:tr>
      <w:tr w:rsidR="00541219" w:rsidRPr="00791E14" w:rsidTr="00F43F72">
        <w:tc>
          <w:tcPr>
            <w:tcW w:w="2093" w:type="dxa"/>
            <w:vMerge/>
            <w:shd w:val="clear" w:color="auto" w:fill="BFBFBF"/>
            <w:vAlign w:val="center"/>
          </w:tcPr>
          <w:p w:rsidR="00541219" w:rsidRPr="00791E14" w:rsidRDefault="00541219" w:rsidP="00541219">
            <w:pPr>
              <w:rPr>
                <w:rFonts w:ascii="Times New Roman" w:hAnsi="Times New Roman"/>
              </w:rPr>
            </w:pPr>
          </w:p>
        </w:tc>
        <w:tc>
          <w:tcPr>
            <w:tcW w:w="4394" w:type="dxa"/>
            <w:vAlign w:val="center"/>
          </w:tcPr>
          <w:p w:rsidR="00541219" w:rsidRPr="00791E14" w:rsidRDefault="00EB5A8A" w:rsidP="00541219">
            <w:pPr>
              <w:rPr>
                <w:rFonts w:ascii="Times New Roman" w:hAnsi="Times New Roman"/>
              </w:rPr>
            </w:pPr>
            <w:proofErr w:type="spellStart"/>
            <w:r>
              <w:t>Sady</w:t>
            </w:r>
            <w:proofErr w:type="spellEnd"/>
            <w:r>
              <w:t xml:space="preserve"> Pereira da Silva Júnior</w:t>
            </w:r>
          </w:p>
        </w:tc>
        <w:tc>
          <w:tcPr>
            <w:tcW w:w="2718" w:type="dxa"/>
            <w:vAlign w:val="center"/>
          </w:tcPr>
          <w:p w:rsidR="00541219" w:rsidRPr="00791E14" w:rsidRDefault="00791E14" w:rsidP="00541219">
            <w:pPr>
              <w:rPr>
                <w:rFonts w:ascii="Times New Roman" w:hAnsi="Times New Roman"/>
              </w:rPr>
            </w:pPr>
            <w:r w:rsidRPr="00791E14">
              <w:rPr>
                <w:rFonts w:ascii="Times New Roman" w:hAnsi="Times New Roman"/>
              </w:rPr>
              <w:t>Coordenador-a</w:t>
            </w:r>
            <w:r w:rsidR="00541219" w:rsidRPr="00791E14">
              <w:rPr>
                <w:rFonts w:ascii="Times New Roman" w:hAnsi="Times New Roman"/>
              </w:rPr>
              <w:t>djunto</w:t>
            </w:r>
          </w:p>
        </w:tc>
      </w:tr>
      <w:tr w:rsidR="00541219" w:rsidRPr="00791E14" w:rsidTr="00F43F72">
        <w:tc>
          <w:tcPr>
            <w:tcW w:w="2093" w:type="dxa"/>
            <w:vMerge/>
            <w:shd w:val="clear" w:color="auto" w:fill="BFBFBF"/>
            <w:vAlign w:val="center"/>
          </w:tcPr>
          <w:p w:rsidR="00541219" w:rsidRPr="00791E14" w:rsidRDefault="00541219" w:rsidP="00541219">
            <w:pPr>
              <w:rPr>
                <w:rFonts w:ascii="Times New Roman" w:hAnsi="Times New Roman"/>
              </w:rPr>
            </w:pPr>
          </w:p>
        </w:tc>
        <w:tc>
          <w:tcPr>
            <w:tcW w:w="4394" w:type="dxa"/>
            <w:vAlign w:val="center"/>
          </w:tcPr>
          <w:p w:rsidR="00541219" w:rsidRPr="00791E14" w:rsidRDefault="00EB5A8A" w:rsidP="00541219">
            <w:pPr>
              <w:rPr>
                <w:rFonts w:ascii="Times New Roman" w:hAnsi="Times New Roman"/>
              </w:rPr>
            </w:pPr>
            <w:proofErr w:type="spellStart"/>
            <w:r>
              <w:t>Pollenya</w:t>
            </w:r>
            <w:proofErr w:type="spellEnd"/>
            <w:r>
              <w:t xml:space="preserve"> </w:t>
            </w:r>
            <w:proofErr w:type="spellStart"/>
            <w:r>
              <w:t>Rhamadavya</w:t>
            </w:r>
            <w:proofErr w:type="spellEnd"/>
            <w:r>
              <w:t xml:space="preserve"> Costa Pontes</w:t>
            </w:r>
          </w:p>
        </w:tc>
        <w:tc>
          <w:tcPr>
            <w:tcW w:w="2718" w:type="dxa"/>
            <w:vAlign w:val="center"/>
          </w:tcPr>
          <w:p w:rsidR="00541219" w:rsidRPr="00791E14" w:rsidRDefault="00541219" w:rsidP="00541219">
            <w:pPr>
              <w:rPr>
                <w:rFonts w:ascii="Times New Roman" w:hAnsi="Times New Roman"/>
              </w:rPr>
            </w:pPr>
            <w:r w:rsidRPr="00791E14">
              <w:rPr>
                <w:rFonts w:ascii="Times New Roman" w:hAnsi="Times New Roman"/>
                <w:bCs/>
              </w:rPr>
              <w:t>Membro</w:t>
            </w:r>
          </w:p>
        </w:tc>
      </w:tr>
      <w:tr w:rsidR="00541219" w:rsidRPr="00791E14" w:rsidTr="00F43F72">
        <w:tc>
          <w:tcPr>
            <w:tcW w:w="2093" w:type="dxa"/>
            <w:shd w:val="clear" w:color="auto" w:fill="BFBFBF"/>
            <w:vAlign w:val="center"/>
          </w:tcPr>
          <w:p w:rsidR="00541219" w:rsidRPr="00791E14" w:rsidRDefault="00541219" w:rsidP="00541219">
            <w:pPr>
              <w:rPr>
                <w:rFonts w:ascii="Times New Roman" w:hAnsi="Times New Roman"/>
              </w:rPr>
            </w:pPr>
            <w:r w:rsidRPr="00791E14">
              <w:rPr>
                <w:rFonts w:ascii="Times New Roman" w:hAnsi="Times New Roman"/>
              </w:rPr>
              <w:t>ASSESSORIA</w:t>
            </w:r>
          </w:p>
        </w:tc>
        <w:tc>
          <w:tcPr>
            <w:tcW w:w="7112" w:type="dxa"/>
            <w:gridSpan w:val="2"/>
            <w:vAlign w:val="center"/>
          </w:tcPr>
          <w:p w:rsidR="00541219" w:rsidRPr="00791E14" w:rsidRDefault="00EB5A8A" w:rsidP="00541219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Norlan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Dowell</w:t>
            </w:r>
            <w:proofErr w:type="spellEnd"/>
            <w:r>
              <w:rPr>
                <w:rFonts w:ascii="Times New Roman" w:hAnsi="Times New Roman"/>
              </w:rPr>
              <w:t xml:space="preserve"> Vale de Brito</w:t>
            </w:r>
          </w:p>
        </w:tc>
      </w:tr>
    </w:tbl>
    <w:p w:rsidR="001B103E" w:rsidRPr="00791E14" w:rsidRDefault="001B103E" w:rsidP="00536AD2">
      <w:pPr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7112"/>
      </w:tblGrid>
      <w:tr w:rsidR="001B103E" w:rsidRPr="00BD3A80" w:rsidTr="00BD3A80">
        <w:tc>
          <w:tcPr>
            <w:tcW w:w="9205" w:type="dxa"/>
            <w:gridSpan w:val="2"/>
            <w:shd w:val="clear" w:color="auto" w:fill="BFBFBF"/>
          </w:tcPr>
          <w:p w:rsidR="001B103E" w:rsidRPr="00BD3A80" w:rsidRDefault="001B103E" w:rsidP="00BD3A80">
            <w:pPr>
              <w:jc w:val="center"/>
              <w:rPr>
                <w:rFonts w:ascii="Times New Roman" w:hAnsi="Times New Roman"/>
              </w:rPr>
            </w:pPr>
            <w:r w:rsidRPr="00BD3A80">
              <w:rPr>
                <w:rFonts w:ascii="Times New Roman" w:hAnsi="Times New Roman"/>
                <w:b/>
              </w:rPr>
              <w:t>Comunicações</w:t>
            </w:r>
          </w:p>
        </w:tc>
      </w:tr>
      <w:tr w:rsidR="001B103E" w:rsidRPr="00BD3A80" w:rsidTr="00BD3A80">
        <w:tc>
          <w:tcPr>
            <w:tcW w:w="2093" w:type="dxa"/>
            <w:shd w:val="clear" w:color="auto" w:fill="BFBFBF"/>
          </w:tcPr>
          <w:p w:rsidR="001B103E" w:rsidRPr="00BD3A80" w:rsidRDefault="001B103E" w:rsidP="00584EE6">
            <w:pPr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Responsável</w:t>
            </w:r>
          </w:p>
        </w:tc>
        <w:tc>
          <w:tcPr>
            <w:tcW w:w="7112" w:type="dxa"/>
          </w:tcPr>
          <w:p w:rsidR="001B103E" w:rsidRPr="00BD3A80" w:rsidRDefault="00536AD2" w:rsidP="00536AD2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Presidente Heitor Maia</w:t>
            </w:r>
          </w:p>
        </w:tc>
      </w:tr>
      <w:tr w:rsidR="001B103E" w:rsidRPr="00BD3A80" w:rsidTr="00BD3A80">
        <w:tc>
          <w:tcPr>
            <w:tcW w:w="2093" w:type="dxa"/>
            <w:shd w:val="clear" w:color="auto" w:fill="BFBFBF"/>
          </w:tcPr>
          <w:p w:rsidR="001B103E" w:rsidRPr="00BD3A80" w:rsidRDefault="001B103E" w:rsidP="00584EE6">
            <w:pPr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Comunicado</w:t>
            </w:r>
          </w:p>
        </w:tc>
        <w:tc>
          <w:tcPr>
            <w:tcW w:w="7112" w:type="dxa"/>
          </w:tcPr>
          <w:p w:rsidR="001B103E" w:rsidRPr="00BD3A80" w:rsidRDefault="00536AD2" w:rsidP="00536AD2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O Presidente Heitor Maia abriu a reunião da Comissão, abordando as re</w:t>
            </w:r>
            <w:r w:rsidR="0072445F">
              <w:rPr>
                <w:rFonts w:ascii="Times New Roman" w:hAnsi="Times New Roman"/>
              </w:rPr>
              <w:t xml:space="preserve">alizações da Comissão de Ética </w:t>
            </w:r>
            <w:r>
              <w:rPr>
                <w:rFonts w:ascii="Times New Roman" w:hAnsi="Times New Roman"/>
              </w:rPr>
              <w:t>em 2017 e as diretrizes para o exercício atual, principalmente no a publicidade dos fatos ocorridos, de forma a comunicar a classe e a sociedade. Também destacou as ações do CAU/AL no combate a prática da Reserva Técnica – RT.</w:t>
            </w:r>
          </w:p>
        </w:tc>
      </w:tr>
    </w:tbl>
    <w:p w:rsidR="001B103E" w:rsidRPr="00791E14" w:rsidRDefault="001B103E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205"/>
      </w:tblGrid>
      <w:tr w:rsidR="001B103E" w:rsidRPr="00BD3A80" w:rsidTr="00BD3A80">
        <w:tc>
          <w:tcPr>
            <w:tcW w:w="9205" w:type="dxa"/>
            <w:shd w:val="clear" w:color="auto" w:fill="BFBFBF"/>
          </w:tcPr>
          <w:p w:rsidR="001B103E" w:rsidRPr="00BD3A80" w:rsidRDefault="001B103E" w:rsidP="00BD3A80">
            <w:pPr>
              <w:jc w:val="center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ORDEM DO DIA</w:t>
            </w:r>
          </w:p>
        </w:tc>
      </w:tr>
    </w:tbl>
    <w:p w:rsidR="001B103E" w:rsidRPr="00791E14" w:rsidRDefault="001B103E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7112"/>
      </w:tblGrid>
      <w:tr w:rsidR="00BB0B2C" w:rsidRPr="00BD3A80" w:rsidTr="00BD3A80">
        <w:tc>
          <w:tcPr>
            <w:tcW w:w="2093" w:type="dxa"/>
            <w:shd w:val="clear" w:color="auto" w:fill="BFBFBF"/>
          </w:tcPr>
          <w:p w:rsidR="00BB0B2C" w:rsidRPr="00BD3A80" w:rsidRDefault="00BB0B2C" w:rsidP="00584EE6">
            <w:pPr>
              <w:jc w:val="both"/>
              <w:rPr>
                <w:rFonts w:ascii="Times New Roman" w:hAnsi="Times New Roman"/>
                <w:b/>
              </w:rPr>
            </w:pPr>
            <w:proofErr w:type="gramStart"/>
            <w:r w:rsidRPr="00BD3A80">
              <w:rPr>
                <w:rFonts w:ascii="Times New Roman" w:hAnsi="Times New Roman"/>
                <w:b/>
              </w:rPr>
              <w:t>1</w:t>
            </w:r>
            <w:proofErr w:type="gramEnd"/>
          </w:p>
        </w:tc>
        <w:tc>
          <w:tcPr>
            <w:tcW w:w="7112" w:type="dxa"/>
          </w:tcPr>
          <w:p w:rsidR="00BB0B2C" w:rsidRPr="00BD3A80" w:rsidRDefault="00536AD2" w:rsidP="00BD3A80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Definição do calendário de Sessões Ordinárias do Exercício 2018</w:t>
            </w:r>
          </w:p>
        </w:tc>
      </w:tr>
      <w:tr w:rsidR="00BB0B2C" w:rsidRPr="00BD3A80" w:rsidTr="00BD3A80">
        <w:tc>
          <w:tcPr>
            <w:tcW w:w="2093" w:type="dxa"/>
            <w:shd w:val="clear" w:color="auto" w:fill="BFBFBF"/>
          </w:tcPr>
          <w:p w:rsidR="00BB0B2C" w:rsidRPr="00BD3A80" w:rsidRDefault="00BB0B2C" w:rsidP="00584EE6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12" w:type="dxa"/>
          </w:tcPr>
          <w:p w:rsidR="00BB0B2C" w:rsidRPr="00BD3A80" w:rsidRDefault="00536AD2" w:rsidP="00BD3A80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CAU-CED/AL</w:t>
            </w:r>
          </w:p>
        </w:tc>
      </w:tr>
      <w:tr w:rsidR="00BB0B2C" w:rsidRPr="00BD3A80" w:rsidTr="00BD3A80">
        <w:tc>
          <w:tcPr>
            <w:tcW w:w="2093" w:type="dxa"/>
            <w:shd w:val="clear" w:color="auto" w:fill="BFBFBF"/>
          </w:tcPr>
          <w:p w:rsidR="00BB0B2C" w:rsidRPr="00BD3A80" w:rsidRDefault="00BB0B2C" w:rsidP="00584EE6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12" w:type="dxa"/>
          </w:tcPr>
          <w:p w:rsidR="00BB0B2C" w:rsidRPr="00BD3A80" w:rsidRDefault="00BB0B2C" w:rsidP="00BD3A80">
            <w:pPr>
              <w:jc w:val="both"/>
              <w:rPr>
                <w:rFonts w:ascii="Times New Roman" w:hAnsi="Times New Roman"/>
              </w:rPr>
            </w:pPr>
            <w:r w:rsidRPr="00BD3A80">
              <w:rPr>
                <w:rFonts w:ascii="Times New Roman" w:hAnsi="Times New Roman"/>
              </w:rPr>
              <w:t>Co</w:t>
            </w:r>
            <w:r w:rsidR="00536AD2">
              <w:rPr>
                <w:rFonts w:ascii="Times New Roman" w:hAnsi="Times New Roman"/>
              </w:rPr>
              <w:t xml:space="preserve">ordenador </w:t>
            </w:r>
            <w:proofErr w:type="spellStart"/>
            <w:r w:rsidR="00536AD2">
              <w:rPr>
                <w:rFonts w:ascii="Times New Roman" w:hAnsi="Times New Roman"/>
              </w:rPr>
              <w:t>Dilson</w:t>
            </w:r>
            <w:proofErr w:type="spellEnd"/>
            <w:r w:rsidR="00536AD2">
              <w:rPr>
                <w:rFonts w:ascii="Times New Roman" w:hAnsi="Times New Roman"/>
              </w:rPr>
              <w:t xml:space="preserve"> Batista Ferreira</w:t>
            </w:r>
          </w:p>
        </w:tc>
      </w:tr>
      <w:tr w:rsidR="00BB0B2C" w:rsidRPr="00BD3A80" w:rsidTr="00BD3A80">
        <w:tc>
          <w:tcPr>
            <w:tcW w:w="2093" w:type="dxa"/>
            <w:shd w:val="clear" w:color="auto" w:fill="BFBFBF"/>
          </w:tcPr>
          <w:p w:rsidR="00BB0B2C" w:rsidRPr="00BD3A80" w:rsidRDefault="00BB0B2C" w:rsidP="00584EE6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12" w:type="dxa"/>
          </w:tcPr>
          <w:p w:rsidR="00BB0B2C" w:rsidRPr="00BD3A80" w:rsidRDefault="00536AD2" w:rsidP="00BD3A80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Fica aprovado o calendário das reuniões, para as datas</w:t>
            </w:r>
            <w:r w:rsidR="00FE69AA">
              <w:rPr>
                <w:rFonts w:ascii="Times New Roman" w:hAnsi="Times New Roman"/>
              </w:rPr>
              <w:t xml:space="preserve"> 06/03; 13/03; 17/04; 15/05; 12/06; 24/07; 21/08; 25/09; 26/10; 27/11; e 18/12. </w:t>
            </w:r>
          </w:p>
        </w:tc>
      </w:tr>
    </w:tbl>
    <w:p w:rsidR="00536AD2" w:rsidRDefault="00536AD2" w:rsidP="00536AD2">
      <w:pPr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42"/>
        <w:gridCol w:w="7963"/>
      </w:tblGrid>
      <w:tr w:rsidR="00536AD2" w:rsidRPr="00F01DD1" w:rsidTr="00EF5FAA">
        <w:tc>
          <w:tcPr>
            <w:tcW w:w="1242" w:type="dxa"/>
            <w:shd w:val="clear" w:color="auto" w:fill="BFBFBF"/>
          </w:tcPr>
          <w:p w:rsidR="00536AD2" w:rsidRPr="00F01DD1" w:rsidRDefault="00536AD2" w:rsidP="00EF5FAA">
            <w:pPr>
              <w:rPr>
                <w:rFonts w:ascii="Times New Roman" w:hAnsi="Times New Roman"/>
                <w:b/>
              </w:rPr>
            </w:pPr>
            <w:proofErr w:type="gramStart"/>
            <w:r w:rsidRPr="00F01DD1">
              <w:rPr>
                <w:rFonts w:ascii="Times New Roman" w:hAnsi="Times New Roman"/>
                <w:b/>
              </w:rPr>
              <w:t>2</w:t>
            </w:r>
            <w:proofErr w:type="gramEnd"/>
          </w:p>
        </w:tc>
        <w:tc>
          <w:tcPr>
            <w:tcW w:w="7963" w:type="dxa"/>
          </w:tcPr>
          <w:p w:rsidR="00536AD2" w:rsidRPr="00F01DD1" w:rsidRDefault="00536AD2" w:rsidP="00EF5FAA">
            <w:pPr>
              <w:rPr>
                <w:rFonts w:ascii="Times New Roman" w:hAnsi="Times New Roman"/>
                <w:b/>
              </w:rPr>
            </w:pPr>
            <w:r w:rsidRPr="009052E9">
              <w:rPr>
                <w:rFonts w:ascii="Times New Roman" w:hAnsi="Times New Roman"/>
                <w:b/>
              </w:rPr>
              <w:t>Designação do Conselheiro relator</w:t>
            </w:r>
          </w:p>
        </w:tc>
      </w:tr>
      <w:tr w:rsidR="00536AD2" w:rsidRPr="00F01DD1" w:rsidTr="00EF5FAA">
        <w:tc>
          <w:tcPr>
            <w:tcW w:w="1242" w:type="dxa"/>
            <w:shd w:val="clear" w:color="auto" w:fill="BFBFBF"/>
          </w:tcPr>
          <w:p w:rsidR="00536AD2" w:rsidRPr="00F01DD1" w:rsidRDefault="00536AD2" w:rsidP="00EF5FAA">
            <w:pPr>
              <w:rPr>
                <w:rFonts w:ascii="Times New Roman" w:hAnsi="Times New Roman"/>
                <w:b/>
              </w:rPr>
            </w:pPr>
            <w:r w:rsidRPr="00F01DD1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963" w:type="dxa"/>
          </w:tcPr>
          <w:p w:rsidR="00536AD2" w:rsidRPr="00F01DD1" w:rsidRDefault="00536AD2" w:rsidP="00EF5FA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Processo ético-disciplinar </w:t>
            </w:r>
            <w:r w:rsidRPr="009346EB">
              <w:rPr>
                <w:rFonts w:ascii="Times New Roman" w:hAnsi="Times New Roman"/>
                <w:color w:val="333333"/>
                <w:shd w:val="clear" w:color="auto" w:fill="FFFFFF"/>
              </w:rPr>
              <w:t>640134</w:t>
            </w:r>
            <w:r>
              <w:rPr>
                <w:rFonts w:ascii="Times New Roman" w:hAnsi="Times New Roman"/>
              </w:rPr>
              <w:t>/2018 (SICCAU 559384/2017)</w:t>
            </w:r>
          </w:p>
        </w:tc>
      </w:tr>
      <w:tr w:rsidR="00536AD2" w:rsidRPr="00F01DD1" w:rsidTr="00EF5FAA">
        <w:tc>
          <w:tcPr>
            <w:tcW w:w="1242" w:type="dxa"/>
            <w:shd w:val="clear" w:color="auto" w:fill="BFBFBF"/>
          </w:tcPr>
          <w:p w:rsidR="00536AD2" w:rsidRPr="00F01DD1" w:rsidRDefault="00536AD2" w:rsidP="00EF5FAA">
            <w:pPr>
              <w:rPr>
                <w:rFonts w:ascii="Times New Roman" w:hAnsi="Times New Roman"/>
                <w:b/>
              </w:rPr>
            </w:pPr>
            <w:r w:rsidRPr="00F01DD1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963" w:type="dxa"/>
          </w:tcPr>
          <w:p w:rsidR="00536AD2" w:rsidRPr="00F01DD1" w:rsidRDefault="00536AD2" w:rsidP="00536AD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Designar a Conselheira </w:t>
            </w:r>
            <w:proofErr w:type="spellStart"/>
            <w:r>
              <w:rPr>
                <w:rFonts w:ascii="Times New Roman" w:hAnsi="Times New Roman"/>
              </w:rPr>
              <w:t>Pollenya</w:t>
            </w:r>
            <w:proofErr w:type="spellEnd"/>
            <w:proofErr w:type="gramStart"/>
            <w:r>
              <w:rPr>
                <w:rFonts w:ascii="Times New Roman" w:hAnsi="Times New Roman"/>
              </w:rPr>
              <w:t xml:space="preserve">  </w:t>
            </w:r>
            <w:proofErr w:type="spellStart"/>
            <w:proofErr w:type="gramEnd"/>
            <w:r>
              <w:rPr>
                <w:rFonts w:ascii="Times New Roman" w:hAnsi="Times New Roman"/>
              </w:rPr>
              <w:t>Rhmadavya</w:t>
            </w:r>
            <w:proofErr w:type="spellEnd"/>
            <w:r>
              <w:rPr>
                <w:rFonts w:ascii="Times New Roman" w:hAnsi="Times New Roman"/>
              </w:rPr>
              <w:t xml:space="preserve"> Costa Pontes  como relatora do processo.</w:t>
            </w:r>
          </w:p>
        </w:tc>
      </w:tr>
    </w:tbl>
    <w:p w:rsidR="00536AD2" w:rsidRDefault="00536AD2" w:rsidP="00536AD2">
      <w:pPr>
        <w:jc w:val="center"/>
        <w:rPr>
          <w:rFonts w:ascii="Times New Roman" w:hAnsi="Times New Roman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42"/>
        <w:gridCol w:w="7963"/>
      </w:tblGrid>
      <w:tr w:rsidR="00536AD2" w:rsidRPr="00F01DD1" w:rsidTr="00EF5FAA">
        <w:tc>
          <w:tcPr>
            <w:tcW w:w="1242" w:type="dxa"/>
            <w:shd w:val="clear" w:color="auto" w:fill="BFBFBF"/>
          </w:tcPr>
          <w:p w:rsidR="00536AD2" w:rsidRPr="00F01DD1" w:rsidRDefault="00536AD2" w:rsidP="00EF5FAA">
            <w:pPr>
              <w:rPr>
                <w:rFonts w:ascii="Times New Roman" w:hAnsi="Times New Roman"/>
                <w:b/>
              </w:rPr>
            </w:pPr>
            <w:proofErr w:type="gramStart"/>
            <w:r>
              <w:rPr>
                <w:rFonts w:ascii="Times New Roman" w:hAnsi="Times New Roman"/>
                <w:b/>
              </w:rPr>
              <w:t>3</w:t>
            </w:r>
            <w:proofErr w:type="gramEnd"/>
          </w:p>
        </w:tc>
        <w:tc>
          <w:tcPr>
            <w:tcW w:w="7963" w:type="dxa"/>
          </w:tcPr>
          <w:p w:rsidR="00536AD2" w:rsidRPr="00F01DD1" w:rsidRDefault="00536AD2" w:rsidP="00EF5FAA">
            <w:pPr>
              <w:rPr>
                <w:rFonts w:ascii="Times New Roman" w:hAnsi="Times New Roman"/>
                <w:b/>
              </w:rPr>
            </w:pPr>
            <w:r w:rsidRPr="009052E9">
              <w:rPr>
                <w:rFonts w:ascii="Times New Roman" w:hAnsi="Times New Roman"/>
                <w:b/>
              </w:rPr>
              <w:t>Designação do Conselheiro relator</w:t>
            </w:r>
          </w:p>
        </w:tc>
      </w:tr>
      <w:tr w:rsidR="00536AD2" w:rsidRPr="00F01DD1" w:rsidTr="00EF5FAA">
        <w:tc>
          <w:tcPr>
            <w:tcW w:w="1242" w:type="dxa"/>
            <w:shd w:val="clear" w:color="auto" w:fill="BFBFBF"/>
          </w:tcPr>
          <w:p w:rsidR="00536AD2" w:rsidRPr="00F01DD1" w:rsidRDefault="00536AD2" w:rsidP="00EF5FAA">
            <w:pPr>
              <w:rPr>
                <w:rFonts w:ascii="Times New Roman" w:hAnsi="Times New Roman"/>
                <w:b/>
              </w:rPr>
            </w:pPr>
            <w:r w:rsidRPr="00F01DD1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963" w:type="dxa"/>
          </w:tcPr>
          <w:p w:rsidR="00536AD2" w:rsidRPr="00F01DD1" w:rsidRDefault="00536AD2" w:rsidP="00EF5FAA">
            <w:pPr>
              <w:rPr>
                <w:rFonts w:ascii="Times New Roman" w:hAnsi="Times New Roman"/>
              </w:rPr>
            </w:pPr>
            <w:r w:rsidRPr="00F01DD1">
              <w:rPr>
                <w:rFonts w:ascii="Times New Roman" w:hAnsi="Times New Roman"/>
              </w:rPr>
              <w:t>Protocolo</w:t>
            </w:r>
            <w:r>
              <w:rPr>
                <w:rFonts w:ascii="Times New Roman" w:hAnsi="Times New Roman"/>
              </w:rPr>
              <w:t xml:space="preserve"> SICCAU 581563/2017</w:t>
            </w:r>
          </w:p>
        </w:tc>
      </w:tr>
      <w:tr w:rsidR="00536AD2" w:rsidRPr="00F01DD1" w:rsidTr="00EF5FAA">
        <w:tc>
          <w:tcPr>
            <w:tcW w:w="1242" w:type="dxa"/>
            <w:shd w:val="clear" w:color="auto" w:fill="BFBFBF"/>
          </w:tcPr>
          <w:p w:rsidR="00536AD2" w:rsidRPr="00F01DD1" w:rsidRDefault="00536AD2" w:rsidP="00EF5FAA">
            <w:pPr>
              <w:rPr>
                <w:rFonts w:ascii="Times New Roman" w:hAnsi="Times New Roman"/>
                <w:b/>
              </w:rPr>
            </w:pPr>
            <w:r w:rsidRPr="00F01DD1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963" w:type="dxa"/>
          </w:tcPr>
          <w:p w:rsidR="00536AD2" w:rsidRPr="00F01DD1" w:rsidRDefault="00536AD2" w:rsidP="00EF5FA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Designar a Conselheira </w:t>
            </w:r>
            <w:proofErr w:type="spellStart"/>
            <w:r>
              <w:rPr>
                <w:rFonts w:ascii="Times New Roman" w:hAnsi="Times New Roman"/>
              </w:rPr>
              <w:t>Pollenya</w:t>
            </w:r>
            <w:proofErr w:type="spellEnd"/>
            <w:proofErr w:type="gramStart"/>
            <w:r>
              <w:rPr>
                <w:rFonts w:ascii="Times New Roman" w:hAnsi="Times New Roman"/>
              </w:rPr>
              <w:t xml:space="preserve">  </w:t>
            </w:r>
            <w:proofErr w:type="spellStart"/>
            <w:proofErr w:type="gramEnd"/>
            <w:r>
              <w:rPr>
                <w:rFonts w:ascii="Times New Roman" w:hAnsi="Times New Roman"/>
              </w:rPr>
              <w:t>Rhmadavya</w:t>
            </w:r>
            <w:proofErr w:type="spellEnd"/>
            <w:r>
              <w:rPr>
                <w:rFonts w:ascii="Times New Roman" w:hAnsi="Times New Roman"/>
              </w:rPr>
              <w:t xml:space="preserve"> Costa Pontes  como relatora do processo.</w:t>
            </w:r>
          </w:p>
        </w:tc>
      </w:tr>
    </w:tbl>
    <w:p w:rsidR="00536AD2" w:rsidRDefault="00536AD2" w:rsidP="00536AD2">
      <w:pPr>
        <w:jc w:val="center"/>
        <w:rPr>
          <w:rFonts w:ascii="Times New Roman" w:hAnsi="Times New Roman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42"/>
        <w:gridCol w:w="7963"/>
      </w:tblGrid>
      <w:tr w:rsidR="00536AD2" w:rsidRPr="00F01DD1" w:rsidTr="00EF5FAA">
        <w:tc>
          <w:tcPr>
            <w:tcW w:w="1242" w:type="dxa"/>
            <w:shd w:val="clear" w:color="auto" w:fill="BFBFBF"/>
          </w:tcPr>
          <w:p w:rsidR="00536AD2" w:rsidRPr="00F01DD1" w:rsidRDefault="00536AD2" w:rsidP="00EF5FAA">
            <w:pPr>
              <w:rPr>
                <w:rFonts w:ascii="Times New Roman" w:hAnsi="Times New Roman"/>
                <w:b/>
              </w:rPr>
            </w:pPr>
            <w:proofErr w:type="gramStart"/>
            <w:r>
              <w:rPr>
                <w:rFonts w:ascii="Times New Roman" w:hAnsi="Times New Roman"/>
                <w:b/>
              </w:rPr>
              <w:t>4</w:t>
            </w:r>
            <w:proofErr w:type="gramEnd"/>
          </w:p>
        </w:tc>
        <w:tc>
          <w:tcPr>
            <w:tcW w:w="7963" w:type="dxa"/>
          </w:tcPr>
          <w:p w:rsidR="00536AD2" w:rsidRPr="00F01DD1" w:rsidRDefault="00536AD2" w:rsidP="00EF5FAA">
            <w:pPr>
              <w:rPr>
                <w:rFonts w:ascii="Times New Roman" w:hAnsi="Times New Roman"/>
                <w:b/>
              </w:rPr>
            </w:pPr>
            <w:r w:rsidRPr="009052E9">
              <w:rPr>
                <w:rFonts w:ascii="Times New Roman" w:hAnsi="Times New Roman"/>
                <w:b/>
              </w:rPr>
              <w:t>Designação do Conselheiro relator</w:t>
            </w:r>
          </w:p>
        </w:tc>
      </w:tr>
      <w:tr w:rsidR="00536AD2" w:rsidRPr="00F01DD1" w:rsidTr="00EF5FAA">
        <w:tc>
          <w:tcPr>
            <w:tcW w:w="1242" w:type="dxa"/>
            <w:shd w:val="clear" w:color="auto" w:fill="BFBFBF"/>
          </w:tcPr>
          <w:p w:rsidR="00536AD2" w:rsidRPr="00F01DD1" w:rsidRDefault="00536AD2" w:rsidP="00EF5FAA">
            <w:pPr>
              <w:rPr>
                <w:rFonts w:ascii="Times New Roman" w:hAnsi="Times New Roman"/>
                <w:b/>
              </w:rPr>
            </w:pPr>
            <w:r w:rsidRPr="00F01DD1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963" w:type="dxa"/>
          </w:tcPr>
          <w:p w:rsidR="00536AD2" w:rsidRPr="00F01DD1" w:rsidRDefault="00536AD2" w:rsidP="00EF5FAA">
            <w:pPr>
              <w:rPr>
                <w:rFonts w:ascii="Times New Roman" w:hAnsi="Times New Roman"/>
              </w:rPr>
            </w:pPr>
            <w:r w:rsidRPr="00F01DD1">
              <w:rPr>
                <w:rFonts w:ascii="Times New Roman" w:hAnsi="Times New Roman"/>
              </w:rPr>
              <w:t>Protocolo</w:t>
            </w:r>
            <w:r>
              <w:rPr>
                <w:rFonts w:ascii="Times New Roman" w:hAnsi="Times New Roman"/>
              </w:rPr>
              <w:t xml:space="preserve"> SICCAU 581577/2017</w:t>
            </w:r>
          </w:p>
        </w:tc>
      </w:tr>
      <w:tr w:rsidR="00536AD2" w:rsidRPr="00F01DD1" w:rsidTr="00EF5FAA">
        <w:tc>
          <w:tcPr>
            <w:tcW w:w="1242" w:type="dxa"/>
            <w:shd w:val="clear" w:color="auto" w:fill="BFBFBF"/>
          </w:tcPr>
          <w:p w:rsidR="00536AD2" w:rsidRPr="00F01DD1" w:rsidRDefault="00536AD2" w:rsidP="00EF5FAA">
            <w:pPr>
              <w:rPr>
                <w:rFonts w:ascii="Times New Roman" w:hAnsi="Times New Roman"/>
                <w:b/>
              </w:rPr>
            </w:pPr>
            <w:r w:rsidRPr="00F01DD1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963" w:type="dxa"/>
          </w:tcPr>
          <w:p w:rsidR="00536AD2" w:rsidRPr="00F01DD1" w:rsidRDefault="00536AD2" w:rsidP="00EF5FA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Designar a Conselheira </w:t>
            </w:r>
            <w:proofErr w:type="spellStart"/>
            <w:r>
              <w:rPr>
                <w:rFonts w:ascii="Times New Roman" w:hAnsi="Times New Roman"/>
              </w:rPr>
              <w:t>Pollenya</w:t>
            </w:r>
            <w:proofErr w:type="spellEnd"/>
            <w:proofErr w:type="gramStart"/>
            <w:r>
              <w:rPr>
                <w:rFonts w:ascii="Times New Roman" w:hAnsi="Times New Roman"/>
              </w:rPr>
              <w:t xml:space="preserve">  </w:t>
            </w:r>
            <w:proofErr w:type="spellStart"/>
            <w:proofErr w:type="gramEnd"/>
            <w:r>
              <w:rPr>
                <w:rFonts w:ascii="Times New Roman" w:hAnsi="Times New Roman"/>
              </w:rPr>
              <w:t>Rhmadavya</w:t>
            </w:r>
            <w:proofErr w:type="spellEnd"/>
            <w:r>
              <w:rPr>
                <w:rFonts w:ascii="Times New Roman" w:hAnsi="Times New Roman"/>
              </w:rPr>
              <w:t xml:space="preserve"> Costa Pontes  como relatora do processo.</w:t>
            </w:r>
          </w:p>
        </w:tc>
      </w:tr>
    </w:tbl>
    <w:p w:rsidR="00536AD2" w:rsidRDefault="00536AD2" w:rsidP="00536AD2">
      <w:pPr>
        <w:jc w:val="center"/>
        <w:rPr>
          <w:rFonts w:ascii="Times New Roman" w:hAnsi="Times New Roman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42"/>
        <w:gridCol w:w="7963"/>
      </w:tblGrid>
      <w:tr w:rsidR="00536AD2" w:rsidRPr="00F01DD1" w:rsidTr="00EF5FAA">
        <w:tc>
          <w:tcPr>
            <w:tcW w:w="1242" w:type="dxa"/>
            <w:shd w:val="clear" w:color="auto" w:fill="BFBFBF"/>
          </w:tcPr>
          <w:p w:rsidR="00536AD2" w:rsidRPr="00F01DD1" w:rsidRDefault="00536AD2" w:rsidP="00EF5FAA">
            <w:pPr>
              <w:rPr>
                <w:rFonts w:ascii="Times New Roman" w:hAnsi="Times New Roman"/>
                <w:b/>
              </w:rPr>
            </w:pPr>
            <w:proofErr w:type="gramStart"/>
            <w:r>
              <w:rPr>
                <w:rFonts w:ascii="Times New Roman" w:hAnsi="Times New Roman"/>
                <w:b/>
              </w:rPr>
              <w:t>5</w:t>
            </w:r>
            <w:proofErr w:type="gramEnd"/>
          </w:p>
        </w:tc>
        <w:tc>
          <w:tcPr>
            <w:tcW w:w="7963" w:type="dxa"/>
          </w:tcPr>
          <w:p w:rsidR="00536AD2" w:rsidRPr="00F01DD1" w:rsidRDefault="00536AD2" w:rsidP="00EF5FAA">
            <w:pPr>
              <w:rPr>
                <w:rFonts w:ascii="Times New Roman" w:hAnsi="Times New Roman"/>
                <w:b/>
              </w:rPr>
            </w:pPr>
            <w:r w:rsidRPr="009052E9">
              <w:rPr>
                <w:rFonts w:ascii="Times New Roman" w:hAnsi="Times New Roman"/>
                <w:b/>
              </w:rPr>
              <w:t>Designação do Conselheiro relator</w:t>
            </w:r>
          </w:p>
        </w:tc>
      </w:tr>
      <w:tr w:rsidR="00536AD2" w:rsidRPr="00F01DD1" w:rsidTr="00EF5FAA">
        <w:tc>
          <w:tcPr>
            <w:tcW w:w="1242" w:type="dxa"/>
            <w:shd w:val="clear" w:color="auto" w:fill="BFBFBF"/>
          </w:tcPr>
          <w:p w:rsidR="00536AD2" w:rsidRPr="00F01DD1" w:rsidRDefault="00536AD2" w:rsidP="00EF5FAA">
            <w:pPr>
              <w:rPr>
                <w:rFonts w:ascii="Times New Roman" w:hAnsi="Times New Roman"/>
                <w:b/>
              </w:rPr>
            </w:pPr>
            <w:r w:rsidRPr="00F01DD1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963" w:type="dxa"/>
          </w:tcPr>
          <w:p w:rsidR="00536AD2" w:rsidRPr="00F01DD1" w:rsidRDefault="00536AD2" w:rsidP="00EF5FAA">
            <w:pPr>
              <w:rPr>
                <w:rFonts w:ascii="Times New Roman" w:hAnsi="Times New Roman"/>
              </w:rPr>
            </w:pPr>
            <w:r w:rsidRPr="00F01DD1">
              <w:rPr>
                <w:rFonts w:ascii="Times New Roman" w:hAnsi="Times New Roman"/>
              </w:rPr>
              <w:t>Protocolo</w:t>
            </w:r>
            <w:r>
              <w:rPr>
                <w:rFonts w:ascii="Times New Roman" w:hAnsi="Times New Roman"/>
              </w:rPr>
              <w:t xml:space="preserve"> SICCAU 581571/2017</w:t>
            </w:r>
          </w:p>
        </w:tc>
      </w:tr>
      <w:tr w:rsidR="00536AD2" w:rsidRPr="00F01DD1" w:rsidTr="00EF5FAA">
        <w:tc>
          <w:tcPr>
            <w:tcW w:w="1242" w:type="dxa"/>
            <w:shd w:val="clear" w:color="auto" w:fill="BFBFBF"/>
          </w:tcPr>
          <w:p w:rsidR="00536AD2" w:rsidRPr="00F01DD1" w:rsidRDefault="00536AD2" w:rsidP="00EF5FAA">
            <w:pPr>
              <w:rPr>
                <w:rFonts w:ascii="Times New Roman" w:hAnsi="Times New Roman"/>
                <w:b/>
              </w:rPr>
            </w:pPr>
            <w:r w:rsidRPr="00F01DD1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963" w:type="dxa"/>
          </w:tcPr>
          <w:p w:rsidR="00536AD2" w:rsidRPr="00F01DD1" w:rsidRDefault="00536AD2" w:rsidP="00536AD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Designar o Conselheiro </w:t>
            </w:r>
            <w:proofErr w:type="spellStart"/>
            <w:r>
              <w:t>Sady</w:t>
            </w:r>
            <w:proofErr w:type="spellEnd"/>
            <w:r>
              <w:t xml:space="preserve"> Pereira da Silva Júnior</w:t>
            </w:r>
            <w:r>
              <w:rPr>
                <w:rFonts w:ascii="Times New Roman" w:hAnsi="Times New Roman"/>
              </w:rPr>
              <w:t xml:space="preserve"> como relator do processo.</w:t>
            </w:r>
          </w:p>
        </w:tc>
      </w:tr>
    </w:tbl>
    <w:p w:rsidR="00536AD2" w:rsidRDefault="00536AD2" w:rsidP="00536AD2">
      <w:pPr>
        <w:jc w:val="center"/>
        <w:rPr>
          <w:rFonts w:ascii="Times New Roman" w:hAnsi="Times New Roman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42"/>
        <w:gridCol w:w="7963"/>
      </w:tblGrid>
      <w:tr w:rsidR="00536AD2" w:rsidRPr="00F01DD1" w:rsidTr="00EF5FAA">
        <w:tc>
          <w:tcPr>
            <w:tcW w:w="1242" w:type="dxa"/>
            <w:shd w:val="clear" w:color="auto" w:fill="BFBFBF"/>
          </w:tcPr>
          <w:p w:rsidR="00536AD2" w:rsidRPr="00F01DD1" w:rsidRDefault="00536AD2" w:rsidP="00EF5FAA">
            <w:pPr>
              <w:rPr>
                <w:rFonts w:ascii="Times New Roman" w:hAnsi="Times New Roman"/>
                <w:b/>
              </w:rPr>
            </w:pPr>
            <w:proofErr w:type="gramStart"/>
            <w:r>
              <w:rPr>
                <w:rFonts w:ascii="Times New Roman" w:hAnsi="Times New Roman"/>
                <w:b/>
              </w:rPr>
              <w:t>6</w:t>
            </w:r>
            <w:proofErr w:type="gramEnd"/>
          </w:p>
        </w:tc>
        <w:tc>
          <w:tcPr>
            <w:tcW w:w="7963" w:type="dxa"/>
          </w:tcPr>
          <w:p w:rsidR="00536AD2" w:rsidRPr="00F01DD1" w:rsidRDefault="00536AD2" w:rsidP="00EF5FAA">
            <w:pPr>
              <w:rPr>
                <w:rFonts w:ascii="Times New Roman" w:hAnsi="Times New Roman"/>
                <w:b/>
              </w:rPr>
            </w:pPr>
            <w:r w:rsidRPr="009052E9">
              <w:rPr>
                <w:rFonts w:ascii="Times New Roman" w:hAnsi="Times New Roman"/>
                <w:b/>
              </w:rPr>
              <w:t>Designação do Conselheiro relator</w:t>
            </w:r>
          </w:p>
        </w:tc>
      </w:tr>
      <w:tr w:rsidR="00536AD2" w:rsidRPr="00F01DD1" w:rsidTr="00EF5FAA">
        <w:tc>
          <w:tcPr>
            <w:tcW w:w="1242" w:type="dxa"/>
            <w:shd w:val="clear" w:color="auto" w:fill="BFBFBF"/>
          </w:tcPr>
          <w:p w:rsidR="00536AD2" w:rsidRPr="00F01DD1" w:rsidRDefault="00536AD2" w:rsidP="00EF5FAA">
            <w:pPr>
              <w:rPr>
                <w:rFonts w:ascii="Times New Roman" w:hAnsi="Times New Roman"/>
                <w:b/>
              </w:rPr>
            </w:pPr>
            <w:r w:rsidRPr="00F01DD1">
              <w:rPr>
                <w:rFonts w:ascii="Times New Roman" w:hAnsi="Times New Roman"/>
                <w:b/>
              </w:rPr>
              <w:lastRenderedPageBreak/>
              <w:t>Fonte</w:t>
            </w:r>
          </w:p>
        </w:tc>
        <w:tc>
          <w:tcPr>
            <w:tcW w:w="7963" w:type="dxa"/>
          </w:tcPr>
          <w:p w:rsidR="00536AD2" w:rsidRPr="00F01DD1" w:rsidRDefault="00536AD2" w:rsidP="00EF5FAA">
            <w:pPr>
              <w:rPr>
                <w:rFonts w:ascii="Times New Roman" w:hAnsi="Times New Roman"/>
              </w:rPr>
            </w:pPr>
            <w:r w:rsidRPr="00F01DD1">
              <w:rPr>
                <w:rFonts w:ascii="Times New Roman" w:hAnsi="Times New Roman"/>
              </w:rPr>
              <w:t>Protocolo</w:t>
            </w:r>
            <w:r>
              <w:rPr>
                <w:rFonts w:ascii="Times New Roman" w:hAnsi="Times New Roman"/>
              </w:rPr>
              <w:t xml:space="preserve"> SICCAU 620221/2017</w:t>
            </w:r>
          </w:p>
        </w:tc>
      </w:tr>
      <w:tr w:rsidR="00536AD2" w:rsidRPr="00F01DD1" w:rsidTr="00EF5FAA">
        <w:tc>
          <w:tcPr>
            <w:tcW w:w="1242" w:type="dxa"/>
            <w:shd w:val="clear" w:color="auto" w:fill="BFBFBF"/>
          </w:tcPr>
          <w:p w:rsidR="00536AD2" w:rsidRPr="00F01DD1" w:rsidRDefault="00536AD2" w:rsidP="00EF5FAA">
            <w:pPr>
              <w:rPr>
                <w:rFonts w:ascii="Times New Roman" w:hAnsi="Times New Roman"/>
                <w:b/>
              </w:rPr>
            </w:pPr>
            <w:r w:rsidRPr="00F01DD1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963" w:type="dxa"/>
          </w:tcPr>
          <w:p w:rsidR="00536AD2" w:rsidRPr="00F01DD1" w:rsidRDefault="00536AD2" w:rsidP="00EF5FA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Designar o Conselheiro </w:t>
            </w:r>
            <w:proofErr w:type="spellStart"/>
            <w:r>
              <w:t>Sady</w:t>
            </w:r>
            <w:proofErr w:type="spellEnd"/>
            <w:r>
              <w:t xml:space="preserve"> Pereira da Silva Júnior</w:t>
            </w:r>
            <w:r>
              <w:rPr>
                <w:rFonts w:ascii="Times New Roman" w:hAnsi="Times New Roman"/>
              </w:rPr>
              <w:t xml:space="preserve"> como relator do processo.</w:t>
            </w:r>
          </w:p>
        </w:tc>
      </w:tr>
    </w:tbl>
    <w:p w:rsidR="00536AD2" w:rsidRDefault="00536AD2" w:rsidP="00536AD2">
      <w:pPr>
        <w:rPr>
          <w:rFonts w:ascii="Times New Roman" w:hAnsi="Times New Roman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42"/>
        <w:gridCol w:w="7963"/>
      </w:tblGrid>
      <w:tr w:rsidR="00536AD2" w:rsidRPr="00F01DD1" w:rsidTr="00EF5FAA">
        <w:tc>
          <w:tcPr>
            <w:tcW w:w="1242" w:type="dxa"/>
            <w:shd w:val="clear" w:color="auto" w:fill="BFBFBF"/>
          </w:tcPr>
          <w:p w:rsidR="00536AD2" w:rsidRPr="00F01DD1" w:rsidRDefault="00536AD2" w:rsidP="00EF5FAA">
            <w:pPr>
              <w:rPr>
                <w:rFonts w:ascii="Times New Roman" w:hAnsi="Times New Roman"/>
                <w:b/>
              </w:rPr>
            </w:pPr>
            <w:proofErr w:type="gramStart"/>
            <w:r>
              <w:rPr>
                <w:rFonts w:ascii="Times New Roman" w:hAnsi="Times New Roman"/>
                <w:b/>
              </w:rPr>
              <w:t>7</w:t>
            </w:r>
            <w:proofErr w:type="gramEnd"/>
          </w:p>
        </w:tc>
        <w:tc>
          <w:tcPr>
            <w:tcW w:w="7963" w:type="dxa"/>
          </w:tcPr>
          <w:p w:rsidR="00536AD2" w:rsidRPr="00F01DD1" w:rsidRDefault="00536AD2" w:rsidP="00EF5FAA">
            <w:pPr>
              <w:rPr>
                <w:rFonts w:ascii="Times New Roman" w:hAnsi="Times New Roman"/>
                <w:b/>
              </w:rPr>
            </w:pPr>
            <w:r w:rsidRPr="009052E9">
              <w:rPr>
                <w:rFonts w:ascii="Times New Roman" w:hAnsi="Times New Roman"/>
                <w:b/>
              </w:rPr>
              <w:t>Designação do Conselheiro relator</w:t>
            </w:r>
          </w:p>
        </w:tc>
      </w:tr>
      <w:tr w:rsidR="00536AD2" w:rsidRPr="00F01DD1" w:rsidTr="00EF5FAA">
        <w:tc>
          <w:tcPr>
            <w:tcW w:w="1242" w:type="dxa"/>
            <w:shd w:val="clear" w:color="auto" w:fill="BFBFBF"/>
          </w:tcPr>
          <w:p w:rsidR="00536AD2" w:rsidRPr="00F01DD1" w:rsidRDefault="00536AD2" w:rsidP="00EF5FAA">
            <w:pPr>
              <w:rPr>
                <w:rFonts w:ascii="Times New Roman" w:hAnsi="Times New Roman"/>
                <w:b/>
              </w:rPr>
            </w:pPr>
            <w:r w:rsidRPr="00F01DD1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963" w:type="dxa"/>
          </w:tcPr>
          <w:p w:rsidR="00536AD2" w:rsidRPr="00F01DD1" w:rsidRDefault="00536AD2" w:rsidP="00EF5FAA">
            <w:pPr>
              <w:rPr>
                <w:rFonts w:ascii="Times New Roman" w:hAnsi="Times New Roman"/>
              </w:rPr>
            </w:pPr>
            <w:r w:rsidRPr="00F01DD1">
              <w:rPr>
                <w:rFonts w:ascii="Times New Roman" w:hAnsi="Times New Roman"/>
              </w:rPr>
              <w:t>Protocolo</w:t>
            </w:r>
            <w:r>
              <w:rPr>
                <w:rFonts w:ascii="Times New Roman" w:hAnsi="Times New Roman"/>
              </w:rPr>
              <w:t xml:space="preserve"> SICCAU 621752/2017</w:t>
            </w:r>
          </w:p>
        </w:tc>
      </w:tr>
      <w:tr w:rsidR="00536AD2" w:rsidRPr="00F01DD1" w:rsidTr="00EF5FAA">
        <w:tc>
          <w:tcPr>
            <w:tcW w:w="1242" w:type="dxa"/>
            <w:shd w:val="clear" w:color="auto" w:fill="BFBFBF"/>
          </w:tcPr>
          <w:p w:rsidR="00536AD2" w:rsidRPr="00F01DD1" w:rsidRDefault="00536AD2" w:rsidP="00EF5FAA">
            <w:pPr>
              <w:rPr>
                <w:rFonts w:ascii="Times New Roman" w:hAnsi="Times New Roman"/>
                <w:b/>
              </w:rPr>
            </w:pPr>
            <w:r w:rsidRPr="00F01DD1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963" w:type="dxa"/>
          </w:tcPr>
          <w:p w:rsidR="00536AD2" w:rsidRPr="00F01DD1" w:rsidRDefault="00536AD2" w:rsidP="00EF5FA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Designar o Conselheiro </w:t>
            </w:r>
            <w:proofErr w:type="spellStart"/>
            <w:r>
              <w:t>Sady</w:t>
            </w:r>
            <w:proofErr w:type="spellEnd"/>
            <w:r>
              <w:t xml:space="preserve"> Pereira da Silva Júnior</w:t>
            </w:r>
            <w:r>
              <w:rPr>
                <w:rFonts w:ascii="Times New Roman" w:hAnsi="Times New Roman"/>
              </w:rPr>
              <w:t xml:space="preserve"> como relator do processo.</w:t>
            </w:r>
          </w:p>
        </w:tc>
      </w:tr>
    </w:tbl>
    <w:p w:rsidR="00BB0B2C" w:rsidRPr="00791E14" w:rsidRDefault="00BB0B2C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205"/>
      </w:tblGrid>
      <w:tr w:rsidR="00BB0B2C" w:rsidRPr="00BD3A80" w:rsidTr="00BD3A80">
        <w:tc>
          <w:tcPr>
            <w:tcW w:w="9205" w:type="dxa"/>
            <w:shd w:val="clear" w:color="auto" w:fill="BFBFBF"/>
          </w:tcPr>
          <w:p w:rsidR="00BB0B2C" w:rsidRPr="00BD3A80" w:rsidRDefault="00BB0B2C" w:rsidP="00BB0B2C">
            <w:pPr>
              <w:rPr>
                <w:rFonts w:ascii="Times New Roman" w:hAnsi="Times New Roman"/>
              </w:rPr>
            </w:pPr>
            <w:proofErr w:type="gramStart"/>
            <w:r w:rsidRPr="00BD3A80">
              <w:rPr>
                <w:rFonts w:ascii="Times New Roman" w:hAnsi="Times New Roman"/>
              </w:rPr>
              <w:t>EXTRA PAUTA</w:t>
            </w:r>
            <w:proofErr w:type="gramEnd"/>
            <w:r w:rsidRPr="00BD3A80">
              <w:rPr>
                <w:rFonts w:ascii="Times New Roman" w:hAnsi="Times New Roman"/>
              </w:rPr>
              <w:t>:</w:t>
            </w:r>
          </w:p>
        </w:tc>
      </w:tr>
    </w:tbl>
    <w:p w:rsidR="00BB0B2C" w:rsidRPr="00791E14" w:rsidRDefault="00BB0B2C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7112"/>
      </w:tblGrid>
      <w:tr w:rsidR="00536AD2" w:rsidTr="00536AD2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:rsidR="00536AD2" w:rsidRDefault="00536AD2">
            <w:pPr>
              <w:rPr>
                <w:rFonts w:ascii="Times New Roman" w:hAnsi="Times New Roman"/>
                <w:b/>
              </w:rPr>
            </w:pPr>
            <w:proofErr w:type="gramStart"/>
            <w:r>
              <w:rPr>
                <w:rFonts w:ascii="Times New Roman" w:hAnsi="Times New Roman"/>
                <w:b/>
              </w:rPr>
              <w:t>1</w:t>
            </w:r>
            <w:proofErr w:type="gramEnd"/>
          </w:p>
        </w:tc>
        <w:tc>
          <w:tcPr>
            <w:tcW w:w="7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AD2" w:rsidRDefault="00536AD2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Apresentação do rito dos processos éticos</w:t>
            </w:r>
          </w:p>
        </w:tc>
      </w:tr>
      <w:tr w:rsidR="00536AD2" w:rsidTr="00536AD2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:rsidR="00536AD2" w:rsidRDefault="00536AD2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AD2" w:rsidRDefault="002652F7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CAU-CED/AL</w:t>
            </w:r>
          </w:p>
        </w:tc>
      </w:tr>
      <w:tr w:rsidR="00536AD2" w:rsidTr="00536AD2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:rsidR="00536AD2" w:rsidRDefault="00536AD2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AD2" w:rsidRDefault="00536AD2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Diretor Geral </w:t>
            </w:r>
            <w:proofErr w:type="spellStart"/>
            <w:r>
              <w:rPr>
                <w:rFonts w:ascii="Times New Roman" w:hAnsi="Times New Roman"/>
              </w:rPr>
              <w:t>Norlan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Dowell</w:t>
            </w:r>
            <w:proofErr w:type="spellEnd"/>
            <w:r>
              <w:rPr>
                <w:rFonts w:ascii="Times New Roman" w:hAnsi="Times New Roman"/>
              </w:rPr>
              <w:t xml:space="preserve"> Vale de Brito</w:t>
            </w:r>
          </w:p>
        </w:tc>
      </w:tr>
      <w:tr w:rsidR="00536AD2" w:rsidTr="00536AD2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:rsidR="00536AD2" w:rsidRDefault="00536AD2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AD2" w:rsidRDefault="00536AD2" w:rsidP="00536AD2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Foi apresentado o rito dos processos </w:t>
            </w:r>
            <w:r w:rsidR="00E348D1">
              <w:rPr>
                <w:rFonts w:ascii="Times New Roman" w:hAnsi="Times New Roman"/>
              </w:rPr>
              <w:t>ético-disciplinares</w:t>
            </w:r>
            <w:r>
              <w:rPr>
                <w:rFonts w:ascii="Times New Roman" w:hAnsi="Times New Roman"/>
              </w:rPr>
              <w:t xml:space="preserve">, conforme estabelece Resolução n. 34 e 88 do CAU/BR, fluxograma e exemplos de processos trânsito em julgado. Foi </w:t>
            </w:r>
            <w:r w:rsidR="00554678">
              <w:rPr>
                <w:rFonts w:ascii="Times New Roman" w:hAnsi="Times New Roman"/>
              </w:rPr>
              <w:t xml:space="preserve">apresentado também o Código de ética e disciplina e destacado os 06 eixos. </w:t>
            </w:r>
          </w:p>
        </w:tc>
      </w:tr>
    </w:tbl>
    <w:p w:rsidR="00791E14" w:rsidRPr="00791E14" w:rsidRDefault="00791E14" w:rsidP="00BB0B2C">
      <w:pPr>
        <w:jc w:val="both"/>
        <w:rPr>
          <w:rFonts w:ascii="Times New Roman" w:hAnsi="Times New Roman"/>
          <w:bCs/>
        </w:rPr>
      </w:pPr>
    </w:p>
    <w:p w:rsidR="00791E14" w:rsidRPr="00791E14" w:rsidRDefault="00791E14" w:rsidP="00BB0B2C">
      <w:pPr>
        <w:jc w:val="both"/>
        <w:rPr>
          <w:rFonts w:ascii="Times New Roman" w:hAnsi="Times New Roman"/>
          <w:bCs/>
        </w:rPr>
      </w:pPr>
    </w:p>
    <w:p w:rsidR="00791E14" w:rsidRPr="00791E14" w:rsidRDefault="00791E14" w:rsidP="00BB0B2C">
      <w:pPr>
        <w:jc w:val="both"/>
        <w:rPr>
          <w:rFonts w:ascii="Times New Roman" w:hAnsi="Times New Roman"/>
          <w:bCs/>
        </w:rPr>
      </w:pPr>
    </w:p>
    <w:p w:rsidR="00791E14" w:rsidRPr="00791E14" w:rsidRDefault="00791E14" w:rsidP="00BB0B2C">
      <w:pPr>
        <w:jc w:val="both"/>
        <w:rPr>
          <w:rFonts w:ascii="Times New Roman" w:hAnsi="Times New Roman"/>
          <w:bCs/>
        </w:rPr>
        <w:sectPr w:rsidR="00791E14" w:rsidRPr="00791E14" w:rsidSect="00541219">
          <w:headerReference w:type="even" r:id="rId8"/>
          <w:headerReference w:type="default" r:id="rId9"/>
          <w:footerReference w:type="default" r:id="rId10"/>
          <w:headerReference w:type="first" r:id="rId11"/>
          <w:pgSz w:w="11900" w:h="16840"/>
          <w:pgMar w:top="1418" w:right="1134" w:bottom="1418" w:left="1701" w:header="709" w:footer="709" w:gutter="0"/>
          <w:cols w:space="708"/>
          <w:docGrid w:linePitch="360"/>
        </w:sectPr>
      </w:pPr>
    </w:p>
    <w:p w:rsidR="00BB0B2C" w:rsidRPr="00EB5A8A" w:rsidRDefault="00EB5A8A" w:rsidP="00791E14">
      <w:pPr>
        <w:jc w:val="center"/>
        <w:rPr>
          <w:rFonts w:ascii="Times New Roman" w:hAnsi="Times New Roman"/>
          <w:b/>
          <w:bCs/>
        </w:rPr>
      </w:pPr>
      <w:r w:rsidRPr="00EB5A8A">
        <w:rPr>
          <w:b/>
        </w:rPr>
        <w:lastRenderedPageBreak/>
        <w:t>DILSON BATISTA FERREIRA</w:t>
      </w:r>
    </w:p>
    <w:p w:rsidR="00791E14" w:rsidRPr="00791E14" w:rsidRDefault="00EB5A8A" w:rsidP="00791E14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Coordenador</w:t>
      </w:r>
    </w:p>
    <w:p w:rsidR="00791E14" w:rsidRPr="00791E14" w:rsidRDefault="00791E14" w:rsidP="00791E14">
      <w:pPr>
        <w:jc w:val="center"/>
        <w:rPr>
          <w:rFonts w:ascii="Times New Roman" w:hAnsi="Times New Roman"/>
        </w:rPr>
      </w:pPr>
    </w:p>
    <w:p w:rsidR="00791E14" w:rsidRPr="00791E14" w:rsidRDefault="00791E14" w:rsidP="00791E14">
      <w:pPr>
        <w:jc w:val="center"/>
        <w:rPr>
          <w:rFonts w:ascii="Times New Roman" w:hAnsi="Times New Roman"/>
        </w:rPr>
      </w:pPr>
    </w:p>
    <w:p w:rsidR="00EB5A8A" w:rsidRPr="00EB5A8A" w:rsidRDefault="00EB5A8A" w:rsidP="00791E14">
      <w:pPr>
        <w:jc w:val="center"/>
        <w:rPr>
          <w:rFonts w:ascii="Times New Roman" w:hAnsi="Times New Roman"/>
          <w:b/>
        </w:rPr>
      </w:pPr>
      <w:r w:rsidRPr="00EB5A8A">
        <w:rPr>
          <w:b/>
        </w:rPr>
        <w:t>SADY PEREIRA DA SILVA JÚNIOR</w:t>
      </w:r>
      <w:r w:rsidRPr="00EB5A8A">
        <w:rPr>
          <w:rFonts w:ascii="Times New Roman" w:hAnsi="Times New Roman"/>
          <w:b/>
        </w:rPr>
        <w:t xml:space="preserve"> </w:t>
      </w:r>
    </w:p>
    <w:p w:rsidR="00791E14" w:rsidRPr="00791E14" w:rsidRDefault="00791E14" w:rsidP="00791E14">
      <w:pPr>
        <w:jc w:val="center"/>
        <w:rPr>
          <w:rFonts w:ascii="Times New Roman" w:hAnsi="Times New Roman"/>
        </w:rPr>
      </w:pPr>
      <w:r w:rsidRPr="00791E14">
        <w:rPr>
          <w:rFonts w:ascii="Times New Roman" w:hAnsi="Times New Roman"/>
        </w:rPr>
        <w:t>Coordenador-adjunto</w:t>
      </w:r>
    </w:p>
    <w:p w:rsidR="00EB5A8A" w:rsidRPr="00EB5A8A" w:rsidRDefault="00EB5A8A" w:rsidP="00791E14">
      <w:pPr>
        <w:jc w:val="center"/>
        <w:rPr>
          <w:b/>
        </w:rPr>
      </w:pPr>
      <w:r w:rsidRPr="00EB5A8A">
        <w:rPr>
          <w:b/>
        </w:rPr>
        <w:lastRenderedPageBreak/>
        <w:t xml:space="preserve">POLLENYA </w:t>
      </w:r>
      <w:proofErr w:type="gramStart"/>
      <w:r w:rsidRPr="00EB5A8A">
        <w:rPr>
          <w:b/>
        </w:rPr>
        <w:t>R</w:t>
      </w:r>
      <w:r>
        <w:rPr>
          <w:b/>
        </w:rPr>
        <w:t>.</w:t>
      </w:r>
      <w:proofErr w:type="gramEnd"/>
      <w:r w:rsidRPr="00EB5A8A">
        <w:rPr>
          <w:b/>
        </w:rPr>
        <w:t xml:space="preserve"> COSTA PONTES</w:t>
      </w:r>
    </w:p>
    <w:p w:rsidR="00791E14" w:rsidRPr="00791E14" w:rsidRDefault="00791E14" w:rsidP="00791E14">
      <w:pPr>
        <w:jc w:val="center"/>
        <w:rPr>
          <w:rFonts w:ascii="Times New Roman" w:hAnsi="Times New Roman"/>
          <w:bCs/>
        </w:rPr>
      </w:pPr>
      <w:r w:rsidRPr="00791E14">
        <w:rPr>
          <w:rFonts w:ascii="Times New Roman" w:hAnsi="Times New Roman"/>
          <w:bCs/>
        </w:rPr>
        <w:t>Membro</w:t>
      </w:r>
    </w:p>
    <w:p w:rsidR="00791E14" w:rsidRPr="00791E14" w:rsidRDefault="00791E14" w:rsidP="00791E14">
      <w:pPr>
        <w:jc w:val="center"/>
        <w:rPr>
          <w:rFonts w:ascii="Times New Roman" w:hAnsi="Times New Roman"/>
          <w:bCs/>
        </w:rPr>
      </w:pPr>
    </w:p>
    <w:p w:rsidR="00791E14" w:rsidRPr="00791E14" w:rsidRDefault="00791E14" w:rsidP="00791E14">
      <w:pPr>
        <w:jc w:val="center"/>
        <w:rPr>
          <w:rFonts w:ascii="Times New Roman" w:hAnsi="Times New Roman"/>
          <w:bCs/>
        </w:rPr>
      </w:pPr>
    </w:p>
    <w:p w:rsidR="00791E14" w:rsidRPr="00890ED9" w:rsidRDefault="00EB5A8A" w:rsidP="00791E14">
      <w:pPr>
        <w:jc w:val="center"/>
        <w:rPr>
          <w:rFonts w:ascii="Times New Roman" w:hAnsi="Times New Roman"/>
          <w:b/>
        </w:rPr>
      </w:pPr>
      <w:r w:rsidRPr="00890ED9">
        <w:rPr>
          <w:rFonts w:ascii="Times New Roman" w:hAnsi="Times New Roman"/>
          <w:b/>
        </w:rPr>
        <w:t>NORLAN DOWELL V. DE BRITO</w:t>
      </w:r>
    </w:p>
    <w:p w:rsidR="00791E14" w:rsidRDefault="00791E14" w:rsidP="00791E14">
      <w:pPr>
        <w:jc w:val="center"/>
        <w:rPr>
          <w:rFonts w:ascii="Times New Roman" w:hAnsi="Times New Roman"/>
        </w:rPr>
      </w:pPr>
      <w:r w:rsidRPr="00791E14">
        <w:rPr>
          <w:rFonts w:ascii="Times New Roman" w:hAnsi="Times New Roman"/>
        </w:rPr>
        <w:t>Assessor</w:t>
      </w:r>
    </w:p>
    <w:p w:rsidR="00791E14" w:rsidRDefault="00791E14" w:rsidP="00BB0B2C">
      <w:pPr>
        <w:jc w:val="both"/>
        <w:rPr>
          <w:rFonts w:ascii="Times New Roman" w:hAnsi="Times New Roman"/>
        </w:rPr>
        <w:sectPr w:rsidR="00791E14" w:rsidSect="00EB5A8A">
          <w:type w:val="continuous"/>
          <w:pgSz w:w="11900" w:h="16840"/>
          <w:pgMar w:top="1418" w:right="1134" w:bottom="1418" w:left="1701" w:header="709" w:footer="709" w:gutter="0"/>
          <w:cols w:num="2" w:space="293"/>
          <w:docGrid w:linePitch="360"/>
        </w:sectPr>
      </w:pPr>
    </w:p>
    <w:p w:rsidR="00791E14" w:rsidRDefault="00791E14" w:rsidP="00BB0B2C">
      <w:pPr>
        <w:jc w:val="both"/>
        <w:rPr>
          <w:rFonts w:ascii="Times New Roman" w:hAnsi="Times New Roman"/>
        </w:rPr>
      </w:pPr>
    </w:p>
    <w:p w:rsidR="00791E14" w:rsidRPr="00541219" w:rsidRDefault="00791E14" w:rsidP="00BB0B2C">
      <w:pPr>
        <w:jc w:val="both"/>
        <w:rPr>
          <w:rFonts w:ascii="Times New Roman" w:hAnsi="Times New Roman"/>
        </w:rPr>
      </w:pPr>
    </w:p>
    <w:sectPr w:rsidR="00791E14" w:rsidRPr="00541219" w:rsidSect="00791E14">
      <w:type w:val="continuous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440A3" w:rsidRDefault="00C440A3" w:rsidP="00EE4FDD">
      <w:r>
        <w:separator/>
      </w:r>
    </w:p>
  </w:endnote>
  <w:endnote w:type="continuationSeparator" w:id="1">
    <w:p w:rsidR="00C440A3" w:rsidRDefault="00C440A3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40A3" w:rsidRDefault="00C440A3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440A3" w:rsidRDefault="00C440A3" w:rsidP="00EE4FDD">
      <w:r>
        <w:separator/>
      </w:r>
    </w:p>
  </w:footnote>
  <w:footnote w:type="continuationSeparator" w:id="1">
    <w:p w:rsidR="00C440A3" w:rsidRDefault="00C440A3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40A3" w:rsidRDefault="00081C58">
    <w:pPr>
      <w:pStyle w:val="Cabealho"/>
    </w:pPr>
    <w:r w:rsidRPr="00081C58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40A3" w:rsidRDefault="00C440A3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C440A3" w:rsidRDefault="00C440A3">
    <w:pPr>
      <w:pStyle w:val="Cabealho"/>
    </w:pPr>
  </w:p>
  <w:p w:rsidR="00C440A3" w:rsidRDefault="00C440A3">
    <w:pPr>
      <w:pStyle w:val="Cabealho"/>
    </w:pPr>
  </w:p>
  <w:p w:rsidR="00C440A3" w:rsidRDefault="00C440A3">
    <w:pPr>
      <w:pStyle w:val="Cabealho"/>
    </w:pPr>
  </w:p>
  <w:p w:rsidR="00C440A3" w:rsidRDefault="00C440A3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40A3" w:rsidRDefault="00081C58">
    <w:pPr>
      <w:pStyle w:val="Cabealho"/>
    </w:pPr>
    <w:r w:rsidRPr="00081C58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hyphenationZone w:val="425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EE4FDD"/>
    <w:rsid w:val="00001185"/>
    <w:rsid w:val="0000361F"/>
    <w:rsid w:val="0001540B"/>
    <w:rsid w:val="00025A1D"/>
    <w:rsid w:val="00030E24"/>
    <w:rsid w:val="00042213"/>
    <w:rsid w:val="00042D7E"/>
    <w:rsid w:val="00047276"/>
    <w:rsid w:val="000530CB"/>
    <w:rsid w:val="000576A1"/>
    <w:rsid w:val="00062FF0"/>
    <w:rsid w:val="0006467F"/>
    <w:rsid w:val="00070DA4"/>
    <w:rsid w:val="00074EA9"/>
    <w:rsid w:val="00081C58"/>
    <w:rsid w:val="00085F1A"/>
    <w:rsid w:val="000B0FFD"/>
    <w:rsid w:val="000C249A"/>
    <w:rsid w:val="000C264E"/>
    <w:rsid w:val="000C599E"/>
    <w:rsid w:val="000C659A"/>
    <w:rsid w:val="000D7C4E"/>
    <w:rsid w:val="000E5D1C"/>
    <w:rsid w:val="000F77BC"/>
    <w:rsid w:val="00101C43"/>
    <w:rsid w:val="001022FD"/>
    <w:rsid w:val="001031F0"/>
    <w:rsid w:val="00110C7B"/>
    <w:rsid w:val="00111332"/>
    <w:rsid w:val="001237AF"/>
    <w:rsid w:val="0012614C"/>
    <w:rsid w:val="00131C84"/>
    <w:rsid w:val="00145619"/>
    <w:rsid w:val="00146B0F"/>
    <w:rsid w:val="001619FC"/>
    <w:rsid w:val="00175EDF"/>
    <w:rsid w:val="00177389"/>
    <w:rsid w:val="0018099E"/>
    <w:rsid w:val="00183168"/>
    <w:rsid w:val="00190E14"/>
    <w:rsid w:val="001A01FC"/>
    <w:rsid w:val="001A0CED"/>
    <w:rsid w:val="001A19EC"/>
    <w:rsid w:val="001A44C1"/>
    <w:rsid w:val="001B103E"/>
    <w:rsid w:val="001C05D9"/>
    <w:rsid w:val="001C223A"/>
    <w:rsid w:val="001C4B0E"/>
    <w:rsid w:val="001D394C"/>
    <w:rsid w:val="001D61C6"/>
    <w:rsid w:val="001E41C0"/>
    <w:rsid w:val="001E6C9F"/>
    <w:rsid w:val="001E6FFE"/>
    <w:rsid w:val="001E70D0"/>
    <w:rsid w:val="001F17C9"/>
    <w:rsid w:val="001F4625"/>
    <w:rsid w:val="001F6147"/>
    <w:rsid w:val="001F65A3"/>
    <w:rsid w:val="001F738A"/>
    <w:rsid w:val="001F7BC7"/>
    <w:rsid w:val="00201EDF"/>
    <w:rsid w:val="00212659"/>
    <w:rsid w:val="00221B8C"/>
    <w:rsid w:val="00224F8B"/>
    <w:rsid w:val="002321A1"/>
    <w:rsid w:val="00234420"/>
    <w:rsid w:val="002355C3"/>
    <w:rsid w:val="002365B0"/>
    <w:rsid w:val="0024071C"/>
    <w:rsid w:val="00243F84"/>
    <w:rsid w:val="002505E4"/>
    <w:rsid w:val="00261647"/>
    <w:rsid w:val="00263715"/>
    <w:rsid w:val="00263C0A"/>
    <w:rsid w:val="002650D5"/>
    <w:rsid w:val="002652F7"/>
    <w:rsid w:val="00267101"/>
    <w:rsid w:val="002721A9"/>
    <w:rsid w:val="00272D64"/>
    <w:rsid w:val="00274FFB"/>
    <w:rsid w:val="002867B9"/>
    <w:rsid w:val="00293001"/>
    <w:rsid w:val="00293B52"/>
    <w:rsid w:val="00294C62"/>
    <w:rsid w:val="00295830"/>
    <w:rsid w:val="002A0181"/>
    <w:rsid w:val="002C18D5"/>
    <w:rsid w:val="002C7435"/>
    <w:rsid w:val="002D1225"/>
    <w:rsid w:val="002F3CA6"/>
    <w:rsid w:val="002F4492"/>
    <w:rsid w:val="002F685A"/>
    <w:rsid w:val="00301C72"/>
    <w:rsid w:val="00306318"/>
    <w:rsid w:val="003168DD"/>
    <w:rsid w:val="00323C20"/>
    <w:rsid w:val="00332D9B"/>
    <w:rsid w:val="00335AE9"/>
    <w:rsid w:val="00346A8C"/>
    <w:rsid w:val="00350060"/>
    <w:rsid w:val="003536D3"/>
    <w:rsid w:val="003719DD"/>
    <w:rsid w:val="00373EAC"/>
    <w:rsid w:val="0037592E"/>
    <w:rsid w:val="0037642F"/>
    <w:rsid w:val="00392D03"/>
    <w:rsid w:val="00397829"/>
    <w:rsid w:val="003A294C"/>
    <w:rsid w:val="003A43C9"/>
    <w:rsid w:val="003B6505"/>
    <w:rsid w:val="003C2870"/>
    <w:rsid w:val="003C2B1F"/>
    <w:rsid w:val="003C49E3"/>
    <w:rsid w:val="003C4D62"/>
    <w:rsid w:val="003C7B4A"/>
    <w:rsid w:val="003D51B0"/>
    <w:rsid w:val="003D6E98"/>
    <w:rsid w:val="003E3B2D"/>
    <w:rsid w:val="003E4983"/>
    <w:rsid w:val="003F6235"/>
    <w:rsid w:val="00405B6D"/>
    <w:rsid w:val="00407BBC"/>
    <w:rsid w:val="004149DF"/>
    <w:rsid w:val="00415BE7"/>
    <w:rsid w:val="00417BDA"/>
    <w:rsid w:val="00420685"/>
    <w:rsid w:val="00422FB2"/>
    <w:rsid w:val="00435D31"/>
    <w:rsid w:val="00447A20"/>
    <w:rsid w:val="004510AB"/>
    <w:rsid w:val="00464010"/>
    <w:rsid w:val="00465E89"/>
    <w:rsid w:val="00467A18"/>
    <w:rsid w:val="00467DEE"/>
    <w:rsid w:val="00470478"/>
    <w:rsid w:val="004729B1"/>
    <w:rsid w:val="00473A5A"/>
    <w:rsid w:val="00485D9F"/>
    <w:rsid w:val="00486291"/>
    <w:rsid w:val="00495178"/>
    <w:rsid w:val="004A21E6"/>
    <w:rsid w:val="004A43DF"/>
    <w:rsid w:val="004A4455"/>
    <w:rsid w:val="004B166F"/>
    <w:rsid w:val="004B244F"/>
    <w:rsid w:val="004B3864"/>
    <w:rsid w:val="004B7843"/>
    <w:rsid w:val="004C223C"/>
    <w:rsid w:val="004C2B34"/>
    <w:rsid w:val="004C2CF6"/>
    <w:rsid w:val="004D5103"/>
    <w:rsid w:val="004D6A7D"/>
    <w:rsid w:val="004E0354"/>
    <w:rsid w:val="004E57DB"/>
    <w:rsid w:val="004F56E9"/>
    <w:rsid w:val="00511D45"/>
    <w:rsid w:val="005122A8"/>
    <w:rsid w:val="005127EC"/>
    <w:rsid w:val="00513376"/>
    <w:rsid w:val="005178BF"/>
    <w:rsid w:val="00522B5A"/>
    <w:rsid w:val="005277E9"/>
    <w:rsid w:val="00527C9F"/>
    <w:rsid w:val="0053004C"/>
    <w:rsid w:val="00531B97"/>
    <w:rsid w:val="00536AD2"/>
    <w:rsid w:val="00541219"/>
    <w:rsid w:val="0054219D"/>
    <w:rsid w:val="00545AD0"/>
    <w:rsid w:val="00547D9D"/>
    <w:rsid w:val="00554678"/>
    <w:rsid w:val="00556185"/>
    <w:rsid w:val="0056184D"/>
    <w:rsid w:val="005661FF"/>
    <w:rsid w:val="00566501"/>
    <w:rsid w:val="00580F9C"/>
    <w:rsid w:val="00584EE6"/>
    <w:rsid w:val="0059444E"/>
    <w:rsid w:val="00597DCA"/>
    <w:rsid w:val="005A000D"/>
    <w:rsid w:val="005A0A56"/>
    <w:rsid w:val="005A1D36"/>
    <w:rsid w:val="005B09CA"/>
    <w:rsid w:val="005B1B5B"/>
    <w:rsid w:val="005B407C"/>
    <w:rsid w:val="005B46B6"/>
    <w:rsid w:val="005B4ABD"/>
    <w:rsid w:val="005B64D6"/>
    <w:rsid w:val="005B6779"/>
    <w:rsid w:val="005B74A2"/>
    <w:rsid w:val="005C1015"/>
    <w:rsid w:val="005C5171"/>
    <w:rsid w:val="005D34F6"/>
    <w:rsid w:val="005E7415"/>
    <w:rsid w:val="005F319C"/>
    <w:rsid w:val="005F3523"/>
    <w:rsid w:val="00622484"/>
    <w:rsid w:val="0062695C"/>
    <w:rsid w:val="00631A72"/>
    <w:rsid w:val="006536FC"/>
    <w:rsid w:val="00654A4B"/>
    <w:rsid w:val="006562C4"/>
    <w:rsid w:val="00660729"/>
    <w:rsid w:val="006641E1"/>
    <w:rsid w:val="00664F40"/>
    <w:rsid w:val="00665EAD"/>
    <w:rsid w:val="006714BB"/>
    <w:rsid w:val="006747B8"/>
    <w:rsid w:val="00680E5B"/>
    <w:rsid w:val="00686BF9"/>
    <w:rsid w:val="006939E6"/>
    <w:rsid w:val="00696DC3"/>
    <w:rsid w:val="006A1776"/>
    <w:rsid w:val="006A448C"/>
    <w:rsid w:val="006A4DA3"/>
    <w:rsid w:val="006B1B45"/>
    <w:rsid w:val="006B2379"/>
    <w:rsid w:val="006B460C"/>
    <w:rsid w:val="006D7C32"/>
    <w:rsid w:val="006F048A"/>
    <w:rsid w:val="006F555F"/>
    <w:rsid w:val="006F6730"/>
    <w:rsid w:val="006F7FB7"/>
    <w:rsid w:val="00702FBE"/>
    <w:rsid w:val="00715D20"/>
    <w:rsid w:val="00716BC3"/>
    <w:rsid w:val="0072445F"/>
    <w:rsid w:val="00727777"/>
    <w:rsid w:val="00737502"/>
    <w:rsid w:val="00742AB1"/>
    <w:rsid w:val="00743308"/>
    <w:rsid w:val="007514C7"/>
    <w:rsid w:val="00754076"/>
    <w:rsid w:val="00756489"/>
    <w:rsid w:val="007612C5"/>
    <w:rsid w:val="00766433"/>
    <w:rsid w:val="0077187D"/>
    <w:rsid w:val="00775BA4"/>
    <w:rsid w:val="007762B0"/>
    <w:rsid w:val="00777C15"/>
    <w:rsid w:val="00777C5F"/>
    <w:rsid w:val="00791E14"/>
    <w:rsid w:val="00795E6F"/>
    <w:rsid w:val="007A689A"/>
    <w:rsid w:val="007A6FC3"/>
    <w:rsid w:val="007A7351"/>
    <w:rsid w:val="007B0398"/>
    <w:rsid w:val="007B1296"/>
    <w:rsid w:val="007B4ABC"/>
    <w:rsid w:val="007B4CA8"/>
    <w:rsid w:val="007B57E4"/>
    <w:rsid w:val="007C1894"/>
    <w:rsid w:val="007C2107"/>
    <w:rsid w:val="007C5684"/>
    <w:rsid w:val="007E29E7"/>
    <w:rsid w:val="007E411B"/>
    <w:rsid w:val="007E55CE"/>
    <w:rsid w:val="007E7AA3"/>
    <w:rsid w:val="007F0D08"/>
    <w:rsid w:val="007F3D8E"/>
    <w:rsid w:val="00815FA9"/>
    <w:rsid w:val="008165C9"/>
    <w:rsid w:val="00836BF2"/>
    <w:rsid w:val="00841175"/>
    <w:rsid w:val="008457BF"/>
    <w:rsid w:val="008473F6"/>
    <w:rsid w:val="00851390"/>
    <w:rsid w:val="00851607"/>
    <w:rsid w:val="00853969"/>
    <w:rsid w:val="008549C5"/>
    <w:rsid w:val="00865DD4"/>
    <w:rsid w:val="00870A44"/>
    <w:rsid w:val="00876125"/>
    <w:rsid w:val="00880E74"/>
    <w:rsid w:val="00887A60"/>
    <w:rsid w:val="00890BA4"/>
    <w:rsid w:val="00890ED9"/>
    <w:rsid w:val="00891CBE"/>
    <w:rsid w:val="0089461E"/>
    <w:rsid w:val="008A4F5E"/>
    <w:rsid w:val="008A7B39"/>
    <w:rsid w:val="008B121C"/>
    <w:rsid w:val="008C08B5"/>
    <w:rsid w:val="008C320D"/>
    <w:rsid w:val="008C571A"/>
    <w:rsid w:val="008C6950"/>
    <w:rsid w:val="008D5047"/>
    <w:rsid w:val="008D600E"/>
    <w:rsid w:val="008E3361"/>
    <w:rsid w:val="008E61DA"/>
    <w:rsid w:val="008E7415"/>
    <w:rsid w:val="008F0F0B"/>
    <w:rsid w:val="008F2403"/>
    <w:rsid w:val="008F6644"/>
    <w:rsid w:val="00900D9C"/>
    <w:rsid w:val="009045AC"/>
    <w:rsid w:val="0091532C"/>
    <w:rsid w:val="00927F7D"/>
    <w:rsid w:val="0093372E"/>
    <w:rsid w:val="00952CB9"/>
    <w:rsid w:val="00954619"/>
    <w:rsid w:val="00964C9D"/>
    <w:rsid w:val="00971C10"/>
    <w:rsid w:val="009769B8"/>
    <w:rsid w:val="00980E96"/>
    <w:rsid w:val="00982BD2"/>
    <w:rsid w:val="00986532"/>
    <w:rsid w:val="0099133F"/>
    <w:rsid w:val="009A131E"/>
    <w:rsid w:val="009A1B17"/>
    <w:rsid w:val="009A2801"/>
    <w:rsid w:val="009B00EB"/>
    <w:rsid w:val="009C0016"/>
    <w:rsid w:val="009C42F3"/>
    <w:rsid w:val="009D2878"/>
    <w:rsid w:val="009D4B3E"/>
    <w:rsid w:val="009D51AB"/>
    <w:rsid w:val="009D78F9"/>
    <w:rsid w:val="009E46E0"/>
    <w:rsid w:val="009F0511"/>
    <w:rsid w:val="009F200C"/>
    <w:rsid w:val="009F46AC"/>
    <w:rsid w:val="00A02508"/>
    <w:rsid w:val="00A0451F"/>
    <w:rsid w:val="00A05B1F"/>
    <w:rsid w:val="00A10FCD"/>
    <w:rsid w:val="00A21C73"/>
    <w:rsid w:val="00A22FA3"/>
    <w:rsid w:val="00A31A16"/>
    <w:rsid w:val="00A34F96"/>
    <w:rsid w:val="00A43C66"/>
    <w:rsid w:val="00A44606"/>
    <w:rsid w:val="00A529DA"/>
    <w:rsid w:val="00A602C9"/>
    <w:rsid w:val="00A6512B"/>
    <w:rsid w:val="00A73CA6"/>
    <w:rsid w:val="00A755D0"/>
    <w:rsid w:val="00A75F84"/>
    <w:rsid w:val="00A84084"/>
    <w:rsid w:val="00A860E7"/>
    <w:rsid w:val="00A872D1"/>
    <w:rsid w:val="00A90706"/>
    <w:rsid w:val="00A94AEA"/>
    <w:rsid w:val="00A97606"/>
    <w:rsid w:val="00AA1BB7"/>
    <w:rsid w:val="00AA3271"/>
    <w:rsid w:val="00AB1879"/>
    <w:rsid w:val="00AB69C4"/>
    <w:rsid w:val="00AE0EC9"/>
    <w:rsid w:val="00AE11F6"/>
    <w:rsid w:val="00AF0053"/>
    <w:rsid w:val="00AF51AD"/>
    <w:rsid w:val="00B001F9"/>
    <w:rsid w:val="00B02278"/>
    <w:rsid w:val="00B05DFB"/>
    <w:rsid w:val="00B12F37"/>
    <w:rsid w:val="00B20DC6"/>
    <w:rsid w:val="00B24901"/>
    <w:rsid w:val="00B30D06"/>
    <w:rsid w:val="00B34B59"/>
    <w:rsid w:val="00B50515"/>
    <w:rsid w:val="00B62DDB"/>
    <w:rsid w:val="00B66CEA"/>
    <w:rsid w:val="00B72B84"/>
    <w:rsid w:val="00B749E4"/>
    <w:rsid w:val="00B74BE8"/>
    <w:rsid w:val="00B75426"/>
    <w:rsid w:val="00B80822"/>
    <w:rsid w:val="00B877BD"/>
    <w:rsid w:val="00B87DBD"/>
    <w:rsid w:val="00BA0C41"/>
    <w:rsid w:val="00BA168D"/>
    <w:rsid w:val="00BA45E4"/>
    <w:rsid w:val="00BA59C2"/>
    <w:rsid w:val="00BA7C30"/>
    <w:rsid w:val="00BB0B2C"/>
    <w:rsid w:val="00BB4058"/>
    <w:rsid w:val="00BB5791"/>
    <w:rsid w:val="00BC3138"/>
    <w:rsid w:val="00BC7182"/>
    <w:rsid w:val="00BD2541"/>
    <w:rsid w:val="00BD3A80"/>
    <w:rsid w:val="00BE0853"/>
    <w:rsid w:val="00BE0A52"/>
    <w:rsid w:val="00BE667E"/>
    <w:rsid w:val="00BE6C67"/>
    <w:rsid w:val="00BF1E61"/>
    <w:rsid w:val="00C017D8"/>
    <w:rsid w:val="00C05D82"/>
    <w:rsid w:val="00C21275"/>
    <w:rsid w:val="00C21981"/>
    <w:rsid w:val="00C25D14"/>
    <w:rsid w:val="00C32381"/>
    <w:rsid w:val="00C3385A"/>
    <w:rsid w:val="00C35652"/>
    <w:rsid w:val="00C365DF"/>
    <w:rsid w:val="00C37630"/>
    <w:rsid w:val="00C40079"/>
    <w:rsid w:val="00C411D6"/>
    <w:rsid w:val="00C440A3"/>
    <w:rsid w:val="00C4511E"/>
    <w:rsid w:val="00C460CF"/>
    <w:rsid w:val="00C553A0"/>
    <w:rsid w:val="00C64E40"/>
    <w:rsid w:val="00C9147E"/>
    <w:rsid w:val="00CA3B06"/>
    <w:rsid w:val="00CA3B38"/>
    <w:rsid w:val="00CA6E1D"/>
    <w:rsid w:val="00CA7439"/>
    <w:rsid w:val="00CE6385"/>
    <w:rsid w:val="00CF1E55"/>
    <w:rsid w:val="00CF2831"/>
    <w:rsid w:val="00CF7878"/>
    <w:rsid w:val="00D03DF0"/>
    <w:rsid w:val="00D05598"/>
    <w:rsid w:val="00D06560"/>
    <w:rsid w:val="00D1016D"/>
    <w:rsid w:val="00D133CA"/>
    <w:rsid w:val="00D13CA2"/>
    <w:rsid w:val="00D16966"/>
    <w:rsid w:val="00D22A34"/>
    <w:rsid w:val="00D41A70"/>
    <w:rsid w:val="00D47BAC"/>
    <w:rsid w:val="00D5566A"/>
    <w:rsid w:val="00D61E91"/>
    <w:rsid w:val="00D64A59"/>
    <w:rsid w:val="00D85B77"/>
    <w:rsid w:val="00D944D6"/>
    <w:rsid w:val="00DA1F17"/>
    <w:rsid w:val="00DA3B65"/>
    <w:rsid w:val="00DB0AFB"/>
    <w:rsid w:val="00DB37DB"/>
    <w:rsid w:val="00DF3839"/>
    <w:rsid w:val="00E02538"/>
    <w:rsid w:val="00E07710"/>
    <w:rsid w:val="00E110A1"/>
    <w:rsid w:val="00E13179"/>
    <w:rsid w:val="00E208B7"/>
    <w:rsid w:val="00E20D10"/>
    <w:rsid w:val="00E3102F"/>
    <w:rsid w:val="00E313DB"/>
    <w:rsid w:val="00E32B41"/>
    <w:rsid w:val="00E348D1"/>
    <w:rsid w:val="00E50191"/>
    <w:rsid w:val="00E525AD"/>
    <w:rsid w:val="00E5668C"/>
    <w:rsid w:val="00E6018B"/>
    <w:rsid w:val="00E62A70"/>
    <w:rsid w:val="00E652CC"/>
    <w:rsid w:val="00E70E8B"/>
    <w:rsid w:val="00E80C27"/>
    <w:rsid w:val="00E85BC0"/>
    <w:rsid w:val="00E869A6"/>
    <w:rsid w:val="00E86B56"/>
    <w:rsid w:val="00E8705D"/>
    <w:rsid w:val="00E875BB"/>
    <w:rsid w:val="00E911F5"/>
    <w:rsid w:val="00E9446C"/>
    <w:rsid w:val="00E97794"/>
    <w:rsid w:val="00EA72EE"/>
    <w:rsid w:val="00EA78F5"/>
    <w:rsid w:val="00EB5A8A"/>
    <w:rsid w:val="00EE4FDD"/>
    <w:rsid w:val="00F01C60"/>
    <w:rsid w:val="00F034BF"/>
    <w:rsid w:val="00F0762B"/>
    <w:rsid w:val="00F11B96"/>
    <w:rsid w:val="00F14B22"/>
    <w:rsid w:val="00F22EF5"/>
    <w:rsid w:val="00F34C37"/>
    <w:rsid w:val="00F34DDA"/>
    <w:rsid w:val="00F36690"/>
    <w:rsid w:val="00F408E5"/>
    <w:rsid w:val="00F43F72"/>
    <w:rsid w:val="00F45415"/>
    <w:rsid w:val="00F502A5"/>
    <w:rsid w:val="00F537E7"/>
    <w:rsid w:val="00F5490B"/>
    <w:rsid w:val="00F574BB"/>
    <w:rsid w:val="00F61100"/>
    <w:rsid w:val="00F61708"/>
    <w:rsid w:val="00F62D42"/>
    <w:rsid w:val="00F731D4"/>
    <w:rsid w:val="00F76904"/>
    <w:rsid w:val="00F77A38"/>
    <w:rsid w:val="00F82989"/>
    <w:rsid w:val="00F94E86"/>
    <w:rsid w:val="00F95BBA"/>
    <w:rsid w:val="00FA4520"/>
    <w:rsid w:val="00FA618E"/>
    <w:rsid w:val="00FB488E"/>
    <w:rsid w:val="00FC34FF"/>
    <w:rsid w:val="00FC51F9"/>
    <w:rsid w:val="00FD1C50"/>
    <w:rsid w:val="00FD2829"/>
    <w:rsid w:val="00FD411D"/>
    <w:rsid w:val="00FE69AA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F22EF5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table" w:styleId="Tabelacomgrade">
    <w:name w:val="Table Grid"/>
    <w:basedOn w:val="Tabelanormal"/>
    <w:uiPriority w:val="59"/>
    <w:rsid w:val="00085F1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3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80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20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9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765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16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69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3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40F3951-DB49-496F-BC23-7FB0A59019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2</Pages>
  <Words>401</Words>
  <Characters>2167</Characters>
  <Application>Microsoft Office Word</Application>
  <DocSecurity>0</DocSecurity>
  <Lines>18</Lines>
  <Paragraphs>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2563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cau09</cp:lastModifiedBy>
  <cp:revision>12</cp:revision>
  <cp:lastPrinted>2018-03-06T19:09:00Z</cp:lastPrinted>
  <dcterms:created xsi:type="dcterms:W3CDTF">2018-01-18T18:34:00Z</dcterms:created>
  <dcterms:modified xsi:type="dcterms:W3CDTF">2018-03-06T19:10:00Z</dcterms:modified>
</cp:coreProperties>
</file>