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2677E4" w:rsidRPr="002677E4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F55B64" w:rsidP="002677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Protocolo SICCAU 1000052074/2017</w:t>
            </w:r>
            <w:r w:rsidRPr="001E3850">
              <w:rPr>
                <w:rFonts w:ascii="Times New Roman" w:hAnsi="Times New Roman"/>
              </w:rPr>
              <w:t xml:space="preserve"> – Processo de Fiscalização</w:t>
            </w:r>
          </w:p>
        </w:tc>
      </w:tr>
      <w:tr w:rsidR="002677E4" w:rsidRPr="002677E4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F55B64" w:rsidP="002677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Registro </w:t>
            </w:r>
            <w:r w:rsidRPr="0094386F">
              <w:rPr>
                <w:rFonts w:ascii="Times New Roman" w:hAnsi="Times New Roman"/>
              </w:rPr>
              <w:t xml:space="preserve">CAU nº </w:t>
            </w:r>
            <w:r w:rsidRPr="0094386F">
              <w:rPr>
                <w:rFonts w:ascii="Times New Roman" w:hAnsi="Times New Roman"/>
                <w:bCs/>
              </w:rPr>
              <w:t>69</w:t>
            </w:r>
            <w:r>
              <w:rPr>
                <w:rFonts w:ascii="Times New Roman" w:hAnsi="Times New Roman"/>
                <w:bCs/>
              </w:rPr>
              <w:t>16</w:t>
            </w:r>
          </w:p>
        </w:tc>
      </w:tr>
      <w:tr w:rsidR="002677E4" w:rsidRPr="002677E4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C6094" w:rsidRDefault="00F55B64" w:rsidP="002677E4">
            <w:pPr>
              <w:ind w:right="-481"/>
              <w:rPr>
                <w:rFonts w:ascii="Times New Roman" w:hAnsi="Times New Roman"/>
              </w:rPr>
            </w:pPr>
            <w:r w:rsidRPr="001E3850">
              <w:rPr>
                <w:rFonts w:ascii="Times New Roman" w:hAnsi="Times New Roman"/>
              </w:rPr>
              <w:t>Recurso a Plenária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F55B64">
              <w:rPr>
                <w:rFonts w:ascii="Times New Roman" w:hAnsi="Times New Roman"/>
              </w:rPr>
              <w:t>0067-02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954225">
        <w:rPr>
          <w:rFonts w:ascii="Times New Roman" w:hAnsi="Times New Roman"/>
          <w:lang w:eastAsia="pt-BR"/>
        </w:rPr>
        <w:t xml:space="preserve"> 15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954225">
        <w:rPr>
          <w:rFonts w:ascii="Times New Roman" w:hAnsi="Times New Roman"/>
          <w:lang w:eastAsia="pt-BR"/>
        </w:rPr>
        <w:t xml:space="preserve"> març</w:t>
      </w:r>
      <w:r w:rsidR="00D11147">
        <w:rPr>
          <w:rFonts w:ascii="Times New Roman" w:hAnsi="Times New Roman"/>
          <w:lang w:eastAsia="pt-BR"/>
        </w:rPr>
        <w:t>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F55B64" w:rsidRDefault="00F55B64" w:rsidP="00F55B64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– </w:t>
      </w:r>
      <w:r w:rsidRPr="001E3850">
        <w:rPr>
          <w:sz w:val="24"/>
          <w:szCs w:val="24"/>
        </w:rPr>
        <w:t xml:space="preserve">Aprovar relatório e voto do Conselheiro </w:t>
      </w:r>
      <w:r w:rsidRPr="00F55B64">
        <w:rPr>
          <w:sz w:val="24"/>
          <w:szCs w:val="24"/>
        </w:rPr>
        <w:t>José Rafael dos Santos Cordeiro Oliveira</w:t>
      </w:r>
      <w:r>
        <w:rPr>
          <w:sz w:val="24"/>
          <w:szCs w:val="24"/>
        </w:rPr>
        <w:t>, pela</w:t>
      </w:r>
      <w:r w:rsidRPr="007952AD">
        <w:rPr>
          <w:sz w:val="24"/>
          <w:szCs w:val="24"/>
        </w:rPr>
        <w:t xml:space="preserve"> </w:t>
      </w:r>
      <w:r>
        <w:rPr>
          <w:sz w:val="24"/>
          <w:szCs w:val="24"/>
        </w:rPr>
        <w:t>manutenção</w:t>
      </w:r>
      <w:r w:rsidRPr="007952AD">
        <w:rPr>
          <w:sz w:val="24"/>
          <w:szCs w:val="24"/>
        </w:rPr>
        <w:t xml:space="preserve"> do auto de infração e da multa aplicada</w:t>
      </w:r>
      <w:r>
        <w:rPr>
          <w:sz w:val="24"/>
          <w:szCs w:val="24"/>
        </w:rPr>
        <w:t>;</w:t>
      </w:r>
    </w:p>
    <w:p w:rsidR="00F55B64" w:rsidRDefault="00F55B64" w:rsidP="00F55B64">
      <w:pPr>
        <w:pStyle w:val="Corpodetexto2"/>
        <w:rPr>
          <w:sz w:val="24"/>
          <w:szCs w:val="24"/>
        </w:rPr>
      </w:pPr>
    </w:p>
    <w:p w:rsidR="00F55B64" w:rsidRDefault="00F55B64" w:rsidP="00F55B64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2 – Encaminhar processo para o Ministério Público Estadual – </w:t>
      </w:r>
      <w:r w:rsidR="009D60FE">
        <w:rPr>
          <w:sz w:val="24"/>
          <w:szCs w:val="24"/>
        </w:rPr>
        <w:t xml:space="preserve">MPE/AL </w:t>
      </w:r>
      <w:proofErr w:type="gramStart"/>
      <w:r w:rsidR="009D60FE">
        <w:rPr>
          <w:sz w:val="24"/>
          <w:szCs w:val="24"/>
        </w:rPr>
        <w:t>após</w:t>
      </w:r>
      <w:proofErr w:type="gramEnd"/>
      <w:r w:rsidR="009D60FE">
        <w:rPr>
          <w:sz w:val="24"/>
          <w:szCs w:val="24"/>
        </w:rPr>
        <w:t xml:space="preserve"> transitado em julgado;</w:t>
      </w:r>
    </w:p>
    <w:p w:rsidR="009D60FE" w:rsidRDefault="009D60FE" w:rsidP="00F55B64">
      <w:pPr>
        <w:pStyle w:val="Corpodetexto2"/>
        <w:rPr>
          <w:sz w:val="24"/>
          <w:szCs w:val="24"/>
        </w:rPr>
      </w:pPr>
    </w:p>
    <w:p w:rsidR="009D60FE" w:rsidRDefault="009D60FE" w:rsidP="00F55B64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Convocar o profissional CAU nº A94621-4 para prestar esclarecimentos sobre os fatos narrados pela defesa.</w:t>
      </w:r>
    </w:p>
    <w:p w:rsidR="009D60FE" w:rsidRPr="002677E4" w:rsidRDefault="009D60FE" w:rsidP="00F55B64">
      <w:pPr>
        <w:pStyle w:val="Corpodetexto2"/>
        <w:rPr>
          <w:sz w:val="24"/>
          <w:szCs w:val="24"/>
        </w:rPr>
      </w:pPr>
    </w:p>
    <w:p w:rsidR="00D11147" w:rsidRDefault="00D11147" w:rsidP="00D11147">
      <w:pPr>
        <w:rPr>
          <w:rFonts w:ascii="Times New Roman" w:hAnsi="Times New Roman"/>
        </w:rPr>
      </w:pP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954225">
        <w:rPr>
          <w:rFonts w:ascii="Times New Roman" w:hAnsi="Times New Roman"/>
        </w:rPr>
        <w:t>15</w:t>
      </w:r>
      <w:r w:rsidRPr="002677E4">
        <w:rPr>
          <w:rFonts w:ascii="Times New Roman" w:hAnsi="Times New Roman"/>
        </w:rPr>
        <w:t xml:space="preserve"> de </w:t>
      </w:r>
      <w:r w:rsidR="00954225">
        <w:rPr>
          <w:rFonts w:ascii="Times New Roman" w:hAnsi="Times New Roman"/>
        </w:rPr>
        <w:t>Març</w:t>
      </w:r>
      <w:r w:rsidR="001A647B" w:rsidRPr="002677E4">
        <w:rPr>
          <w:rFonts w:ascii="Times New Roman" w:hAnsi="Times New Roman"/>
        </w:rPr>
        <w:t xml:space="preserve">o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1"/>
        <w:gridCol w:w="708"/>
        <w:gridCol w:w="708"/>
        <w:gridCol w:w="1283"/>
        <w:gridCol w:w="1150"/>
        <w:gridCol w:w="2117"/>
      </w:tblGrid>
      <w:tr w:rsidR="00181B92" w:rsidRPr="002677E4" w:rsidTr="00D11147">
        <w:trPr>
          <w:trHeight w:val="391"/>
        </w:trPr>
        <w:tc>
          <w:tcPr>
            <w:tcW w:w="2943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3828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D11147">
        <w:trPr>
          <w:trHeight w:val="101"/>
        </w:trPr>
        <w:tc>
          <w:tcPr>
            <w:tcW w:w="2943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0D720B" w:rsidRPr="002677E4" w:rsidTr="00954225">
        <w:trPr>
          <w:trHeight w:val="340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D11147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Heitor A. Maia da S.</w:t>
            </w:r>
            <w:r w:rsidRPr="002C7247">
              <w:rPr>
                <w:rFonts w:ascii="Times New Roman" w:hAnsi="Times New Roman"/>
                <w:bCs/>
                <w:lang w:eastAsia="pt-BR"/>
              </w:rPr>
              <w:t xml:space="preserve"> Dores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D11147" w:rsidP="000D72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954225">
        <w:trPr>
          <w:trHeight w:val="340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D11147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954225">
        <w:trPr>
          <w:trHeight w:val="340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D11147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Dilson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Batista Ferreira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EA4766" w:rsidP="000D72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EA4766" w:rsidP="000D72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954225">
        <w:trPr>
          <w:trHeight w:val="340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D11147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Pereira da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Júnior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D11147" w:rsidP="000D72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D11147" w:rsidP="000D72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954225">
        <w:trPr>
          <w:trHeight w:val="340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0906BD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954225">
        <w:trPr>
          <w:trHeight w:val="340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0906BD" w:rsidP="000D720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954225">
        <w:trPr>
          <w:trHeight w:val="340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954225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Margíria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M. C. O. França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954225">
        <w:trPr>
          <w:trHeight w:val="340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0906BD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954225">
        <w:trPr>
          <w:trHeight w:val="340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0906BD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181B92" w:rsidRPr="002677E4" w:rsidTr="00954225">
        <w:trPr>
          <w:trHeight w:val="340"/>
        </w:trPr>
        <w:tc>
          <w:tcPr>
            <w:tcW w:w="2943" w:type="dxa"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3D3B4C" w:rsidP="00417A2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EA4766"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0906BD" w:rsidP="00417A2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81B92" w:rsidRPr="002677E4" w:rsidRDefault="000906BD" w:rsidP="00417A2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81B92" w:rsidRPr="002677E4" w:rsidRDefault="003D3B4C" w:rsidP="00417A2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EA4766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5B64" w:rsidRDefault="00F55B64" w:rsidP="00EE4FDD">
      <w:r>
        <w:separator/>
      </w:r>
    </w:p>
  </w:endnote>
  <w:endnote w:type="continuationSeparator" w:id="1">
    <w:p w:rsidR="00F55B64" w:rsidRDefault="00F55B64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B64" w:rsidRDefault="00F55B6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5B64" w:rsidRDefault="00F55B64" w:rsidP="00EE4FDD">
      <w:r>
        <w:separator/>
      </w:r>
    </w:p>
  </w:footnote>
  <w:footnote w:type="continuationSeparator" w:id="1">
    <w:p w:rsidR="00F55B64" w:rsidRDefault="00F55B64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B64" w:rsidRDefault="00405952">
    <w:pPr>
      <w:pStyle w:val="Cabealho"/>
    </w:pPr>
    <w:r w:rsidRPr="0040595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B64" w:rsidRDefault="00F55B6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5B64" w:rsidRDefault="00F55B64">
    <w:pPr>
      <w:pStyle w:val="Cabealho"/>
    </w:pPr>
  </w:p>
  <w:p w:rsidR="00F55B64" w:rsidRDefault="00F55B64">
    <w:pPr>
      <w:pStyle w:val="Cabealho"/>
    </w:pPr>
  </w:p>
  <w:p w:rsidR="00F55B64" w:rsidRDefault="00F55B64">
    <w:pPr>
      <w:pStyle w:val="Cabealho"/>
    </w:pPr>
  </w:p>
  <w:p w:rsidR="00F55B64" w:rsidRDefault="00F55B6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B64" w:rsidRDefault="00405952">
    <w:pPr>
      <w:pStyle w:val="Cabealho"/>
    </w:pPr>
    <w:r w:rsidRPr="0040595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720B"/>
    <w:rsid w:val="000D7C4E"/>
    <w:rsid w:val="000E13D7"/>
    <w:rsid w:val="000F77BC"/>
    <w:rsid w:val="00110C7B"/>
    <w:rsid w:val="00111332"/>
    <w:rsid w:val="001237AF"/>
    <w:rsid w:val="00145619"/>
    <w:rsid w:val="00146B0F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E6FFE"/>
    <w:rsid w:val="001F17C9"/>
    <w:rsid w:val="001F67E1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C6094"/>
    <w:rsid w:val="002C7435"/>
    <w:rsid w:val="002D1225"/>
    <w:rsid w:val="002F3CA6"/>
    <w:rsid w:val="002F4492"/>
    <w:rsid w:val="002F685A"/>
    <w:rsid w:val="003168DD"/>
    <w:rsid w:val="003536D3"/>
    <w:rsid w:val="003677B4"/>
    <w:rsid w:val="0037139A"/>
    <w:rsid w:val="003719DD"/>
    <w:rsid w:val="00373EAC"/>
    <w:rsid w:val="0037592E"/>
    <w:rsid w:val="00392153"/>
    <w:rsid w:val="00392D03"/>
    <w:rsid w:val="003947EE"/>
    <w:rsid w:val="003962DE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05952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B3864"/>
    <w:rsid w:val="004C2CF6"/>
    <w:rsid w:val="004D5103"/>
    <w:rsid w:val="004D6A7D"/>
    <w:rsid w:val="004E0354"/>
    <w:rsid w:val="00511D45"/>
    <w:rsid w:val="005122A8"/>
    <w:rsid w:val="005178BF"/>
    <w:rsid w:val="00522B5A"/>
    <w:rsid w:val="00527C9F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C59"/>
    <w:rsid w:val="005E7415"/>
    <w:rsid w:val="005F3523"/>
    <w:rsid w:val="006509FF"/>
    <w:rsid w:val="006562C4"/>
    <w:rsid w:val="006641E1"/>
    <w:rsid w:val="00665EAD"/>
    <w:rsid w:val="006714BB"/>
    <w:rsid w:val="006747B8"/>
    <w:rsid w:val="00680E5B"/>
    <w:rsid w:val="006868DC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44392"/>
    <w:rsid w:val="008457BF"/>
    <w:rsid w:val="008473F6"/>
    <w:rsid w:val="008549C5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6644"/>
    <w:rsid w:val="00907C0A"/>
    <w:rsid w:val="0091532C"/>
    <w:rsid w:val="0093372E"/>
    <w:rsid w:val="00952CB9"/>
    <w:rsid w:val="00954225"/>
    <w:rsid w:val="00954619"/>
    <w:rsid w:val="00971CF7"/>
    <w:rsid w:val="00982BD2"/>
    <w:rsid w:val="00986532"/>
    <w:rsid w:val="009A1B17"/>
    <w:rsid w:val="009A2801"/>
    <w:rsid w:val="009B00EB"/>
    <w:rsid w:val="009B7EDC"/>
    <w:rsid w:val="009C0016"/>
    <w:rsid w:val="009C42F3"/>
    <w:rsid w:val="009D02D1"/>
    <w:rsid w:val="009D51AB"/>
    <w:rsid w:val="009D60FE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43C66"/>
    <w:rsid w:val="00A44606"/>
    <w:rsid w:val="00A468CD"/>
    <w:rsid w:val="00A602C9"/>
    <w:rsid w:val="00A75E26"/>
    <w:rsid w:val="00A84084"/>
    <w:rsid w:val="00A841D1"/>
    <w:rsid w:val="00A94AEA"/>
    <w:rsid w:val="00AA3271"/>
    <w:rsid w:val="00AB1879"/>
    <w:rsid w:val="00AE0EC9"/>
    <w:rsid w:val="00AE11F6"/>
    <w:rsid w:val="00AE3B92"/>
    <w:rsid w:val="00AF0114"/>
    <w:rsid w:val="00B001F9"/>
    <w:rsid w:val="00B12F37"/>
    <w:rsid w:val="00B24901"/>
    <w:rsid w:val="00B30D06"/>
    <w:rsid w:val="00B50515"/>
    <w:rsid w:val="00B5402D"/>
    <w:rsid w:val="00B576AA"/>
    <w:rsid w:val="00B62DDB"/>
    <w:rsid w:val="00B749E4"/>
    <w:rsid w:val="00B80822"/>
    <w:rsid w:val="00B877BD"/>
    <w:rsid w:val="00B975DE"/>
    <w:rsid w:val="00BA59C2"/>
    <w:rsid w:val="00BB4058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64E40"/>
    <w:rsid w:val="00C91572"/>
    <w:rsid w:val="00CA3B38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E0253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5BC0"/>
    <w:rsid w:val="00E86798"/>
    <w:rsid w:val="00E869A6"/>
    <w:rsid w:val="00E911F5"/>
    <w:rsid w:val="00E97794"/>
    <w:rsid w:val="00EA4766"/>
    <w:rsid w:val="00EA78F5"/>
    <w:rsid w:val="00ED2A7D"/>
    <w:rsid w:val="00EE4FDD"/>
    <w:rsid w:val="00EE50C0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5B64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199</Words>
  <Characters>1078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CAUAL</cp:lastModifiedBy>
  <cp:revision>6</cp:revision>
  <cp:lastPrinted>2016-01-29T00:41:00Z</cp:lastPrinted>
  <dcterms:created xsi:type="dcterms:W3CDTF">2018-03-15T18:17:00Z</dcterms:created>
  <dcterms:modified xsi:type="dcterms:W3CDTF">2018-03-15T23:50:00Z</dcterms:modified>
</cp:coreProperties>
</file>