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E6C2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F6C5E" w:rsidRPr="002F6C5E">
              <w:rPr>
                <w:rFonts w:ascii="Times New Roman" w:hAnsi="Times New Roman"/>
              </w:rPr>
              <w:t>631154/2018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F6C5E" w:rsidP="0051634B">
            <w:pPr>
              <w:rPr>
                <w:rFonts w:ascii="Times New Roman" w:hAnsi="Times New Roman"/>
              </w:rPr>
            </w:pPr>
            <w:r w:rsidRPr="002F6C5E">
              <w:rPr>
                <w:rFonts w:ascii="Times New Roman" w:hAnsi="Times New Roman"/>
              </w:rPr>
              <w:t>KHEROLYN ELLEN LOPES CAVALCANTE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F6C5E">
              <w:rPr>
                <w:rFonts w:ascii="Times New Roman" w:hAnsi="Times New Roman"/>
              </w:rPr>
              <w:t>007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F6C5E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2F6C5E" w:rsidRPr="002F6C5E">
        <w:rPr>
          <w:sz w:val="24"/>
          <w:szCs w:val="24"/>
        </w:rPr>
        <w:t>KHEROLYN ELLEN LOPES CAVALCANTE</w:t>
      </w:r>
      <w:r w:rsidR="00EE780C" w:rsidRPr="00465D0B">
        <w:rPr>
          <w:sz w:val="24"/>
          <w:szCs w:val="24"/>
        </w:rPr>
        <w:t xml:space="preserve">, CPF </w:t>
      </w:r>
      <w:r w:rsidR="002F6C5E" w:rsidRPr="002F6C5E">
        <w:rPr>
          <w:sz w:val="24"/>
          <w:szCs w:val="24"/>
        </w:rPr>
        <w:t>091.286.784-19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AD2E9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C90E1B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C90E1B" w:rsidRPr="00BB301F" w:rsidRDefault="00C90E1B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A5CA0">
    <w:pPr>
      <w:pStyle w:val="Cabealho"/>
    </w:pPr>
    <w:r w:rsidRPr="00DA5C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A5CA0">
    <w:pPr>
      <w:pStyle w:val="Cabealho"/>
    </w:pPr>
    <w:r w:rsidRPr="00DA5C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2F6C5E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07BD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6C22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0E1B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CA0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A07B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2018-01-16T18:50:00Z</dcterms:created>
  <dcterms:modified xsi:type="dcterms:W3CDTF">2018-01-19T20:23:00Z</dcterms:modified>
</cp:coreProperties>
</file>