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EC56" w14:textId="5CEB5F47" w:rsidR="0074119E" w:rsidRPr="007F519D" w:rsidRDefault="00B87935" w:rsidP="00A3265D">
      <w:pPr>
        <w:jc w:val="both"/>
        <w:rPr>
          <w:rFonts w:ascii="Arial" w:hAnsi="Arial" w:cs="Arial"/>
          <w:szCs w:val="24"/>
        </w:rPr>
      </w:pPr>
      <w:r w:rsidRPr="007F519D">
        <w:rPr>
          <w:rFonts w:ascii="Arial" w:hAnsi="Arial" w:cs="Arial"/>
          <w:b/>
          <w:szCs w:val="24"/>
        </w:rPr>
        <w:t xml:space="preserve">ATA DA </w:t>
      </w:r>
      <w:r w:rsidR="006522AD" w:rsidRPr="007F519D">
        <w:rPr>
          <w:rFonts w:ascii="Arial" w:hAnsi="Arial" w:cs="Arial"/>
          <w:b/>
          <w:szCs w:val="24"/>
        </w:rPr>
        <w:t>2</w:t>
      </w:r>
      <w:r w:rsidR="00AD61F4" w:rsidRPr="007F519D">
        <w:rPr>
          <w:rFonts w:ascii="Arial" w:hAnsi="Arial" w:cs="Arial"/>
          <w:b/>
          <w:szCs w:val="24"/>
        </w:rPr>
        <w:t xml:space="preserve">ª SESSÃO PLENÁRIA </w:t>
      </w:r>
      <w:r w:rsidR="00D75BA5" w:rsidRPr="007F519D">
        <w:rPr>
          <w:rFonts w:ascii="Arial" w:hAnsi="Arial" w:cs="Arial"/>
          <w:b/>
          <w:szCs w:val="24"/>
        </w:rPr>
        <w:t>EXTRA</w:t>
      </w:r>
      <w:r w:rsidR="00AD61F4" w:rsidRPr="007F519D">
        <w:rPr>
          <w:rFonts w:ascii="Arial" w:hAnsi="Arial" w:cs="Arial"/>
          <w:b/>
          <w:szCs w:val="24"/>
        </w:rPr>
        <w:t xml:space="preserve">ORDINÁRIA DA COMISSÃO DE </w:t>
      </w:r>
      <w:r w:rsidR="006E6943" w:rsidRPr="007F519D">
        <w:rPr>
          <w:rFonts w:ascii="Arial" w:hAnsi="Arial" w:cs="Arial"/>
          <w:b/>
          <w:szCs w:val="24"/>
        </w:rPr>
        <w:t xml:space="preserve">ÉTICA E DISCIPLINA </w:t>
      </w:r>
      <w:r w:rsidR="00CE0CA5" w:rsidRPr="007F519D">
        <w:rPr>
          <w:rFonts w:ascii="Arial" w:hAnsi="Arial" w:cs="Arial"/>
          <w:b/>
          <w:szCs w:val="24"/>
        </w:rPr>
        <w:t>DO</w:t>
      </w:r>
      <w:r w:rsidRPr="007F519D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6E6943" w:rsidRPr="007F519D">
        <w:rPr>
          <w:rFonts w:ascii="Arial" w:hAnsi="Arial" w:cs="Arial"/>
          <w:szCs w:val="24"/>
        </w:rPr>
        <w:t>. Às 1</w:t>
      </w:r>
      <w:r w:rsidR="006522AD" w:rsidRPr="007F519D">
        <w:rPr>
          <w:rFonts w:ascii="Arial" w:hAnsi="Arial" w:cs="Arial"/>
          <w:szCs w:val="24"/>
        </w:rPr>
        <w:t>8</w:t>
      </w:r>
      <w:r w:rsidR="00DC493A" w:rsidRPr="007F519D">
        <w:rPr>
          <w:rFonts w:ascii="Arial" w:hAnsi="Arial" w:cs="Arial"/>
          <w:szCs w:val="24"/>
        </w:rPr>
        <w:t xml:space="preserve"> horas </w:t>
      </w:r>
      <w:r w:rsidR="00D75BA5" w:rsidRPr="007F519D">
        <w:rPr>
          <w:rFonts w:ascii="Arial" w:hAnsi="Arial" w:cs="Arial"/>
          <w:szCs w:val="24"/>
        </w:rPr>
        <w:t xml:space="preserve">e 30 minutos </w:t>
      </w:r>
      <w:r w:rsidRPr="007F519D">
        <w:rPr>
          <w:rFonts w:ascii="Arial" w:hAnsi="Arial" w:cs="Arial"/>
          <w:szCs w:val="24"/>
        </w:rPr>
        <w:t xml:space="preserve">do dia </w:t>
      </w:r>
      <w:r w:rsidR="006522AD" w:rsidRPr="007F519D">
        <w:rPr>
          <w:rFonts w:ascii="Arial" w:hAnsi="Arial" w:cs="Arial"/>
          <w:szCs w:val="24"/>
        </w:rPr>
        <w:t>09</w:t>
      </w:r>
      <w:r w:rsidR="00726CAA" w:rsidRPr="007F519D">
        <w:rPr>
          <w:rFonts w:ascii="Arial" w:hAnsi="Arial" w:cs="Arial"/>
          <w:szCs w:val="24"/>
        </w:rPr>
        <w:t xml:space="preserve"> (</w:t>
      </w:r>
      <w:r w:rsidR="006522AD" w:rsidRPr="007F519D">
        <w:rPr>
          <w:rFonts w:ascii="Arial" w:hAnsi="Arial" w:cs="Arial"/>
          <w:szCs w:val="24"/>
        </w:rPr>
        <w:t>nove</w:t>
      </w:r>
      <w:r w:rsidRPr="007F519D">
        <w:rPr>
          <w:rFonts w:ascii="Arial" w:hAnsi="Arial" w:cs="Arial"/>
          <w:szCs w:val="24"/>
        </w:rPr>
        <w:t xml:space="preserve">) do mês de </w:t>
      </w:r>
      <w:r w:rsidR="006522AD" w:rsidRPr="007F519D">
        <w:rPr>
          <w:rFonts w:ascii="Arial" w:hAnsi="Arial" w:cs="Arial"/>
          <w:szCs w:val="24"/>
        </w:rPr>
        <w:t>julho</w:t>
      </w:r>
      <w:r w:rsidR="00672390" w:rsidRPr="007F519D">
        <w:rPr>
          <w:rFonts w:ascii="Arial" w:hAnsi="Arial" w:cs="Arial"/>
          <w:szCs w:val="24"/>
        </w:rPr>
        <w:t xml:space="preserve"> </w:t>
      </w:r>
      <w:r w:rsidRPr="007F519D">
        <w:rPr>
          <w:rFonts w:ascii="Arial" w:hAnsi="Arial" w:cs="Arial"/>
          <w:szCs w:val="24"/>
        </w:rPr>
        <w:t xml:space="preserve">do ano de dois mil e </w:t>
      </w:r>
      <w:r w:rsidR="00CE0CA5" w:rsidRPr="007F519D">
        <w:rPr>
          <w:rFonts w:ascii="Arial" w:hAnsi="Arial" w:cs="Arial"/>
          <w:szCs w:val="24"/>
        </w:rPr>
        <w:t>quinze</w:t>
      </w:r>
      <w:r w:rsidRPr="007F519D">
        <w:rPr>
          <w:rFonts w:ascii="Arial" w:hAnsi="Arial" w:cs="Arial"/>
          <w:szCs w:val="24"/>
        </w:rPr>
        <w:t xml:space="preserve">, na sede do CAU/AL, situada no Edif. </w:t>
      </w:r>
      <w:proofErr w:type="spellStart"/>
      <w:r w:rsidRPr="007F519D">
        <w:rPr>
          <w:rFonts w:ascii="Arial" w:hAnsi="Arial" w:cs="Arial"/>
          <w:szCs w:val="24"/>
        </w:rPr>
        <w:t>Harmony</w:t>
      </w:r>
      <w:proofErr w:type="spellEnd"/>
      <w:r w:rsidRPr="007F519D">
        <w:rPr>
          <w:rFonts w:ascii="Arial" w:hAnsi="Arial" w:cs="Arial"/>
          <w:szCs w:val="24"/>
        </w:rPr>
        <w:t xml:space="preserve"> Trade Center, Sala 519, Jatiúca, nesta cidade de M</w:t>
      </w:r>
      <w:r w:rsidR="00123E96" w:rsidRPr="007F519D">
        <w:rPr>
          <w:rFonts w:ascii="Arial" w:hAnsi="Arial" w:cs="Arial"/>
          <w:szCs w:val="24"/>
        </w:rPr>
        <w:t>aceió, Estado de Alagoas, reuni</w:t>
      </w:r>
      <w:r w:rsidR="0044231B" w:rsidRPr="007F519D">
        <w:rPr>
          <w:rFonts w:ascii="Arial" w:hAnsi="Arial" w:cs="Arial"/>
          <w:szCs w:val="24"/>
        </w:rPr>
        <w:t>ra</w:t>
      </w:r>
      <w:r w:rsidR="00E9693E" w:rsidRPr="007F519D">
        <w:rPr>
          <w:rFonts w:ascii="Arial" w:hAnsi="Arial" w:cs="Arial"/>
          <w:szCs w:val="24"/>
        </w:rPr>
        <w:t>m</w:t>
      </w:r>
      <w:r w:rsidR="0044231B" w:rsidRPr="007F519D">
        <w:rPr>
          <w:rFonts w:ascii="Arial" w:hAnsi="Arial" w:cs="Arial"/>
          <w:szCs w:val="24"/>
        </w:rPr>
        <w:t>-se a Co</w:t>
      </w:r>
      <w:r w:rsidR="006E6943" w:rsidRPr="007F519D">
        <w:rPr>
          <w:rFonts w:ascii="Arial" w:hAnsi="Arial" w:cs="Arial"/>
          <w:szCs w:val="24"/>
        </w:rPr>
        <w:t>ordenador</w:t>
      </w:r>
      <w:r w:rsidR="00E9693E" w:rsidRPr="007F519D">
        <w:rPr>
          <w:rFonts w:ascii="Arial" w:hAnsi="Arial" w:cs="Arial"/>
          <w:szCs w:val="24"/>
        </w:rPr>
        <w:t xml:space="preserve"> da Comissão </w:t>
      </w:r>
      <w:r w:rsidR="00D77670" w:rsidRPr="007F519D">
        <w:rPr>
          <w:rFonts w:ascii="Arial" w:hAnsi="Arial" w:cs="Arial"/>
          <w:szCs w:val="24"/>
        </w:rPr>
        <w:t>H</w:t>
      </w:r>
      <w:r w:rsidR="006E6943" w:rsidRPr="007F519D">
        <w:rPr>
          <w:rFonts w:ascii="Arial" w:hAnsi="Arial" w:cs="Arial"/>
          <w:szCs w:val="24"/>
        </w:rPr>
        <w:t>ermes</w:t>
      </w:r>
      <w:r w:rsidR="00D75BA5" w:rsidRPr="007F519D">
        <w:rPr>
          <w:rFonts w:ascii="Arial" w:hAnsi="Arial" w:cs="Arial"/>
          <w:szCs w:val="24"/>
        </w:rPr>
        <w:t xml:space="preserve"> Teixeira Campelo</w:t>
      </w:r>
      <w:r w:rsidR="0069505A" w:rsidRPr="007F519D">
        <w:rPr>
          <w:rFonts w:ascii="Arial" w:hAnsi="Arial" w:cs="Arial"/>
          <w:szCs w:val="24"/>
        </w:rPr>
        <w:t xml:space="preserve">, </w:t>
      </w:r>
      <w:r w:rsidR="00D77670" w:rsidRPr="007F519D">
        <w:rPr>
          <w:rFonts w:ascii="Arial" w:hAnsi="Arial" w:cs="Arial"/>
          <w:szCs w:val="24"/>
        </w:rPr>
        <w:t xml:space="preserve">Conselheiro Edgar Francisco do </w:t>
      </w:r>
      <w:r w:rsidR="008A41BD" w:rsidRPr="007F519D">
        <w:rPr>
          <w:rFonts w:ascii="Arial" w:hAnsi="Arial" w:cs="Arial"/>
          <w:szCs w:val="24"/>
        </w:rPr>
        <w:t>N</w:t>
      </w:r>
      <w:r w:rsidR="00D77670" w:rsidRPr="007F519D">
        <w:rPr>
          <w:rFonts w:ascii="Arial" w:hAnsi="Arial" w:cs="Arial"/>
          <w:szCs w:val="24"/>
        </w:rPr>
        <w:t xml:space="preserve">ascimento Filho e o </w:t>
      </w:r>
      <w:r w:rsidR="006522AD" w:rsidRPr="007F519D">
        <w:rPr>
          <w:rFonts w:ascii="Arial" w:hAnsi="Arial" w:cs="Arial"/>
          <w:szCs w:val="24"/>
        </w:rPr>
        <w:t>Daniel de Gouvêa Lemos</w:t>
      </w:r>
      <w:r w:rsidR="00D77670" w:rsidRPr="007F519D">
        <w:rPr>
          <w:rFonts w:ascii="Arial" w:hAnsi="Arial" w:cs="Arial"/>
          <w:szCs w:val="24"/>
        </w:rPr>
        <w:t xml:space="preserve">. </w:t>
      </w:r>
      <w:r w:rsidR="00764713" w:rsidRPr="007F519D">
        <w:rPr>
          <w:rFonts w:ascii="Arial" w:hAnsi="Arial" w:cs="Arial"/>
          <w:szCs w:val="24"/>
        </w:rPr>
        <w:t xml:space="preserve">Na condição </w:t>
      </w:r>
      <w:r w:rsidR="007F6AE8" w:rsidRPr="007F519D">
        <w:rPr>
          <w:rFonts w:ascii="Arial" w:hAnsi="Arial" w:cs="Arial"/>
          <w:szCs w:val="24"/>
        </w:rPr>
        <w:t>de participante</w:t>
      </w:r>
      <w:r w:rsidR="0069505A" w:rsidRPr="007F519D">
        <w:rPr>
          <w:rFonts w:ascii="Arial" w:hAnsi="Arial" w:cs="Arial"/>
          <w:szCs w:val="24"/>
        </w:rPr>
        <w:t>,</w:t>
      </w:r>
      <w:r w:rsidR="00CE0CA5" w:rsidRPr="007F519D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CE0CA5" w:rsidRPr="007F519D">
        <w:rPr>
          <w:rFonts w:ascii="Arial" w:hAnsi="Arial" w:cs="Arial"/>
          <w:szCs w:val="24"/>
        </w:rPr>
        <w:t>o</w:t>
      </w:r>
      <w:r w:rsidR="006522AD" w:rsidRPr="007F519D">
        <w:rPr>
          <w:rFonts w:ascii="Arial" w:hAnsi="Arial" w:cs="Arial"/>
          <w:szCs w:val="24"/>
        </w:rPr>
        <w:t>s</w:t>
      </w:r>
      <w:r w:rsidR="00E71B08" w:rsidRPr="007F519D">
        <w:rPr>
          <w:rFonts w:ascii="Arial" w:hAnsi="Arial" w:cs="Arial"/>
          <w:szCs w:val="24"/>
        </w:rPr>
        <w:t xml:space="preserve"> funcionário</w:t>
      </w:r>
      <w:r w:rsidR="006522AD" w:rsidRPr="007F519D">
        <w:rPr>
          <w:rFonts w:ascii="Arial" w:hAnsi="Arial" w:cs="Arial"/>
          <w:szCs w:val="24"/>
        </w:rPr>
        <w:t xml:space="preserve">s </w:t>
      </w:r>
      <w:proofErr w:type="spellStart"/>
      <w:r w:rsidR="006522AD" w:rsidRPr="007F519D">
        <w:rPr>
          <w:rFonts w:ascii="Arial" w:hAnsi="Arial" w:cs="Arial"/>
          <w:szCs w:val="24"/>
        </w:rPr>
        <w:t>Norlan</w:t>
      </w:r>
      <w:proofErr w:type="spellEnd"/>
      <w:r w:rsidR="006522AD" w:rsidRPr="007F519D">
        <w:rPr>
          <w:rFonts w:ascii="Arial" w:hAnsi="Arial" w:cs="Arial"/>
          <w:szCs w:val="24"/>
        </w:rPr>
        <w:t xml:space="preserve"> </w:t>
      </w:r>
      <w:proofErr w:type="spellStart"/>
      <w:r w:rsidR="006522AD" w:rsidRPr="007F519D">
        <w:rPr>
          <w:rFonts w:ascii="Arial" w:hAnsi="Arial" w:cs="Arial"/>
          <w:szCs w:val="24"/>
        </w:rPr>
        <w:t>Dowell</w:t>
      </w:r>
      <w:proofErr w:type="spellEnd"/>
      <w:r w:rsidR="006522AD" w:rsidRPr="007F519D">
        <w:rPr>
          <w:rFonts w:ascii="Arial" w:hAnsi="Arial" w:cs="Arial"/>
          <w:szCs w:val="24"/>
        </w:rPr>
        <w:t xml:space="preserve"> (Diretor Geral) e </w:t>
      </w:r>
      <w:r w:rsidR="00A10D39" w:rsidRPr="007F519D">
        <w:rPr>
          <w:rFonts w:ascii="Arial" w:hAnsi="Arial" w:cs="Arial"/>
          <w:szCs w:val="24"/>
        </w:rPr>
        <w:t>Pedro Dantas</w:t>
      </w:r>
      <w:r w:rsidR="00E71B08" w:rsidRPr="007F519D">
        <w:rPr>
          <w:rFonts w:ascii="Arial" w:hAnsi="Arial" w:cs="Arial"/>
          <w:szCs w:val="24"/>
        </w:rPr>
        <w:t xml:space="preserve"> </w:t>
      </w:r>
      <w:r w:rsidR="00274DFE" w:rsidRPr="007F519D">
        <w:rPr>
          <w:rFonts w:ascii="Arial" w:hAnsi="Arial" w:cs="Arial"/>
          <w:szCs w:val="24"/>
        </w:rPr>
        <w:t>(</w:t>
      </w:r>
      <w:r w:rsidR="00A10D39" w:rsidRPr="007F519D">
        <w:rPr>
          <w:rFonts w:ascii="Arial" w:hAnsi="Arial" w:cs="Arial"/>
          <w:szCs w:val="24"/>
        </w:rPr>
        <w:t>Analista de Fiscalização)</w:t>
      </w:r>
      <w:r w:rsidR="006522AD" w:rsidRPr="007F519D">
        <w:rPr>
          <w:rFonts w:ascii="Arial" w:hAnsi="Arial" w:cs="Arial"/>
          <w:szCs w:val="24"/>
        </w:rPr>
        <w:t>,</w:t>
      </w:r>
      <w:r w:rsidR="00D75BA5" w:rsidRPr="007F519D">
        <w:rPr>
          <w:rFonts w:ascii="Arial" w:hAnsi="Arial" w:cs="Arial"/>
          <w:szCs w:val="24"/>
        </w:rPr>
        <w:t xml:space="preserve"> e a DENUNCIADA, </w:t>
      </w:r>
      <w:r w:rsidR="006522AD" w:rsidRPr="007F519D">
        <w:rPr>
          <w:rFonts w:ascii="Arial" w:hAnsi="Arial" w:cs="Arial"/>
          <w:szCs w:val="24"/>
        </w:rPr>
        <w:t>A</w:t>
      </w:r>
      <w:r w:rsidR="00D75BA5" w:rsidRPr="007F519D">
        <w:rPr>
          <w:rFonts w:ascii="Arial" w:hAnsi="Arial" w:cs="Arial"/>
          <w:szCs w:val="24"/>
        </w:rPr>
        <w:t xml:space="preserve">rquiteta </w:t>
      </w:r>
      <w:r w:rsidR="006522AD" w:rsidRPr="007F519D">
        <w:rPr>
          <w:rFonts w:ascii="Arial" w:hAnsi="Arial" w:cs="Arial"/>
          <w:szCs w:val="24"/>
        </w:rPr>
        <w:t>e Urbanista</w:t>
      </w:r>
      <w:r w:rsidR="00026139">
        <w:rPr>
          <w:rFonts w:ascii="Arial" w:hAnsi="Arial" w:cs="Arial"/>
          <w:szCs w:val="24"/>
        </w:rPr>
        <w:t xml:space="preserve">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proofErr w:type="gramStart"/>
      <w:r w:rsidR="00026139">
        <w:rPr>
          <w:rFonts w:ascii="Arial" w:hAnsi="Arial" w:cs="Arial"/>
          <w:szCs w:val="24"/>
        </w:rPr>
        <w:t xml:space="preserve">   </w:t>
      </w:r>
      <w:r w:rsidR="006522AD" w:rsidRPr="007F519D">
        <w:rPr>
          <w:rFonts w:ascii="Arial" w:hAnsi="Arial" w:cs="Arial"/>
          <w:szCs w:val="24"/>
        </w:rPr>
        <w:t xml:space="preserve"> </w:t>
      </w:r>
      <w:proofErr w:type="spellStart"/>
      <w:proofErr w:type="gramEnd"/>
      <w:r w:rsidR="00026139" w:rsidRPr="00026139">
        <w:rPr>
          <w:rFonts w:ascii="Arial" w:hAnsi="Arial" w:cs="Arial"/>
          <w:szCs w:val="24"/>
          <w:highlight w:val="black"/>
        </w:rPr>
        <w:t>XXXXXXXXXX</w:t>
      </w:r>
      <w:proofErr w:type="spellEnd"/>
      <w:r w:rsidR="00DF2F4D" w:rsidRPr="007F519D">
        <w:rPr>
          <w:rFonts w:ascii="Arial" w:hAnsi="Arial" w:cs="Arial"/>
          <w:szCs w:val="24"/>
        </w:rPr>
        <w:t>.</w:t>
      </w:r>
      <w:r w:rsidR="00A30E99" w:rsidRPr="007F519D">
        <w:rPr>
          <w:rFonts w:ascii="Arial" w:hAnsi="Arial" w:cs="Arial"/>
          <w:szCs w:val="24"/>
        </w:rPr>
        <w:t xml:space="preserve"> </w:t>
      </w:r>
      <w:r w:rsidRPr="007F519D">
        <w:rPr>
          <w:rFonts w:ascii="Arial" w:hAnsi="Arial" w:cs="Arial"/>
          <w:b/>
          <w:bCs/>
          <w:szCs w:val="24"/>
          <w:u w:val="single"/>
        </w:rPr>
        <w:t>PAUTA</w:t>
      </w:r>
      <w:r w:rsidRPr="007F519D">
        <w:rPr>
          <w:rFonts w:ascii="Arial" w:hAnsi="Arial" w:cs="Arial"/>
          <w:bCs/>
          <w:szCs w:val="24"/>
          <w:u w:val="single"/>
        </w:rPr>
        <w:t>:</w:t>
      </w:r>
      <w:r w:rsidR="00DD5D50" w:rsidRPr="007F519D">
        <w:rPr>
          <w:rFonts w:ascii="Arial" w:hAnsi="Arial" w:cs="Arial"/>
          <w:bCs/>
          <w:szCs w:val="24"/>
        </w:rPr>
        <w:t xml:space="preserve"> </w:t>
      </w:r>
      <w:r w:rsidR="000D63B2" w:rsidRPr="007F519D">
        <w:rPr>
          <w:rFonts w:ascii="Arial" w:hAnsi="Arial" w:cs="Arial"/>
          <w:b/>
          <w:szCs w:val="24"/>
        </w:rPr>
        <w:t>I</w:t>
      </w:r>
      <w:r w:rsidR="00D77670" w:rsidRPr="007F519D">
        <w:rPr>
          <w:rFonts w:ascii="Arial" w:hAnsi="Arial" w:cs="Arial"/>
          <w:b/>
          <w:szCs w:val="24"/>
        </w:rPr>
        <w:t xml:space="preserve"> </w:t>
      </w:r>
      <w:r w:rsidR="00D77670" w:rsidRPr="007F519D">
        <w:rPr>
          <w:rFonts w:ascii="Arial" w:hAnsi="Arial" w:cs="Arial"/>
          <w:szCs w:val="24"/>
        </w:rPr>
        <w:t xml:space="preserve">– </w:t>
      </w:r>
      <w:r w:rsidR="00BF4C70" w:rsidRPr="007F519D">
        <w:rPr>
          <w:rFonts w:ascii="Arial" w:hAnsi="Arial" w:cs="Arial"/>
          <w:szCs w:val="24"/>
        </w:rPr>
        <w:t>Oitiva da parte</w:t>
      </w:r>
      <w:r w:rsidR="00D75BA5" w:rsidRPr="007F519D">
        <w:rPr>
          <w:rFonts w:ascii="Arial" w:hAnsi="Arial" w:cs="Arial"/>
          <w:szCs w:val="24"/>
        </w:rPr>
        <w:t xml:space="preserve"> Denunciada sobre a denúncia </w:t>
      </w:r>
      <w:r w:rsidR="006522AD" w:rsidRPr="007F519D">
        <w:rPr>
          <w:rFonts w:ascii="Arial" w:hAnsi="Arial" w:cs="Arial"/>
          <w:szCs w:val="24"/>
        </w:rPr>
        <w:t>5237</w:t>
      </w:r>
      <w:r w:rsidR="00D75BA5" w:rsidRPr="007F519D">
        <w:rPr>
          <w:rFonts w:ascii="Arial" w:hAnsi="Arial" w:cs="Arial"/>
          <w:szCs w:val="24"/>
        </w:rPr>
        <w:t>.</w:t>
      </w:r>
      <w:r w:rsidR="00185E48" w:rsidRPr="007F519D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5354E3" w:rsidRPr="007F519D">
        <w:rPr>
          <w:rFonts w:ascii="Arial" w:hAnsi="Arial" w:cs="Arial"/>
          <w:b/>
          <w:color w:val="050505"/>
          <w:szCs w:val="24"/>
          <w:shd w:val="clear" w:color="auto" w:fill="FFFFFF"/>
        </w:rPr>
        <w:t>INÍCIO</w:t>
      </w:r>
      <w:r w:rsidR="005354E3" w:rsidRPr="007F519D">
        <w:rPr>
          <w:rFonts w:ascii="Arial" w:hAnsi="Arial" w:cs="Arial"/>
          <w:color w:val="050505"/>
          <w:szCs w:val="24"/>
          <w:shd w:val="clear" w:color="auto" w:fill="FFFFFF"/>
        </w:rPr>
        <w:t xml:space="preserve">: </w:t>
      </w:r>
      <w:r w:rsidR="00D77670" w:rsidRPr="007F519D">
        <w:rPr>
          <w:rFonts w:ascii="Arial" w:hAnsi="Arial" w:cs="Arial"/>
          <w:bCs/>
          <w:szCs w:val="24"/>
        </w:rPr>
        <w:t>O</w:t>
      </w:r>
      <w:r w:rsidR="004F6BC6" w:rsidRPr="007F519D">
        <w:rPr>
          <w:rFonts w:ascii="Arial" w:hAnsi="Arial" w:cs="Arial"/>
          <w:bCs/>
          <w:szCs w:val="24"/>
        </w:rPr>
        <w:t xml:space="preserve"> </w:t>
      </w:r>
      <w:r w:rsidR="00D77670" w:rsidRPr="007F519D">
        <w:rPr>
          <w:rFonts w:ascii="Arial" w:hAnsi="Arial" w:cs="Arial"/>
          <w:bCs/>
          <w:szCs w:val="24"/>
        </w:rPr>
        <w:t>Coordenador</w:t>
      </w:r>
      <w:r w:rsidR="00CE0CA5" w:rsidRPr="007F519D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D77670" w:rsidRPr="007F519D">
        <w:rPr>
          <w:rFonts w:ascii="Arial" w:hAnsi="Arial" w:cs="Arial"/>
          <w:color w:val="050505"/>
          <w:szCs w:val="24"/>
          <w:shd w:val="clear" w:color="auto" w:fill="FFFFFF"/>
        </w:rPr>
        <w:t>Hermes Campelo</w:t>
      </w:r>
      <w:r w:rsidR="00871C94" w:rsidRPr="007F519D">
        <w:rPr>
          <w:rFonts w:ascii="Arial" w:hAnsi="Arial" w:cs="Arial"/>
          <w:bCs/>
          <w:szCs w:val="24"/>
        </w:rPr>
        <w:t>,</w:t>
      </w:r>
      <w:r w:rsidR="00B34756" w:rsidRPr="007F519D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7F519D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7F519D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7F519D">
        <w:rPr>
          <w:rFonts w:ascii="Arial" w:hAnsi="Arial" w:cs="Arial"/>
          <w:color w:val="000000" w:themeColor="text1"/>
          <w:szCs w:val="24"/>
        </w:rPr>
        <w:t xml:space="preserve"> </w:t>
      </w:r>
      <w:r w:rsidR="008376D6" w:rsidRPr="007F519D">
        <w:rPr>
          <w:rFonts w:ascii="Arial" w:hAnsi="Arial" w:cs="Arial"/>
          <w:szCs w:val="24"/>
        </w:rPr>
        <w:t>deu por iniciada a sessão</w:t>
      </w:r>
      <w:r w:rsidR="00A3265D" w:rsidRPr="007F519D">
        <w:rPr>
          <w:rFonts w:ascii="Arial" w:hAnsi="Arial" w:cs="Arial"/>
          <w:szCs w:val="24"/>
        </w:rPr>
        <w:t xml:space="preserve"> às 18horas e 30 minutos</w:t>
      </w:r>
      <w:r w:rsidR="00CE0CA5" w:rsidRPr="007F519D">
        <w:rPr>
          <w:rFonts w:ascii="Arial" w:hAnsi="Arial" w:cs="Arial"/>
          <w:i/>
          <w:color w:val="000000" w:themeColor="text1"/>
          <w:szCs w:val="24"/>
        </w:rPr>
        <w:t>.</w:t>
      </w:r>
      <w:r w:rsidR="007C5F51" w:rsidRPr="007F519D">
        <w:rPr>
          <w:rFonts w:ascii="Arial" w:hAnsi="Arial" w:cs="Arial"/>
          <w:color w:val="000000" w:themeColor="text1"/>
          <w:szCs w:val="24"/>
        </w:rPr>
        <w:t xml:space="preserve"> </w:t>
      </w:r>
      <w:r w:rsidR="00DB56CA" w:rsidRPr="007F519D">
        <w:rPr>
          <w:rFonts w:ascii="Arial" w:hAnsi="Arial" w:cs="Arial"/>
          <w:szCs w:val="24"/>
        </w:rPr>
        <w:t>Analisando o ponto de</w:t>
      </w:r>
      <w:r w:rsidR="00062EFF" w:rsidRPr="007F519D">
        <w:rPr>
          <w:rFonts w:ascii="Arial" w:hAnsi="Arial" w:cs="Arial"/>
          <w:szCs w:val="24"/>
        </w:rPr>
        <w:t xml:space="preserve"> </w:t>
      </w:r>
      <w:r w:rsidR="00062EFF" w:rsidRPr="007F519D">
        <w:rPr>
          <w:rFonts w:ascii="Arial" w:hAnsi="Arial" w:cs="Arial"/>
          <w:b/>
          <w:szCs w:val="24"/>
        </w:rPr>
        <w:t xml:space="preserve">PAUTA </w:t>
      </w:r>
      <w:r w:rsidR="00DB56CA" w:rsidRPr="007F519D">
        <w:rPr>
          <w:rFonts w:ascii="Arial" w:hAnsi="Arial" w:cs="Arial"/>
          <w:b/>
          <w:szCs w:val="24"/>
        </w:rPr>
        <w:t>I</w:t>
      </w:r>
      <w:r w:rsidR="001814C4" w:rsidRPr="007F519D">
        <w:rPr>
          <w:rFonts w:ascii="Arial" w:hAnsi="Arial" w:cs="Arial"/>
          <w:szCs w:val="24"/>
        </w:rPr>
        <w:t>,</w:t>
      </w:r>
      <w:r w:rsidR="005354E3" w:rsidRPr="007F519D">
        <w:rPr>
          <w:rFonts w:ascii="Arial" w:hAnsi="Arial" w:cs="Arial"/>
          <w:szCs w:val="24"/>
        </w:rPr>
        <w:t xml:space="preserve"> </w:t>
      </w:r>
      <w:r w:rsidR="00A3265D" w:rsidRPr="007F519D">
        <w:rPr>
          <w:rFonts w:ascii="Arial" w:hAnsi="Arial" w:cs="Arial"/>
          <w:szCs w:val="24"/>
        </w:rPr>
        <w:t>o C</w:t>
      </w:r>
      <w:r w:rsidR="0050360D" w:rsidRPr="007F519D">
        <w:rPr>
          <w:rFonts w:ascii="Arial" w:hAnsi="Arial" w:cs="Arial"/>
          <w:szCs w:val="24"/>
        </w:rPr>
        <w:t>oordenador iniciou a reunião</w:t>
      </w:r>
      <w:r w:rsidR="00546E9A" w:rsidRPr="007F519D">
        <w:rPr>
          <w:rFonts w:ascii="Arial" w:hAnsi="Arial" w:cs="Arial"/>
          <w:szCs w:val="24"/>
        </w:rPr>
        <w:t xml:space="preserve"> explanando que essa </w:t>
      </w:r>
      <w:r w:rsidR="0050360D" w:rsidRPr="007F519D">
        <w:rPr>
          <w:rFonts w:ascii="Arial" w:hAnsi="Arial" w:cs="Arial"/>
          <w:szCs w:val="24"/>
        </w:rPr>
        <w:t xml:space="preserve">sessão </w:t>
      </w:r>
      <w:r w:rsidR="00546E9A" w:rsidRPr="007F519D">
        <w:rPr>
          <w:rFonts w:ascii="Arial" w:hAnsi="Arial" w:cs="Arial"/>
          <w:szCs w:val="24"/>
        </w:rPr>
        <w:t>foi motivada pela denunciad</w:t>
      </w:r>
      <w:r w:rsidR="0050360D" w:rsidRPr="007F519D">
        <w:rPr>
          <w:rFonts w:ascii="Arial" w:hAnsi="Arial" w:cs="Arial"/>
          <w:szCs w:val="24"/>
        </w:rPr>
        <w:t xml:space="preserve">a, Arquiteta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r w:rsidR="0050360D" w:rsidRPr="007F519D">
        <w:rPr>
          <w:rFonts w:ascii="Arial" w:hAnsi="Arial" w:cs="Arial"/>
          <w:szCs w:val="24"/>
        </w:rPr>
        <w:t>, na qual</w:t>
      </w:r>
      <w:r w:rsidR="00546E9A" w:rsidRPr="007F519D">
        <w:rPr>
          <w:rFonts w:ascii="Arial" w:hAnsi="Arial" w:cs="Arial"/>
          <w:szCs w:val="24"/>
        </w:rPr>
        <w:t xml:space="preserve"> solicitou reunião </w:t>
      </w:r>
      <w:r w:rsidR="0050360D" w:rsidRPr="007F519D">
        <w:rPr>
          <w:rFonts w:ascii="Arial" w:hAnsi="Arial" w:cs="Arial"/>
          <w:szCs w:val="24"/>
        </w:rPr>
        <w:t>com</w:t>
      </w:r>
      <w:r w:rsidR="00546E9A" w:rsidRPr="007F519D">
        <w:rPr>
          <w:rFonts w:ascii="Arial" w:hAnsi="Arial" w:cs="Arial"/>
          <w:szCs w:val="24"/>
        </w:rPr>
        <w:t xml:space="preserve"> Comissão</w:t>
      </w:r>
      <w:r w:rsidR="0050360D" w:rsidRPr="007F519D">
        <w:rPr>
          <w:rFonts w:ascii="Arial" w:hAnsi="Arial" w:cs="Arial"/>
          <w:szCs w:val="24"/>
        </w:rPr>
        <w:t xml:space="preserve"> </w:t>
      </w:r>
      <w:r w:rsidR="00A3265D" w:rsidRPr="007F519D">
        <w:rPr>
          <w:rFonts w:ascii="Arial" w:hAnsi="Arial" w:cs="Arial"/>
          <w:szCs w:val="24"/>
        </w:rPr>
        <w:t>de Ética e Disciplina na data de 03 de julho de 2015, dia em que</w:t>
      </w:r>
      <w:r w:rsidR="0050360D" w:rsidRPr="007F519D">
        <w:rPr>
          <w:rFonts w:ascii="Arial" w:hAnsi="Arial" w:cs="Arial"/>
          <w:szCs w:val="24"/>
        </w:rPr>
        <w:t xml:space="preserve"> protocolou as peças técnicas </w:t>
      </w:r>
      <w:r w:rsidR="00A3265D" w:rsidRPr="007F519D">
        <w:rPr>
          <w:rFonts w:ascii="Arial" w:hAnsi="Arial" w:cs="Arial"/>
          <w:szCs w:val="24"/>
        </w:rPr>
        <w:t>do s</w:t>
      </w:r>
      <w:r w:rsidR="0050360D" w:rsidRPr="007F519D">
        <w:rPr>
          <w:rFonts w:ascii="Arial" w:hAnsi="Arial" w:cs="Arial"/>
          <w:szCs w:val="24"/>
        </w:rPr>
        <w:t>eu projeto</w:t>
      </w:r>
      <w:r w:rsidR="00A3265D" w:rsidRPr="007F519D">
        <w:rPr>
          <w:rFonts w:ascii="Arial" w:hAnsi="Arial" w:cs="Arial"/>
          <w:szCs w:val="24"/>
        </w:rPr>
        <w:t xml:space="preserve"> (plantas, cortes e fachadas e etc.)</w:t>
      </w:r>
      <w:r w:rsidR="0050360D" w:rsidRPr="007F519D">
        <w:rPr>
          <w:rFonts w:ascii="Arial" w:hAnsi="Arial" w:cs="Arial"/>
          <w:szCs w:val="24"/>
        </w:rPr>
        <w:t xml:space="preserve">, em </w:t>
      </w:r>
      <w:r w:rsidR="00A3265D" w:rsidRPr="007F519D">
        <w:rPr>
          <w:rFonts w:ascii="Arial" w:hAnsi="Arial" w:cs="Arial"/>
          <w:szCs w:val="24"/>
        </w:rPr>
        <w:t>atendimento a solicitação do CAU</w:t>
      </w:r>
      <w:r w:rsidR="0050360D" w:rsidRPr="007F519D">
        <w:rPr>
          <w:rFonts w:ascii="Arial" w:hAnsi="Arial" w:cs="Arial"/>
          <w:szCs w:val="24"/>
        </w:rPr>
        <w:t xml:space="preserve">/AL através do </w:t>
      </w:r>
      <w:r w:rsidR="009914C3" w:rsidRPr="007F519D">
        <w:rPr>
          <w:rFonts w:ascii="Arial" w:hAnsi="Arial" w:cs="Arial"/>
          <w:szCs w:val="24"/>
        </w:rPr>
        <w:t>Ofício CED -002/2015 (Aviso de R</w:t>
      </w:r>
      <w:r w:rsidR="0050360D" w:rsidRPr="007F519D">
        <w:rPr>
          <w:rFonts w:ascii="Arial" w:hAnsi="Arial" w:cs="Arial"/>
          <w:szCs w:val="24"/>
        </w:rPr>
        <w:t>ecebimento</w:t>
      </w:r>
      <w:r w:rsidR="009914C3" w:rsidRPr="007F519D">
        <w:rPr>
          <w:rFonts w:ascii="Arial" w:hAnsi="Arial" w:cs="Arial"/>
          <w:szCs w:val="24"/>
        </w:rPr>
        <w:t xml:space="preserve"> – AR, JH 46568787 6 BR, datado</w:t>
      </w:r>
      <w:r w:rsidR="0050360D" w:rsidRPr="007F519D">
        <w:rPr>
          <w:rFonts w:ascii="Arial" w:hAnsi="Arial" w:cs="Arial"/>
          <w:szCs w:val="24"/>
        </w:rPr>
        <w:t xml:space="preserve"> de 11 de junho de 2015)</w:t>
      </w:r>
      <w:r w:rsidR="00546E9A" w:rsidRPr="007F519D">
        <w:rPr>
          <w:rFonts w:ascii="Arial" w:hAnsi="Arial" w:cs="Arial"/>
          <w:szCs w:val="24"/>
        </w:rPr>
        <w:t>, de forma a prestar mais esclarecimentos quanto ao processo de criação do seu pr</w:t>
      </w:r>
      <w:r w:rsidR="00A3265D" w:rsidRPr="007F519D">
        <w:rPr>
          <w:rFonts w:ascii="Arial" w:hAnsi="Arial" w:cs="Arial"/>
          <w:szCs w:val="24"/>
        </w:rPr>
        <w:t>ojeto arquitetônico, objeto da denúncia de p</w:t>
      </w:r>
      <w:r w:rsidR="00546E9A" w:rsidRPr="007F519D">
        <w:rPr>
          <w:rFonts w:ascii="Arial" w:hAnsi="Arial" w:cs="Arial"/>
          <w:szCs w:val="24"/>
        </w:rPr>
        <w:t>lágio</w:t>
      </w:r>
      <w:r w:rsidR="00A3265D" w:rsidRPr="007F519D">
        <w:rPr>
          <w:rFonts w:ascii="Arial" w:hAnsi="Arial" w:cs="Arial"/>
          <w:szCs w:val="24"/>
        </w:rPr>
        <w:t>. Dito isto, o c</w:t>
      </w:r>
      <w:r w:rsidR="00CF5CD4" w:rsidRPr="007F519D">
        <w:rPr>
          <w:rFonts w:ascii="Arial" w:hAnsi="Arial" w:cs="Arial"/>
          <w:szCs w:val="24"/>
        </w:rPr>
        <w:t xml:space="preserve">oordenador </w:t>
      </w:r>
      <w:r w:rsidR="00DB226B">
        <w:rPr>
          <w:rFonts w:ascii="Arial" w:hAnsi="Arial" w:cs="Arial"/>
          <w:szCs w:val="24"/>
        </w:rPr>
        <w:t xml:space="preserve">perguntou à interessada se ela permitiria a gravação da oitiva para que fosse auxiliada a análise das alegações posteriormente, tento sido negado pela mesma. Após a negativa, o coordenador </w:t>
      </w:r>
      <w:r w:rsidR="00CF5CD4" w:rsidRPr="007F519D">
        <w:rPr>
          <w:rFonts w:ascii="Arial" w:hAnsi="Arial" w:cs="Arial"/>
          <w:szCs w:val="24"/>
        </w:rPr>
        <w:t xml:space="preserve">passou a palavra </w:t>
      </w:r>
      <w:proofErr w:type="gramStart"/>
      <w:r w:rsidR="00DB226B">
        <w:rPr>
          <w:rFonts w:ascii="Arial" w:hAnsi="Arial" w:cs="Arial"/>
          <w:szCs w:val="24"/>
        </w:rPr>
        <w:t>à</w:t>
      </w:r>
      <w:proofErr w:type="gramEnd"/>
      <w:r w:rsidR="00A3265D" w:rsidRPr="007F519D">
        <w:rPr>
          <w:rFonts w:ascii="Arial" w:hAnsi="Arial" w:cs="Arial"/>
          <w:szCs w:val="24"/>
        </w:rPr>
        <w:t xml:space="preserve"> a</w:t>
      </w:r>
      <w:r w:rsidR="00CF5CD4" w:rsidRPr="007F519D">
        <w:rPr>
          <w:rFonts w:ascii="Arial" w:hAnsi="Arial" w:cs="Arial"/>
          <w:szCs w:val="24"/>
        </w:rPr>
        <w:t>rquiteta</w:t>
      </w:r>
      <w:r w:rsidR="00DB226B">
        <w:rPr>
          <w:rFonts w:ascii="Arial" w:hAnsi="Arial" w:cs="Arial"/>
          <w:szCs w:val="24"/>
        </w:rPr>
        <w:t xml:space="preserve"> para que iniciasse seu depoimento</w:t>
      </w:r>
      <w:r w:rsidR="00CF5CD4" w:rsidRPr="007F519D">
        <w:rPr>
          <w:rFonts w:ascii="Arial" w:hAnsi="Arial" w:cs="Arial"/>
          <w:szCs w:val="24"/>
        </w:rPr>
        <w:t xml:space="preserve">.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r w:rsidR="00CF5CD4" w:rsidRPr="007F519D">
        <w:rPr>
          <w:rFonts w:ascii="Arial" w:hAnsi="Arial" w:cs="Arial"/>
          <w:szCs w:val="24"/>
        </w:rPr>
        <w:t xml:space="preserve"> alegou que desconhecia o projeto arquitetônico do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r w:rsidR="00CF5CD4" w:rsidRPr="007F519D">
        <w:rPr>
          <w:rFonts w:ascii="Arial" w:hAnsi="Arial" w:cs="Arial"/>
          <w:szCs w:val="24"/>
        </w:rPr>
        <w:t>, que dessa forma não houve intenção</w:t>
      </w:r>
      <w:r w:rsidR="00965BEB" w:rsidRPr="007F519D">
        <w:rPr>
          <w:rFonts w:ascii="Arial" w:hAnsi="Arial" w:cs="Arial"/>
          <w:szCs w:val="24"/>
        </w:rPr>
        <w:t xml:space="preserve"> de ferir nenhuma legislação vigente ou regra do CAU.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r w:rsidR="00026139" w:rsidRPr="007F519D">
        <w:rPr>
          <w:rFonts w:ascii="Arial" w:hAnsi="Arial" w:cs="Arial"/>
          <w:szCs w:val="24"/>
        </w:rPr>
        <w:t xml:space="preserve"> </w:t>
      </w:r>
      <w:r w:rsidR="00965BEB" w:rsidRPr="007F519D">
        <w:rPr>
          <w:rFonts w:ascii="Arial" w:hAnsi="Arial" w:cs="Arial"/>
          <w:szCs w:val="24"/>
        </w:rPr>
        <w:t>aind</w:t>
      </w:r>
      <w:r w:rsidR="009B7BF9">
        <w:rPr>
          <w:rFonts w:ascii="Arial" w:hAnsi="Arial" w:cs="Arial"/>
          <w:szCs w:val="24"/>
        </w:rPr>
        <w:t>a relatou que o projeto está inserido n</w:t>
      </w:r>
      <w:r w:rsidR="00965BEB" w:rsidRPr="007F519D">
        <w:rPr>
          <w:rFonts w:ascii="Arial" w:hAnsi="Arial" w:cs="Arial"/>
          <w:szCs w:val="24"/>
        </w:rPr>
        <w:t>o programa "Minha Casa, Minha Vida"</w:t>
      </w:r>
      <w:r w:rsidR="00B21A84" w:rsidRPr="007F519D">
        <w:rPr>
          <w:rFonts w:ascii="Arial" w:hAnsi="Arial" w:cs="Arial"/>
          <w:szCs w:val="24"/>
        </w:rPr>
        <w:t xml:space="preserve"> do</w:t>
      </w:r>
      <w:r w:rsidR="00A3265D" w:rsidRPr="007F519D">
        <w:rPr>
          <w:rFonts w:ascii="Arial" w:hAnsi="Arial" w:cs="Arial"/>
          <w:szCs w:val="24"/>
        </w:rPr>
        <w:t xml:space="preserve"> </w:t>
      </w:r>
      <w:r w:rsidR="00B21A84" w:rsidRPr="007F519D">
        <w:rPr>
          <w:rFonts w:ascii="Arial" w:hAnsi="Arial" w:cs="Arial"/>
          <w:szCs w:val="24"/>
        </w:rPr>
        <w:t>G</w:t>
      </w:r>
      <w:r w:rsidR="00965BEB" w:rsidRPr="007F519D">
        <w:rPr>
          <w:rFonts w:ascii="Arial" w:hAnsi="Arial" w:cs="Arial"/>
          <w:szCs w:val="24"/>
        </w:rPr>
        <w:t xml:space="preserve">overno </w:t>
      </w:r>
      <w:r w:rsidR="00B21A84" w:rsidRPr="007F519D">
        <w:rPr>
          <w:rFonts w:ascii="Arial" w:hAnsi="Arial" w:cs="Arial"/>
          <w:szCs w:val="24"/>
        </w:rPr>
        <w:t>F</w:t>
      </w:r>
      <w:r w:rsidR="00965BEB" w:rsidRPr="007F519D">
        <w:rPr>
          <w:rFonts w:ascii="Arial" w:hAnsi="Arial" w:cs="Arial"/>
          <w:szCs w:val="24"/>
        </w:rPr>
        <w:t>ederal</w:t>
      </w:r>
      <w:r w:rsidR="00A3265D" w:rsidRPr="007F519D">
        <w:rPr>
          <w:rFonts w:ascii="Arial" w:hAnsi="Arial" w:cs="Arial"/>
          <w:szCs w:val="24"/>
        </w:rPr>
        <w:t>,</w:t>
      </w:r>
      <w:r w:rsidR="00965BEB" w:rsidRPr="007F519D">
        <w:rPr>
          <w:rFonts w:ascii="Arial" w:hAnsi="Arial" w:cs="Arial"/>
          <w:szCs w:val="24"/>
        </w:rPr>
        <w:t xml:space="preserve"> </w:t>
      </w:r>
      <w:r w:rsidR="00A3265D" w:rsidRPr="007F519D">
        <w:rPr>
          <w:rFonts w:ascii="Arial" w:hAnsi="Arial" w:cs="Arial"/>
          <w:szCs w:val="24"/>
        </w:rPr>
        <w:t>que tem foco especialmente em</w:t>
      </w:r>
      <w:r w:rsidR="00965BEB" w:rsidRPr="007F519D">
        <w:rPr>
          <w:rFonts w:ascii="Arial" w:hAnsi="Arial" w:cs="Arial"/>
          <w:szCs w:val="24"/>
        </w:rPr>
        <w:t xml:space="preserve"> moradia popular, e que, os condicionantes e </w:t>
      </w:r>
      <w:r w:rsidR="00A052E3" w:rsidRPr="007F519D">
        <w:rPr>
          <w:rFonts w:ascii="Arial" w:hAnsi="Arial" w:cs="Arial"/>
          <w:szCs w:val="24"/>
        </w:rPr>
        <w:t xml:space="preserve">as </w:t>
      </w:r>
      <w:r w:rsidR="00965BEB" w:rsidRPr="007F519D">
        <w:rPr>
          <w:rFonts w:ascii="Arial" w:hAnsi="Arial" w:cs="Arial"/>
          <w:szCs w:val="24"/>
        </w:rPr>
        <w:t>característica</w:t>
      </w:r>
      <w:r w:rsidR="00A052E3" w:rsidRPr="007F519D">
        <w:rPr>
          <w:rFonts w:ascii="Arial" w:hAnsi="Arial" w:cs="Arial"/>
          <w:szCs w:val="24"/>
        </w:rPr>
        <w:t>s</w:t>
      </w:r>
      <w:r w:rsidR="00965BEB" w:rsidRPr="007F519D">
        <w:rPr>
          <w:rFonts w:ascii="Arial" w:hAnsi="Arial" w:cs="Arial"/>
          <w:szCs w:val="24"/>
        </w:rPr>
        <w:t xml:space="preserve"> do</w:t>
      </w:r>
      <w:r w:rsidR="006A7B05" w:rsidRPr="007F519D">
        <w:rPr>
          <w:rFonts w:ascii="Arial" w:hAnsi="Arial" w:cs="Arial"/>
          <w:szCs w:val="24"/>
        </w:rPr>
        <w:t>s</w:t>
      </w:r>
      <w:r w:rsidR="00A3265D" w:rsidRPr="007F519D">
        <w:rPr>
          <w:rFonts w:ascii="Arial" w:hAnsi="Arial" w:cs="Arial"/>
          <w:szCs w:val="24"/>
        </w:rPr>
        <w:t xml:space="preserve"> terrenos, muitas vezes, não abre</w:t>
      </w:r>
      <w:r w:rsidR="00B21A84" w:rsidRPr="007F519D">
        <w:rPr>
          <w:rFonts w:ascii="Arial" w:hAnsi="Arial" w:cs="Arial"/>
          <w:szCs w:val="24"/>
        </w:rPr>
        <w:t>m</w:t>
      </w:r>
      <w:r w:rsidR="00A3265D" w:rsidRPr="007F519D">
        <w:rPr>
          <w:rFonts w:ascii="Arial" w:hAnsi="Arial" w:cs="Arial"/>
          <w:szCs w:val="24"/>
        </w:rPr>
        <w:t xml:space="preserve"> margem para </w:t>
      </w:r>
      <w:proofErr w:type="gramStart"/>
      <w:r w:rsidR="00965BEB" w:rsidRPr="007F519D">
        <w:rPr>
          <w:rFonts w:ascii="Arial" w:hAnsi="Arial" w:cs="Arial"/>
          <w:szCs w:val="24"/>
        </w:rPr>
        <w:t>obter</w:t>
      </w:r>
      <w:r w:rsidR="00A052E3" w:rsidRPr="007F519D">
        <w:rPr>
          <w:rFonts w:ascii="Arial" w:hAnsi="Arial" w:cs="Arial"/>
          <w:szCs w:val="24"/>
        </w:rPr>
        <w:t>-se</w:t>
      </w:r>
      <w:proofErr w:type="gramEnd"/>
      <w:r w:rsidR="00965BEB" w:rsidRPr="007F519D">
        <w:rPr>
          <w:rFonts w:ascii="Arial" w:hAnsi="Arial" w:cs="Arial"/>
          <w:szCs w:val="24"/>
        </w:rPr>
        <w:t xml:space="preserve"> grandes variações de tipologias arquitetônicas</w:t>
      </w:r>
      <w:r w:rsidR="00A3265D" w:rsidRPr="007F519D">
        <w:rPr>
          <w:rFonts w:ascii="Arial" w:hAnsi="Arial" w:cs="Arial"/>
          <w:szCs w:val="24"/>
        </w:rPr>
        <w:t>,</w:t>
      </w:r>
      <w:r w:rsidR="00965BEB" w:rsidRPr="007F519D">
        <w:rPr>
          <w:rFonts w:ascii="Arial" w:hAnsi="Arial" w:cs="Arial"/>
          <w:szCs w:val="24"/>
        </w:rPr>
        <w:t xml:space="preserve"> </w:t>
      </w:r>
      <w:r w:rsidR="006A7B05" w:rsidRPr="007F519D">
        <w:rPr>
          <w:rFonts w:ascii="Arial" w:hAnsi="Arial" w:cs="Arial"/>
          <w:szCs w:val="24"/>
        </w:rPr>
        <w:t>e que eventualmente, algumas soluções podem se assemelhar</w:t>
      </w:r>
      <w:r w:rsidR="00965BEB" w:rsidRPr="007F519D">
        <w:rPr>
          <w:rFonts w:ascii="Arial" w:hAnsi="Arial" w:cs="Arial"/>
          <w:szCs w:val="24"/>
        </w:rPr>
        <w:t xml:space="preserve">. O Conselheiro Daniel Lemos, relator do processo, esclareceu que </w:t>
      </w:r>
      <w:r w:rsidR="00B21A84" w:rsidRPr="007F519D">
        <w:rPr>
          <w:rFonts w:ascii="Arial" w:hAnsi="Arial" w:cs="Arial"/>
          <w:szCs w:val="24"/>
        </w:rPr>
        <w:t>a</w:t>
      </w:r>
      <w:r w:rsidR="006A7B05" w:rsidRPr="007F519D">
        <w:rPr>
          <w:rFonts w:ascii="Arial" w:hAnsi="Arial" w:cs="Arial"/>
          <w:szCs w:val="24"/>
        </w:rPr>
        <w:t xml:space="preserve"> obra em tela do Arquiteto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r w:rsidR="006A7B05" w:rsidRPr="007F519D">
        <w:rPr>
          <w:rFonts w:ascii="Arial" w:hAnsi="Arial" w:cs="Arial"/>
          <w:szCs w:val="24"/>
        </w:rPr>
        <w:t xml:space="preserve"> e coautores refere-se a um empreendimento </w:t>
      </w:r>
      <w:proofErr w:type="spellStart"/>
      <w:r w:rsidR="006A7B05" w:rsidRPr="007F519D">
        <w:rPr>
          <w:rFonts w:ascii="Arial" w:hAnsi="Arial" w:cs="Arial"/>
          <w:szCs w:val="24"/>
        </w:rPr>
        <w:t>multifamiliar</w:t>
      </w:r>
      <w:proofErr w:type="spellEnd"/>
      <w:r w:rsidR="006A7B05" w:rsidRPr="007F519D">
        <w:rPr>
          <w:rFonts w:ascii="Arial" w:hAnsi="Arial" w:cs="Arial"/>
          <w:szCs w:val="24"/>
        </w:rPr>
        <w:t xml:space="preserve">, situado no Bairro de Santa Amélia, na cidade de Maceió, composto por unidades divididas em 04 (quatro) quadras. O empreendimento oferta 03 (três) partidos arquitetônicos, todos conjugados, com 04 (quatro) unidades residenciais independentes em cada bloco, sendo duas unidades residenciais no térreo e duas no pavimento superior, alternando estas unidades em 02 (dois) e 03 (três) quartos (podendo ter suíte), sala de jantar, sala de estar, cozinha e varanda. Enquanto a da Arquiteta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r w:rsidR="006A7B05" w:rsidRPr="007F519D">
        <w:rPr>
          <w:rFonts w:ascii="Arial" w:hAnsi="Arial" w:cs="Arial"/>
          <w:szCs w:val="24"/>
        </w:rPr>
        <w:t xml:space="preserve">, refere-se a um empreendimento </w:t>
      </w:r>
      <w:proofErr w:type="spellStart"/>
      <w:r w:rsidR="006A7B05" w:rsidRPr="007F519D">
        <w:rPr>
          <w:rFonts w:ascii="Arial" w:hAnsi="Arial" w:cs="Arial"/>
          <w:szCs w:val="24"/>
        </w:rPr>
        <w:t>multifamiliar</w:t>
      </w:r>
      <w:proofErr w:type="spellEnd"/>
      <w:r w:rsidR="006A7B05" w:rsidRPr="007F519D">
        <w:rPr>
          <w:rFonts w:ascii="Arial" w:hAnsi="Arial" w:cs="Arial"/>
          <w:szCs w:val="24"/>
        </w:rPr>
        <w:t xml:space="preserve">, na cidade de Rio Largo, composto por 118 unidades e 02 quadras. O empreendimento oferta apenas 01 partido arquitetônico, sendo as unidades conjugado em 04 unidades residenciais independentes por cada bloco, sendo duas unidades residenciais no térreo e duas no pavimento superior, todas as unidades compostas por 02 (dois) quartos, sala de jantar, sala de estar, cozinha e varanda. </w:t>
      </w:r>
      <w:r w:rsidR="006A7B05" w:rsidRPr="009B7BF9">
        <w:rPr>
          <w:rFonts w:ascii="Arial" w:hAnsi="Arial" w:cs="Arial"/>
          <w:szCs w:val="24"/>
        </w:rPr>
        <w:t>Ao confrontar os registros dos projetos arquitetônicos apresentados pelas partes, há como identifi</w:t>
      </w:r>
      <w:r w:rsidR="009B7BF9" w:rsidRPr="009B7BF9">
        <w:rPr>
          <w:rFonts w:ascii="Arial" w:hAnsi="Arial" w:cs="Arial"/>
          <w:szCs w:val="24"/>
        </w:rPr>
        <w:t>car semelhança entre a unidade</w:t>
      </w:r>
      <w:r w:rsidR="006A7B05" w:rsidRPr="009B7BF9">
        <w:rPr>
          <w:rFonts w:ascii="Arial" w:hAnsi="Arial" w:cs="Arial"/>
          <w:szCs w:val="24"/>
        </w:rPr>
        <w:t xml:space="preserve"> de 02 (dois) </w:t>
      </w:r>
      <w:r w:rsidR="009B7BF9" w:rsidRPr="009B7BF9">
        <w:rPr>
          <w:rFonts w:ascii="Arial" w:hAnsi="Arial" w:cs="Arial"/>
          <w:szCs w:val="24"/>
        </w:rPr>
        <w:t>q</w:t>
      </w:r>
      <w:r w:rsidR="006A7B05" w:rsidRPr="009B7BF9">
        <w:rPr>
          <w:rFonts w:ascii="Arial" w:hAnsi="Arial" w:cs="Arial"/>
          <w:szCs w:val="24"/>
        </w:rPr>
        <w:t xml:space="preserve">uartos do Arquiteto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r w:rsidR="006A7B05" w:rsidRPr="009B7BF9">
        <w:rPr>
          <w:rFonts w:ascii="Arial" w:hAnsi="Arial" w:cs="Arial"/>
          <w:szCs w:val="24"/>
        </w:rPr>
        <w:t xml:space="preserve"> com a unidade de 02 (dois) quartos da profissional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r w:rsidR="006A7B05" w:rsidRPr="009B7BF9">
        <w:rPr>
          <w:rFonts w:ascii="Arial" w:hAnsi="Arial" w:cs="Arial"/>
          <w:szCs w:val="24"/>
        </w:rPr>
        <w:t>.</w:t>
      </w:r>
      <w:r w:rsidR="006A7B05" w:rsidRPr="007F519D">
        <w:rPr>
          <w:rFonts w:ascii="Arial" w:hAnsi="Arial" w:cs="Arial"/>
          <w:szCs w:val="24"/>
        </w:rPr>
        <w:t xml:space="preserve"> O conselheiro Edgar Filho solicitou a arq</w:t>
      </w:r>
      <w:r w:rsidR="00B40444" w:rsidRPr="007F519D">
        <w:rPr>
          <w:rFonts w:ascii="Arial" w:hAnsi="Arial" w:cs="Arial"/>
          <w:szCs w:val="24"/>
        </w:rPr>
        <w:t xml:space="preserve">uiteta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r w:rsidR="00B40444" w:rsidRPr="007F519D">
        <w:rPr>
          <w:rFonts w:ascii="Arial" w:hAnsi="Arial" w:cs="Arial"/>
          <w:szCs w:val="24"/>
        </w:rPr>
        <w:t xml:space="preserve"> apresentasse a CED/AL d</w:t>
      </w:r>
      <w:r w:rsidR="006A7B05" w:rsidRPr="007F519D">
        <w:rPr>
          <w:rFonts w:ascii="Arial" w:hAnsi="Arial" w:cs="Arial"/>
          <w:szCs w:val="24"/>
        </w:rPr>
        <w:t>ocum</w:t>
      </w:r>
      <w:r w:rsidR="00B40444" w:rsidRPr="007F519D">
        <w:rPr>
          <w:rFonts w:ascii="Arial" w:hAnsi="Arial" w:cs="Arial"/>
          <w:szCs w:val="24"/>
        </w:rPr>
        <w:t xml:space="preserve">entação, espécie de relatório, </w:t>
      </w:r>
      <w:r w:rsidR="006A7B05" w:rsidRPr="007F519D">
        <w:rPr>
          <w:rFonts w:ascii="Arial" w:hAnsi="Arial" w:cs="Arial"/>
          <w:szCs w:val="24"/>
        </w:rPr>
        <w:t xml:space="preserve">onde fosse feito pesquisa de outros projetos que se assemelhassem ao dela e ao do </w:t>
      </w:r>
      <w:r w:rsidR="006A7B05" w:rsidRPr="007F519D">
        <w:rPr>
          <w:rFonts w:ascii="Arial" w:hAnsi="Arial" w:cs="Arial"/>
          <w:szCs w:val="24"/>
        </w:rPr>
        <w:lastRenderedPageBreak/>
        <w:t xml:space="preserve">Cícero Duarte. Neste momento, o Coordenador Hermes </w:t>
      </w:r>
      <w:proofErr w:type="spellStart"/>
      <w:r w:rsidR="006A7B05" w:rsidRPr="007F519D">
        <w:rPr>
          <w:rFonts w:ascii="Arial" w:hAnsi="Arial" w:cs="Arial"/>
          <w:szCs w:val="24"/>
        </w:rPr>
        <w:t>Campêlo</w:t>
      </w:r>
      <w:proofErr w:type="spellEnd"/>
      <w:r w:rsidR="006A7B05" w:rsidRPr="007F519D">
        <w:rPr>
          <w:rFonts w:ascii="Arial" w:hAnsi="Arial" w:cs="Arial"/>
          <w:szCs w:val="24"/>
        </w:rPr>
        <w:t xml:space="preserve"> destacou que, o interessante, é que os projetos "pesquisados" fossem com data anterior a da Anotação de Responsabilidade Técnica - ART do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r w:rsidR="006A7B05" w:rsidRPr="007F519D">
        <w:rPr>
          <w:rFonts w:ascii="Arial" w:hAnsi="Arial" w:cs="Arial"/>
          <w:szCs w:val="24"/>
        </w:rPr>
        <w:t xml:space="preserve"> e coautores, o que o poderia ser utilizado como base para o rel</w:t>
      </w:r>
      <w:r w:rsidR="00B40444" w:rsidRPr="007F519D">
        <w:rPr>
          <w:rFonts w:ascii="Arial" w:hAnsi="Arial" w:cs="Arial"/>
          <w:szCs w:val="24"/>
        </w:rPr>
        <w:t xml:space="preserve">ato do Conselheiro Daniel Lemos. Solicitou ainda que </w:t>
      </w:r>
      <w:r w:rsidR="006A7B05" w:rsidRPr="007F519D">
        <w:rPr>
          <w:rFonts w:ascii="Arial" w:hAnsi="Arial" w:cs="Arial"/>
          <w:szCs w:val="24"/>
        </w:rPr>
        <w:t xml:space="preserve">o prazo para entrega deveria </w:t>
      </w:r>
      <w:proofErr w:type="gramStart"/>
      <w:r w:rsidR="006A7B05" w:rsidRPr="007F519D">
        <w:rPr>
          <w:rFonts w:ascii="Arial" w:hAnsi="Arial" w:cs="Arial"/>
          <w:szCs w:val="24"/>
        </w:rPr>
        <w:t>obedecer os</w:t>
      </w:r>
      <w:proofErr w:type="gramEnd"/>
      <w:r w:rsidR="006A7B05" w:rsidRPr="007F519D">
        <w:rPr>
          <w:rFonts w:ascii="Arial" w:hAnsi="Arial" w:cs="Arial"/>
          <w:szCs w:val="24"/>
        </w:rPr>
        <w:t xml:space="preserve"> 30 (trinta) dias contados a partir do recebimento do Aviso de recebimento - AR </w:t>
      </w:r>
      <w:r w:rsidR="008728CA" w:rsidRPr="007F519D">
        <w:rPr>
          <w:rFonts w:ascii="Arial" w:hAnsi="Arial" w:cs="Arial"/>
          <w:szCs w:val="24"/>
        </w:rPr>
        <w:t>supracitado</w:t>
      </w:r>
      <w:r w:rsidR="00B40444" w:rsidRPr="007F519D">
        <w:rPr>
          <w:rFonts w:ascii="Arial" w:hAnsi="Arial" w:cs="Arial"/>
          <w:szCs w:val="24"/>
        </w:rPr>
        <w:t>, ou seja, dia 13 de julho de 2015. Desta forma, o prazo de julgamento de admissibilidade da denúncia em pauta, mantem-se suspenso até apresentação das peças técnicas solicitadas</w:t>
      </w:r>
      <w:r w:rsidR="006A7B05" w:rsidRPr="007F519D">
        <w:rPr>
          <w:rFonts w:ascii="Arial" w:hAnsi="Arial" w:cs="Arial"/>
          <w:szCs w:val="24"/>
        </w:rPr>
        <w:t xml:space="preserve">. A profissional </w:t>
      </w:r>
      <w:r w:rsidR="00026139" w:rsidRPr="00026139">
        <w:rPr>
          <w:rFonts w:ascii="Arial" w:hAnsi="Arial" w:cs="Arial"/>
          <w:szCs w:val="24"/>
          <w:highlight w:val="black"/>
        </w:rPr>
        <w:t>XXXXXXXXXX</w:t>
      </w:r>
      <w:bookmarkStart w:id="0" w:name="_GoBack"/>
      <w:bookmarkEnd w:id="0"/>
      <w:r w:rsidR="006A7B05" w:rsidRPr="007F519D">
        <w:rPr>
          <w:rFonts w:ascii="Arial" w:hAnsi="Arial" w:cs="Arial"/>
          <w:szCs w:val="24"/>
        </w:rPr>
        <w:t xml:space="preserve"> concordou com as solicitações e se prontificou de protocolar no CAU/AL as inf</w:t>
      </w:r>
      <w:r w:rsidR="008728CA" w:rsidRPr="007F519D">
        <w:rPr>
          <w:rFonts w:ascii="Arial" w:hAnsi="Arial" w:cs="Arial"/>
          <w:szCs w:val="24"/>
        </w:rPr>
        <w:t>ormações solicitadas</w:t>
      </w:r>
      <w:r w:rsidR="008A41BD" w:rsidRPr="007F519D">
        <w:rPr>
          <w:rFonts w:ascii="Arial" w:hAnsi="Arial" w:cs="Arial"/>
          <w:bCs/>
          <w:color w:val="000000"/>
          <w:szCs w:val="24"/>
          <w:shd w:val="clear" w:color="auto" w:fill="FFFFFF"/>
        </w:rPr>
        <w:t>.</w:t>
      </w:r>
      <w:r w:rsidR="008728CA" w:rsidRPr="007F519D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8A41BD" w:rsidRPr="007F519D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D60D2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Fica registrado neta </w:t>
      </w:r>
      <w:proofErr w:type="gramStart"/>
      <w:r w:rsidR="00D60D20">
        <w:rPr>
          <w:rFonts w:ascii="Arial" w:hAnsi="Arial" w:cs="Arial"/>
          <w:bCs/>
          <w:color w:val="000000"/>
          <w:szCs w:val="24"/>
          <w:shd w:val="clear" w:color="auto" w:fill="FFFFFF"/>
        </w:rPr>
        <w:t>ATA,</w:t>
      </w:r>
      <w:proofErr w:type="gramEnd"/>
      <w:r w:rsidR="00D60D20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 a convocação para a realização da 4ª (quarta) sessão ordinária da CED-AL, a ser realizada na próxima segunda feira (13/07/2015), com os pontos de pautas: </w:t>
      </w:r>
      <w:r w:rsidR="00D60D20" w:rsidRPr="00D60D20">
        <w:rPr>
          <w:rFonts w:ascii="Arial" w:hAnsi="Arial" w:cs="Arial"/>
          <w:szCs w:val="24"/>
        </w:rPr>
        <w:t>Julgamento de Admissibilidade da denúncia 5237; II – Julgamento de Admissibilidade da denúncia 4942</w:t>
      </w:r>
      <w:r w:rsidR="00D60D20" w:rsidRPr="0081088E">
        <w:rPr>
          <w:rFonts w:ascii="Arial" w:hAnsi="Arial" w:cs="Arial"/>
          <w:sz w:val="20"/>
        </w:rPr>
        <w:t xml:space="preserve">. </w:t>
      </w:r>
      <w:r w:rsidR="0074119E" w:rsidRPr="007F519D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7F519D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7F519D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7F519D">
        <w:rPr>
          <w:rFonts w:ascii="Arial" w:hAnsi="Arial" w:cs="Arial"/>
          <w:szCs w:val="24"/>
        </w:rPr>
        <w:t>Hermes Teixeira Campelo</w:t>
      </w:r>
      <w:r w:rsidR="00DC75E0" w:rsidRPr="007F519D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74119E" w:rsidRPr="007F519D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7F519D">
        <w:rPr>
          <w:rFonts w:ascii="Arial" w:hAnsi="Arial" w:cs="Arial"/>
          <w:color w:val="000000" w:themeColor="text1"/>
          <w:szCs w:val="24"/>
        </w:rPr>
        <w:t xml:space="preserve"> às </w:t>
      </w:r>
      <w:r w:rsidR="008728CA" w:rsidRPr="007F519D">
        <w:rPr>
          <w:rFonts w:ascii="Arial" w:hAnsi="Arial" w:cs="Arial"/>
          <w:color w:val="000000" w:themeColor="text1"/>
          <w:szCs w:val="24"/>
        </w:rPr>
        <w:t>19</w:t>
      </w:r>
      <w:r w:rsidR="0074119E" w:rsidRPr="007F519D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7F519D">
        <w:rPr>
          <w:rFonts w:ascii="Arial" w:hAnsi="Arial" w:cs="Arial"/>
          <w:color w:val="000000" w:themeColor="text1"/>
          <w:szCs w:val="24"/>
        </w:rPr>
        <w:t xml:space="preserve"> e </w:t>
      </w:r>
      <w:r w:rsidR="008728CA" w:rsidRPr="007F519D">
        <w:rPr>
          <w:rFonts w:ascii="Arial" w:hAnsi="Arial" w:cs="Arial"/>
          <w:color w:val="000000" w:themeColor="text1"/>
          <w:szCs w:val="24"/>
        </w:rPr>
        <w:t>35</w:t>
      </w:r>
      <w:r w:rsidR="0074119E" w:rsidRPr="007F519D">
        <w:rPr>
          <w:rFonts w:ascii="Arial" w:hAnsi="Arial" w:cs="Arial"/>
          <w:color w:val="000000" w:themeColor="text1"/>
          <w:szCs w:val="24"/>
        </w:rPr>
        <w:t xml:space="preserve"> minutos. E, para constar, eu, </w:t>
      </w:r>
      <w:r w:rsidR="0076172E" w:rsidRPr="007F519D">
        <w:rPr>
          <w:rFonts w:ascii="Arial" w:hAnsi="Arial" w:cs="Arial"/>
          <w:color w:val="000000" w:themeColor="text1"/>
          <w:szCs w:val="24"/>
        </w:rPr>
        <w:t>Analista de Fiscalização</w:t>
      </w:r>
      <w:r w:rsidR="0074119E" w:rsidRPr="007F519D">
        <w:rPr>
          <w:rFonts w:ascii="Arial" w:hAnsi="Arial" w:cs="Arial"/>
          <w:color w:val="000000" w:themeColor="text1"/>
          <w:szCs w:val="24"/>
        </w:rPr>
        <w:t xml:space="preserve">, </w:t>
      </w:r>
      <w:r w:rsidR="0076172E" w:rsidRPr="007F519D">
        <w:rPr>
          <w:rFonts w:ascii="Arial" w:hAnsi="Arial" w:cs="Arial"/>
          <w:color w:val="000000" w:themeColor="text1"/>
          <w:szCs w:val="24"/>
        </w:rPr>
        <w:t>Pedro Dantas</w:t>
      </w:r>
      <w:r w:rsidR="0074119E" w:rsidRPr="007F519D">
        <w:rPr>
          <w:rFonts w:ascii="Arial" w:hAnsi="Arial" w:cs="Arial"/>
          <w:color w:val="000000" w:themeColor="text1"/>
          <w:szCs w:val="24"/>
        </w:rPr>
        <w:t xml:space="preserve">, secretário </w:t>
      </w:r>
      <w:r w:rsidR="0074119E" w:rsidRPr="007F519D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7F519D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7F519D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8728CA" w:rsidRPr="007F519D">
        <w:rPr>
          <w:rFonts w:ascii="Arial" w:hAnsi="Arial" w:cs="Arial"/>
          <w:color w:val="000000" w:themeColor="text1"/>
          <w:szCs w:val="24"/>
        </w:rPr>
        <w:t>0</w:t>
      </w:r>
      <w:r w:rsidR="00DC75E0" w:rsidRPr="007F519D">
        <w:rPr>
          <w:rFonts w:ascii="Arial" w:hAnsi="Arial" w:cs="Arial"/>
          <w:color w:val="000000" w:themeColor="text1"/>
          <w:szCs w:val="24"/>
        </w:rPr>
        <w:t>9</w:t>
      </w:r>
      <w:r w:rsidR="0074119E" w:rsidRPr="007F519D">
        <w:rPr>
          <w:rFonts w:ascii="Arial" w:hAnsi="Arial" w:cs="Arial"/>
          <w:color w:val="000000" w:themeColor="text1"/>
          <w:szCs w:val="24"/>
        </w:rPr>
        <w:t xml:space="preserve"> de </w:t>
      </w:r>
      <w:r w:rsidR="008728CA" w:rsidRPr="007F519D">
        <w:rPr>
          <w:rFonts w:ascii="Arial" w:hAnsi="Arial" w:cs="Arial"/>
          <w:color w:val="000000" w:themeColor="text1"/>
          <w:szCs w:val="24"/>
        </w:rPr>
        <w:t>julho</w:t>
      </w:r>
      <w:r w:rsidR="0074119E" w:rsidRPr="007F519D">
        <w:rPr>
          <w:rFonts w:ascii="Arial" w:hAnsi="Arial" w:cs="Arial"/>
          <w:color w:val="000000" w:themeColor="text1"/>
          <w:szCs w:val="24"/>
        </w:rPr>
        <w:t xml:space="preserve"> de 201</w:t>
      </w:r>
      <w:r w:rsidR="00CE0CA5" w:rsidRPr="007F519D">
        <w:rPr>
          <w:rFonts w:ascii="Arial" w:hAnsi="Arial" w:cs="Arial"/>
          <w:color w:val="000000" w:themeColor="text1"/>
          <w:szCs w:val="24"/>
        </w:rPr>
        <w:t>5</w:t>
      </w:r>
      <w:r w:rsidR="0074119E" w:rsidRPr="007F519D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7F519D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7F519D">
        <w:rPr>
          <w:rFonts w:ascii="Arial" w:hAnsi="Arial" w:cs="Arial"/>
          <w:b/>
          <w:color w:val="000000" w:themeColor="text1"/>
        </w:rPr>
        <w:t>P</w:t>
      </w:r>
      <w:r w:rsidR="0074119E" w:rsidRPr="007F519D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7F519D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7F519D">
        <w:rPr>
          <w:rFonts w:ascii="Arial" w:hAnsi="Arial" w:cs="Arial"/>
          <w:b/>
          <w:color w:val="000000" w:themeColor="text1"/>
        </w:rPr>
        <w:t>Coordenador</w:t>
      </w:r>
      <w:r w:rsidR="00E71B08" w:rsidRPr="007F519D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7F519D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F519D">
        <w:rPr>
          <w:rFonts w:ascii="Arial" w:hAnsi="Arial" w:cs="Arial"/>
        </w:rPr>
        <w:t>Hermes Teixeira Campelo___</w:t>
      </w:r>
      <w:r w:rsidRPr="007F519D">
        <w:rPr>
          <w:rFonts w:ascii="Arial" w:hAnsi="Arial" w:cs="Arial"/>
          <w:color w:val="000000" w:themeColor="text1"/>
        </w:rPr>
        <w:softHyphen/>
      </w:r>
      <w:r w:rsidRPr="007F519D">
        <w:rPr>
          <w:rFonts w:ascii="Arial" w:hAnsi="Arial" w:cs="Arial"/>
          <w:color w:val="000000" w:themeColor="text1"/>
        </w:rPr>
        <w:softHyphen/>
        <w:t>___</w:t>
      </w:r>
      <w:r w:rsidR="00B3586D" w:rsidRPr="007F519D">
        <w:rPr>
          <w:rFonts w:ascii="Arial" w:hAnsi="Arial" w:cs="Arial"/>
          <w:color w:val="000000" w:themeColor="text1"/>
        </w:rPr>
        <w:t>_</w:t>
      </w:r>
      <w:r w:rsidR="0074119E" w:rsidRPr="007F519D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7F519D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7F519D">
        <w:rPr>
          <w:rFonts w:ascii="Arial" w:hAnsi="Arial" w:cs="Arial"/>
          <w:b/>
          <w:color w:val="000000" w:themeColor="text1"/>
        </w:rPr>
        <w:t>Conselheiros:</w:t>
      </w:r>
    </w:p>
    <w:p w14:paraId="389D1FB0" w14:textId="25BC98B7" w:rsidR="00680393" w:rsidRPr="007F519D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F519D">
        <w:rPr>
          <w:rFonts w:ascii="Arial" w:hAnsi="Arial" w:cs="Arial"/>
        </w:rPr>
        <w:t>Vivaldo Ferreira Chagas Júnior</w:t>
      </w:r>
      <w:proofErr w:type="gramStart"/>
      <w:r w:rsidR="0069505A" w:rsidRPr="007F519D">
        <w:rPr>
          <w:rFonts w:ascii="Arial" w:hAnsi="Arial" w:cs="Arial"/>
        </w:rPr>
        <w:t xml:space="preserve"> </w:t>
      </w:r>
      <w:r w:rsidRPr="007F519D">
        <w:rPr>
          <w:rFonts w:ascii="Arial" w:hAnsi="Arial" w:cs="Arial"/>
          <w:color w:val="000000" w:themeColor="text1"/>
        </w:rPr>
        <w:t xml:space="preserve"> </w:t>
      </w:r>
      <w:proofErr w:type="gramEnd"/>
      <w:r w:rsidRPr="007F519D">
        <w:rPr>
          <w:rFonts w:ascii="Arial" w:hAnsi="Arial" w:cs="Arial"/>
          <w:color w:val="000000" w:themeColor="text1"/>
        </w:rPr>
        <w:t>_</w:t>
      </w:r>
      <w:r w:rsidR="00680393" w:rsidRPr="007F519D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7F519D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F519D">
        <w:rPr>
          <w:rFonts w:ascii="Arial" w:hAnsi="Arial" w:cs="Arial"/>
        </w:rPr>
        <w:t>Edgar Francisco do nascimento Filho</w:t>
      </w:r>
      <w:r w:rsidR="00680393" w:rsidRPr="007F519D">
        <w:rPr>
          <w:rFonts w:ascii="Arial" w:hAnsi="Arial" w:cs="Arial"/>
          <w:color w:val="000000" w:themeColor="text1"/>
        </w:rPr>
        <w:t>__________________________________________</w:t>
      </w:r>
    </w:p>
    <w:p w14:paraId="2B124458" w14:textId="69C8AB90" w:rsidR="0069505A" w:rsidRPr="007F519D" w:rsidRDefault="0069505A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F519D">
        <w:rPr>
          <w:rFonts w:ascii="Arial" w:hAnsi="Arial" w:cs="Arial"/>
          <w:color w:val="000000" w:themeColor="text1"/>
        </w:rPr>
        <w:t>Daniel de Gouvêa Lemos ___________________________________________________</w:t>
      </w:r>
    </w:p>
    <w:p w14:paraId="182240B5" w14:textId="76AA56BA" w:rsidR="0074119E" w:rsidRPr="007F519D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F519D">
        <w:rPr>
          <w:rFonts w:ascii="Arial" w:hAnsi="Arial" w:cs="Arial"/>
          <w:b/>
          <w:color w:val="000000" w:themeColor="text1"/>
        </w:rPr>
        <w:t>Funcionário:</w:t>
      </w:r>
    </w:p>
    <w:p w14:paraId="57240EEA" w14:textId="125F14FE" w:rsidR="008728CA" w:rsidRPr="007F519D" w:rsidRDefault="008728CA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7F519D">
        <w:rPr>
          <w:rFonts w:ascii="Arial" w:hAnsi="Arial" w:cs="Arial"/>
          <w:b/>
          <w:color w:val="000000" w:themeColor="text1"/>
        </w:rPr>
        <w:t>Diretor Geral</w:t>
      </w:r>
    </w:p>
    <w:p w14:paraId="6BC50183" w14:textId="00F79632" w:rsidR="008728CA" w:rsidRPr="007F519D" w:rsidRDefault="008728CA" w:rsidP="00680393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7F519D">
        <w:rPr>
          <w:rFonts w:ascii="Arial" w:hAnsi="Arial" w:cs="Arial"/>
        </w:rPr>
        <w:t>Norlan</w:t>
      </w:r>
      <w:proofErr w:type="spellEnd"/>
      <w:r w:rsidRPr="007F519D">
        <w:rPr>
          <w:rFonts w:ascii="Arial" w:hAnsi="Arial" w:cs="Arial"/>
        </w:rPr>
        <w:t xml:space="preserve"> Dowell_____________________________________________________________</w:t>
      </w:r>
    </w:p>
    <w:p w14:paraId="2002813B" w14:textId="24C16A28" w:rsidR="001814C4" w:rsidRPr="007F519D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7F519D">
        <w:rPr>
          <w:rFonts w:ascii="Arial" w:hAnsi="Arial" w:cs="Arial"/>
          <w:b/>
          <w:color w:val="000000" w:themeColor="text1"/>
        </w:rPr>
        <w:t>A</w:t>
      </w:r>
      <w:r w:rsidR="0069505A" w:rsidRPr="007F519D">
        <w:rPr>
          <w:rFonts w:ascii="Arial" w:hAnsi="Arial" w:cs="Arial"/>
          <w:b/>
          <w:color w:val="000000" w:themeColor="text1"/>
        </w:rPr>
        <w:t>nalista</w:t>
      </w:r>
      <w:r w:rsidRPr="007F519D">
        <w:rPr>
          <w:rFonts w:ascii="Arial" w:hAnsi="Arial" w:cs="Arial"/>
          <w:b/>
          <w:color w:val="000000" w:themeColor="text1"/>
        </w:rPr>
        <w:t xml:space="preserve"> de Fiscalização</w:t>
      </w:r>
    </w:p>
    <w:p w14:paraId="4F25001D" w14:textId="0C48F85B" w:rsidR="00FB53E7" w:rsidRPr="007F519D" w:rsidRDefault="00FB53E7" w:rsidP="0068039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F519D">
        <w:rPr>
          <w:rFonts w:ascii="Arial" w:hAnsi="Arial" w:cs="Arial"/>
        </w:rPr>
        <w:t>Pedro Dantas_____________________________________________________________</w:t>
      </w:r>
    </w:p>
    <w:p w14:paraId="3E0D6979" w14:textId="7D2FDA82" w:rsidR="00A3265D" w:rsidRPr="007F519D" w:rsidRDefault="00A3265D" w:rsidP="00A3265D">
      <w:pPr>
        <w:rPr>
          <w:rFonts w:ascii="Arial" w:hAnsi="Arial" w:cs="Arial"/>
          <w:b/>
          <w:sz w:val="22"/>
          <w:szCs w:val="22"/>
          <w:u w:val="single"/>
        </w:rPr>
      </w:pPr>
      <w:r w:rsidRPr="007F519D">
        <w:rPr>
          <w:rFonts w:ascii="Arial" w:hAnsi="Arial" w:cs="Arial"/>
          <w:b/>
          <w:sz w:val="22"/>
          <w:szCs w:val="22"/>
          <w:u w:val="single"/>
        </w:rPr>
        <w:t>ARQUITETA PARTICIPANTE:</w:t>
      </w:r>
    </w:p>
    <w:p w14:paraId="6465A10C" w14:textId="528CCE15" w:rsidR="008728CA" w:rsidRPr="00A3265D" w:rsidRDefault="00A3265D" w:rsidP="00A3265D">
      <w:pPr>
        <w:rPr>
          <w:rFonts w:ascii="Arial" w:hAnsi="Arial" w:cs="Arial"/>
          <w:sz w:val="22"/>
          <w:szCs w:val="22"/>
        </w:rPr>
      </w:pPr>
      <w:r w:rsidRPr="007F519D">
        <w:rPr>
          <w:rFonts w:ascii="Arial" w:hAnsi="Arial" w:cs="Arial"/>
          <w:sz w:val="22"/>
          <w:szCs w:val="22"/>
        </w:rPr>
        <w:t>Juliane Menezes Silva ____________________________________________________________</w:t>
      </w:r>
    </w:p>
    <w:sectPr w:rsidR="008728CA" w:rsidRPr="00A3265D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D60D20" w:rsidRDefault="00D60D20" w:rsidP="009B2FF3">
      <w:r>
        <w:separator/>
      </w:r>
    </w:p>
  </w:endnote>
  <w:endnote w:type="continuationSeparator" w:id="0">
    <w:p w14:paraId="7CA208D3" w14:textId="77777777" w:rsidR="00D60D20" w:rsidRDefault="00D60D20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D60D20" w:rsidRDefault="00D60D20" w:rsidP="009B2FF3">
      <w:r>
        <w:separator/>
      </w:r>
    </w:p>
  </w:footnote>
  <w:footnote w:type="continuationSeparator" w:id="0">
    <w:p w14:paraId="5C4FB64E" w14:textId="77777777" w:rsidR="00D60D20" w:rsidRDefault="00D60D20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D60D20" w:rsidRPr="00850D37" w:rsidRDefault="00D60D20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D60D20" w:rsidRPr="00850D37" w:rsidRDefault="00D60D2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D60D20" w:rsidRPr="00850D37" w:rsidRDefault="00D60D20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D60D20" w:rsidRDefault="00D60D2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D60D20" w:rsidRPr="004D4553" w:rsidRDefault="00D60D20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225C"/>
    <w:rsid w:val="00023633"/>
    <w:rsid w:val="00026139"/>
    <w:rsid w:val="00030E22"/>
    <w:rsid w:val="000315D9"/>
    <w:rsid w:val="0003717A"/>
    <w:rsid w:val="00052F4A"/>
    <w:rsid w:val="00056CF9"/>
    <w:rsid w:val="00062B87"/>
    <w:rsid w:val="00062EFF"/>
    <w:rsid w:val="00071B3C"/>
    <w:rsid w:val="000736B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85765"/>
    <w:rsid w:val="00387A71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7FA4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7547"/>
    <w:rsid w:val="00471493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41DA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360D"/>
    <w:rsid w:val="00507B9E"/>
    <w:rsid w:val="00511121"/>
    <w:rsid w:val="00517575"/>
    <w:rsid w:val="00517F6D"/>
    <w:rsid w:val="00526827"/>
    <w:rsid w:val="005354E3"/>
    <w:rsid w:val="00536DFF"/>
    <w:rsid w:val="005376C5"/>
    <w:rsid w:val="0054200B"/>
    <w:rsid w:val="005431FA"/>
    <w:rsid w:val="00546DF2"/>
    <w:rsid w:val="00546E9A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F17D4"/>
    <w:rsid w:val="005F19EE"/>
    <w:rsid w:val="005F3B5C"/>
    <w:rsid w:val="005F7B61"/>
    <w:rsid w:val="00605D3D"/>
    <w:rsid w:val="006254DB"/>
    <w:rsid w:val="006279FD"/>
    <w:rsid w:val="006316B5"/>
    <w:rsid w:val="00632950"/>
    <w:rsid w:val="00632C48"/>
    <w:rsid w:val="0063621B"/>
    <w:rsid w:val="006370F2"/>
    <w:rsid w:val="00637E96"/>
    <w:rsid w:val="00637FCE"/>
    <w:rsid w:val="00641D56"/>
    <w:rsid w:val="006448B4"/>
    <w:rsid w:val="0065162C"/>
    <w:rsid w:val="006522AD"/>
    <w:rsid w:val="00653F83"/>
    <w:rsid w:val="00662D61"/>
    <w:rsid w:val="00670954"/>
    <w:rsid w:val="00672390"/>
    <w:rsid w:val="006733E5"/>
    <w:rsid w:val="00680393"/>
    <w:rsid w:val="0068125B"/>
    <w:rsid w:val="00685775"/>
    <w:rsid w:val="0069505A"/>
    <w:rsid w:val="006A274E"/>
    <w:rsid w:val="006A68DD"/>
    <w:rsid w:val="006A7B05"/>
    <w:rsid w:val="006B1FEB"/>
    <w:rsid w:val="006B48A2"/>
    <w:rsid w:val="006B5137"/>
    <w:rsid w:val="006C7CE4"/>
    <w:rsid w:val="006D1931"/>
    <w:rsid w:val="006E6943"/>
    <w:rsid w:val="006F369D"/>
    <w:rsid w:val="00710E60"/>
    <w:rsid w:val="007154F6"/>
    <w:rsid w:val="00717253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172E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6FB0"/>
    <w:rsid w:val="007D797B"/>
    <w:rsid w:val="007E6F5C"/>
    <w:rsid w:val="007F1B59"/>
    <w:rsid w:val="007F25A1"/>
    <w:rsid w:val="007F519D"/>
    <w:rsid w:val="007F6AE8"/>
    <w:rsid w:val="00800B7D"/>
    <w:rsid w:val="00801273"/>
    <w:rsid w:val="00804370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28CA"/>
    <w:rsid w:val="00874121"/>
    <w:rsid w:val="008744C5"/>
    <w:rsid w:val="00877226"/>
    <w:rsid w:val="00891A84"/>
    <w:rsid w:val="00892563"/>
    <w:rsid w:val="0089569C"/>
    <w:rsid w:val="008A0199"/>
    <w:rsid w:val="008A2BC2"/>
    <w:rsid w:val="008A41BD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06B0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65BEB"/>
    <w:rsid w:val="00971970"/>
    <w:rsid w:val="00983FB7"/>
    <w:rsid w:val="009872B3"/>
    <w:rsid w:val="009914C3"/>
    <w:rsid w:val="00994BE2"/>
    <w:rsid w:val="009A04EC"/>
    <w:rsid w:val="009A2BAA"/>
    <w:rsid w:val="009B2FF3"/>
    <w:rsid w:val="009B7BF9"/>
    <w:rsid w:val="009C11D0"/>
    <w:rsid w:val="009C3C21"/>
    <w:rsid w:val="009C3F00"/>
    <w:rsid w:val="009D266F"/>
    <w:rsid w:val="009D5347"/>
    <w:rsid w:val="009E1B37"/>
    <w:rsid w:val="009E5FCB"/>
    <w:rsid w:val="00A031BB"/>
    <w:rsid w:val="00A052E3"/>
    <w:rsid w:val="00A078F5"/>
    <w:rsid w:val="00A07A72"/>
    <w:rsid w:val="00A10D39"/>
    <w:rsid w:val="00A15F6E"/>
    <w:rsid w:val="00A30E99"/>
    <w:rsid w:val="00A319E2"/>
    <w:rsid w:val="00A3265D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3247"/>
    <w:rsid w:val="00AB3D1D"/>
    <w:rsid w:val="00AC3E42"/>
    <w:rsid w:val="00AC54E1"/>
    <w:rsid w:val="00AC5E9A"/>
    <w:rsid w:val="00AC616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165AD"/>
    <w:rsid w:val="00B21A84"/>
    <w:rsid w:val="00B34756"/>
    <w:rsid w:val="00B3586D"/>
    <w:rsid w:val="00B40444"/>
    <w:rsid w:val="00B53AC3"/>
    <w:rsid w:val="00B574ED"/>
    <w:rsid w:val="00B60593"/>
    <w:rsid w:val="00B64D0B"/>
    <w:rsid w:val="00B65BFA"/>
    <w:rsid w:val="00B70AA1"/>
    <w:rsid w:val="00B77A3A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4C70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3201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5CD4"/>
    <w:rsid w:val="00CF6A41"/>
    <w:rsid w:val="00D244F1"/>
    <w:rsid w:val="00D30E8E"/>
    <w:rsid w:val="00D32663"/>
    <w:rsid w:val="00D33390"/>
    <w:rsid w:val="00D355BA"/>
    <w:rsid w:val="00D371CB"/>
    <w:rsid w:val="00D40FA3"/>
    <w:rsid w:val="00D47D8E"/>
    <w:rsid w:val="00D5576A"/>
    <w:rsid w:val="00D60D20"/>
    <w:rsid w:val="00D62549"/>
    <w:rsid w:val="00D64C68"/>
    <w:rsid w:val="00D7220C"/>
    <w:rsid w:val="00D7284B"/>
    <w:rsid w:val="00D75BA5"/>
    <w:rsid w:val="00D76A88"/>
    <w:rsid w:val="00D77670"/>
    <w:rsid w:val="00D84784"/>
    <w:rsid w:val="00D848F6"/>
    <w:rsid w:val="00D90CF8"/>
    <w:rsid w:val="00D92523"/>
    <w:rsid w:val="00DB0F81"/>
    <w:rsid w:val="00DB226B"/>
    <w:rsid w:val="00DB3C27"/>
    <w:rsid w:val="00DB56CA"/>
    <w:rsid w:val="00DB63BF"/>
    <w:rsid w:val="00DC13C8"/>
    <w:rsid w:val="00DC374F"/>
    <w:rsid w:val="00DC493A"/>
    <w:rsid w:val="00DC75E0"/>
    <w:rsid w:val="00DD55CA"/>
    <w:rsid w:val="00DD5BD2"/>
    <w:rsid w:val="00DD5D50"/>
    <w:rsid w:val="00DD61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A6655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7F80-1709-4D55-AABC-C8BCAFCE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3</cp:revision>
  <cp:lastPrinted>2015-07-14T23:21:00Z</cp:lastPrinted>
  <dcterms:created xsi:type="dcterms:W3CDTF">2016-10-05T18:12:00Z</dcterms:created>
  <dcterms:modified xsi:type="dcterms:W3CDTF">2017-02-06T20:34:00Z</dcterms:modified>
</cp:coreProperties>
</file>