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FF" w:rsidRPr="00056290" w:rsidRDefault="000F79FF" w:rsidP="00C121AB">
      <w:pPr>
        <w:jc w:val="center"/>
        <w:rPr>
          <w:rFonts w:ascii="Arial" w:hAnsi="Arial" w:cs="Arial"/>
          <w:b/>
          <w:szCs w:val="22"/>
        </w:rPr>
      </w:pPr>
      <w:r w:rsidRPr="00056290">
        <w:rPr>
          <w:rFonts w:ascii="Arial" w:hAnsi="Arial" w:cs="Arial"/>
          <w:b/>
          <w:szCs w:val="22"/>
        </w:rPr>
        <w:t xml:space="preserve">ATA N.º </w:t>
      </w:r>
      <w:r w:rsidR="00BA31E2" w:rsidRPr="00056290">
        <w:rPr>
          <w:rFonts w:ascii="Arial" w:hAnsi="Arial" w:cs="Arial"/>
          <w:b/>
          <w:szCs w:val="22"/>
        </w:rPr>
        <w:t>0</w:t>
      </w:r>
      <w:r w:rsidR="00100DD4">
        <w:rPr>
          <w:rFonts w:ascii="Arial" w:hAnsi="Arial" w:cs="Arial"/>
          <w:b/>
          <w:szCs w:val="22"/>
        </w:rPr>
        <w:t>2</w:t>
      </w:r>
      <w:r w:rsidRPr="00056290">
        <w:rPr>
          <w:rFonts w:ascii="Arial" w:hAnsi="Arial" w:cs="Arial"/>
          <w:b/>
          <w:szCs w:val="22"/>
        </w:rPr>
        <w:t>/201</w:t>
      </w:r>
      <w:r w:rsidR="00BA31E2" w:rsidRPr="00056290">
        <w:rPr>
          <w:rFonts w:ascii="Arial" w:hAnsi="Arial" w:cs="Arial"/>
          <w:b/>
          <w:szCs w:val="22"/>
        </w:rPr>
        <w:t>5</w:t>
      </w:r>
    </w:p>
    <w:p w:rsidR="0002005F" w:rsidRPr="00056290" w:rsidRDefault="00B87935" w:rsidP="00C121AB">
      <w:pPr>
        <w:jc w:val="both"/>
        <w:rPr>
          <w:rFonts w:ascii="Arial" w:hAnsi="Arial" w:cs="Arial"/>
          <w:szCs w:val="22"/>
        </w:rPr>
      </w:pPr>
      <w:r w:rsidRPr="00056290">
        <w:rPr>
          <w:rFonts w:ascii="Arial" w:hAnsi="Arial" w:cs="Arial"/>
          <w:szCs w:val="22"/>
        </w:rPr>
        <w:t xml:space="preserve">Às </w:t>
      </w:r>
      <w:r w:rsidR="000F79FF" w:rsidRPr="00056290">
        <w:rPr>
          <w:rFonts w:ascii="Arial" w:hAnsi="Arial" w:cs="Arial"/>
          <w:szCs w:val="22"/>
        </w:rPr>
        <w:t>1</w:t>
      </w:r>
      <w:r w:rsidR="00BA31E2" w:rsidRPr="00056290">
        <w:rPr>
          <w:rFonts w:ascii="Arial" w:hAnsi="Arial" w:cs="Arial"/>
          <w:szCs w:val="22"/>
        </w:rPr>
        <w:t>7</w:t>
      </w:r>
      <w:r w:rsidR="000F79FF" w:rsidRPr="00056290">
        <w:rPr>
          <w:rFonts w:ascii="Arial" w:hAnsi="Arial" w:cs="Arial"/>
          <w:szCs w:val="22"/>
        </w:rPr>
        <w:t xml:space="preserve"> horas </w:t>
      </w:r>
      <w:r w:rsidR="009439C1" w:rsidRPr="00056290">
        <w:rPr>
          <w:rFonts w:ascii="Arial" w:hAnsi="Arial" w:cs="Arial"/>
          <w:szCs w:val="22"/>
        </w:rPr>
        <w:t xml:space="preserve">e </w:t>
      </w:r>
      <w:r w:rsidR="00392CC4">
        <w:rPr>
          <w:rFonts w:ascii="Arial" w:hAnsi="Arial" w:cs="Arial"/>
          <w:szCs w:val="22"/>
        </w:rPr>
        <w:t>1</w:t>
      </w:r>
      <w:r w:rsidR="009439C1" w:rsidRPr="00056290">
        <w:rPr>
          <w:rFonts w:ascii="Arial" w:hAnsi="Arial" w:cs="Arial"/>
          <w:szCs w:val="22"/>
        </w:rPr>
        <w:t xml:space="preserve">5 minutos </w:t>
      </w:r>
      <w:r w:rsidRPr="00056290">
        <w:rPr>
          <w:rFonts w:ascii="Arial" w:hAnsi="Arial" w:cs="Arial"/>
          <w:szCs w:val="22"/>
        </w:rPr>
        <w:t xml:space="preserve">do dia </w:t>
      </w:r>
      <w:r w:rsidR="009439C1" w:rsidRPr="00056290">
        <w:rPr>
          <w:rFonts w:ascii="Arial" w:hAnsi="Arial" w:cs="Arial"/>
          <w:szCs w:val="22"/>
        </w:rPr>
        <w:t>1</w:t>
      </w:r>
      <w:r w:rsidR="00826700">
        <w:rPr>
          <w:rFonts w:ascii="Arial" w:hAnsi="Arial" w:cs="Arial"/>
          <w:szCs w:val="22"/>
        </w:rPr>
        <w:t>7</w:t>
      </w:r>
      <w:r w:rsidRPr="00056290">
        <w:rPr>
          <w:rFonts w:ascii="Arial" w:hAnsi="Arial" w:cs="Arial"/>
          <w:szCs w:val="22"/>
        </w:rPr>
        <w:t xml:space="preserve"> (</w:t>
      </w:r>
      <w:r w:rsidR="009439C1" w:rsidRPr="00056290">
        <w:rPr>
          <w:rFonts w:ascii="Arial" w:hAnsi="Arial" w:cs="Arial"/>
          <w:szCs w:val="22"/>
        </w:rPr>
        <w:t>de</w:t>
      </w:r>
      <w:r w:rsidR="00100DD4">
        <w:rPr>
          <w:rFonts w:ascii="Arial" w:hAnsi="Arial" w:cs="Arial"/>
          <w:szCs w:val="22"/>
        </w:rPr>
        <w:t>z</w:t>
      </w:r>
      <w:r w:rsidR="00826700">
        <w:rPr>
          <w:rFonts w:ascii="Arial" w:hAnsi="Arial" w:cs="Arial"/>
          <w:szCs w:val="22"/>
        </w:rPr>
        <w:t>essete</w:t>
      </w:r>
      <w:r w:rsidRPr="00056290">
        <w:rPr>
          <w:rFonts w:ascii="Arial" w:hAnsi="Arial" w:cs="Arial"/>
          <w:szCs w:val="22"/>
        </w:rPr>
        <w:t xml:space="preserve">) do mês de </w:t>
      </w:r>
      <w:r w:rsidR="00100DD4">
        <w:rPr>
          <w:rFonts w:ascii="Arial" w:hAnsi="Arial" w:cs="Arial"/>
          <w:szCs w:val="22"/>
        </w:rPr>
        <w:t>junho</w:t>
      </w:r>
      <w:r w:rsidRPr="00056290">
        <w:rPr>
          <w:rFonts w:ascii="Arial" w:hAnsi="Arial" w:cs="Arial"/>
          <w:szCs w:val="22"/>
        </w:rPr>
        <w:t xml:space="preserve"> do ano de dois mil e </w:t>
      </w:r>
      <w:r w:rsidR="00BA31E2" w:rsidRPr="00056290">
        <w:rPr>
          <w:rFonts w:ascii="Arial" w:hAnsi="Arial" w:cs="Arial"/>
          <w:szCs w:val="22"/>
        </w:rPr>
        <w:t>quinze</w:t>
      </w:r>
      <w:r w:rsidRPr="00056290">
        <w:rPr>
          <w:rFonts w:ascii="Arial" w:hAnsi="Arial" w:cs="Arial"/>
          <w:szCs w:val="22"/>
        </w:rPr>
        <w:t>, na sede do C</w:t>
      </w:r>
      <w:r w:rsidR="00BA31E2" w:rsidRPr="00056290">
        <w:rPr>
          <w:rFonts w:ascii="Arial" w:hAnsi="Arial" w:cs="Arial"/>
          <w:szCs w:val="22"/>
        </w:rPr>
        <w:t xml:space="preserve">onselho de </w:t>
      </w:r>
      <w:r w:rsidRPr="00056290">
        <w:rPr>
          <w:rFonts w:ascii="Arial" w:hAnsi="Arial" w:cs="Arial"/>
          <w:szCs w:val="22"/>
        </w:rPr>
        <w:t>A</w:t>
      </w:r>
      <w:r w:rsidR="00BA31E2" w:rsidRPr="00056290">
        <w:rPr>
          <w:rFonts w:ascii="Arial" w:hAnsi="Arial" w:cs="Arial"/>
          <w:szCs w:val="22"/>
        </w:rPr>
        <w:t xml:space="preserve">rquitetura e </w:t>
      </w:r>
      <w:r w:rsidRPr="00056290">
        <w:rPr>
          <w:rFonts w:ascii="Arial" w:hAnsi="Arial" w:cs="Arial"/>
          <w:szCs w:val="22"/>
        </w:rPr>
        <w:t>U</w:t>
      </w:r>
      <w:r w:rsidR="00BA31E2" w:rsidRPr="00056290">
        <w:rPr>
          <w:rFonts w:ascii="Arial" w:hAnsi="Arial" w:cs="Arial"/>
          <w:szCs w:val="22"/>
        </w:rPr>
        <w:t>rbanismo de Alagoas CAU</w:t>
      </w:r>
      <w:r w:rsidRPr="00056290">
        <w:rPr>
          <w:rFonts w:ascii="Arial" w:hAnsi="Arial" w:cs="Arial"/>
          <w:szCs w:val="22"/>
        </w:rPr>
        <w:t>/AL</w:t>
      </w:r>
      <w:r w:rsidR="00BA31E2" w:rsidRPr="00056290">
        <w:rPr>
          <w:rFonts w:ascii="Arial" w:hAnsi="Arial" w:cs="Arial"/>
          <w:szCs w:val="22"/>
        </w:rPr>
        <w:t>, CNPJ sob n. 15.148.889/0001-26</w:t>
      </w:r>
      <w:r w:rsidRPr="00056290">
        <w:rPr>
          <w:rFonts w:ascii="Arial" w:hAnsi="Arial" w:cs="Arial"/>
          <w:szCs w:val="22"/>
        </w:rPr>
        <w:t>, situada no Edif. Harmony Trade Center, Sala 519, Jatiúca, nesta cidade de Maceió, Estado de Alagoas, reuni</w:t>
      </w:r>
      <w:r w:rsidR="00055F09" w:rsidRPr="00056290">
        <w:rPr>
          <w:rFonts w:ascii="Arial" w:hAnsi="Arial" w:cs="Arial"/>
          <w:szCs w:val="22"/>
        </w:rPr>
        <w:t>ram</w:t>
      </w:r>
      <w:r w:rsidRPr="00056290">
        <w:rPr>
          <w:rFonts w:ascii="Arial" w:hAnsi="Arial" w:cs="Arial"/>
          <w:szCs w:val="22"/>
        </w:rPr>
        <w:t xml:space="preserve">-se </w:t>
      </w:r>
      <w:r w:rsidR="009439C1" w:rsidRPr="00056290">
        <w:rPr>
          <w:rFonts w:ascii="Arial" w:hAnsi="Arial" w:cs="Arial"/>
          <w:szCs w:val="22"/>
        </w:rPr>
        <w:t xml:space="preserve">para </w:t>
      </w:r>
      <w:r w:rsidR="00100DD4">
        <w:rPr>
          <w:rFonts w:ascii="Arial" w:hAnsi="Arial" w:cs="Arial"/>
          <w:b/>
          <w:szCs w:val="22"/>
        </w:rPr>
        <w:t>2</w:t>
      </w:r>
      <w:r w:rsidR="00056290" w:rsidRPr="00056290">
        <w:rPr>
          <w:rFonts w:ascii="Arial" w:hAnsi="Arial" w:cs="Arial"/>
          <w:b/>
          <w:szCs w:val="22"/>
        </w:rPr>
        <w:t>ª REUNIÃO EXTRAORDINÁRIA</w:t>
      </w:r>
      <w:r w:rsidR="00056290" w:rsidRPr="00056290">
        <w:rPr>
          <w:rFonts w:ascii="Arial" w:hAnsi="Arial" w:cs="Arial"/>
          <w:szCs w:val="22"/>
        </w:rPr>
        <w:t xml:space="preserve"> </w:t>
      </w:r>
      <w:r w:rsidRPr="00056290">
        <w:rPr>
          <w:rFonts w:ascii="Arial" w:hAnsi="Arial" w:cs="Arial"/>
          <w:szCs w:val="22"/>
        </w:rPr>
        <w:t xml:space="preserve">os </w:t>
      </w:r>
      <w:r w:rsidR="000F79FF" w:rsidRPr="00056290">
        <w:rPr>
          <w:rFonts w:ascii="Arial" w:hAnsi="Arial" w:cs="Arial"/>
          <w:szCs w:val="22"/>
        </w:rPr>
        <w:t xml:space="preserve">membros da </w:t>
      </w:r>
      <w:r w:rsidR="000F79FF" w:rsidRPr="00056290">
        <w:rPr>
          <w:rFonts w:ascii="Arial" w:hAnsi="Arial" w:cs="Arial"/>
          <w:b/>
          <w:szCs w:val="22"/>
        </w:rPr>
        <w:t>Comissão de Admin</w:t>
      </w:r>
      <w:bookmarkStart w:id="0" w:name="_GoBack"/>
      <w:bookmarkEnd w:id="0"/>
      <w:r w:rsidR="000F79FF" w:rsidRPr="00056290">
        <w:rPr>
          <w:rFonts w:ascii="Arial" w:hAnsi="Arial" w:cs="Arial"/>
          <w:b/>
          <w:szCs w:val="22"/>
        </w:rPr>
        <w:t>istração e Finanças</w:t>
      </w:r>
      <w:r w:rsidR="00404B4B" w:rsidRPr="00056290">
        <w:rPr>
          <w:rFonts w:ascii="Arial" w:hAnsi="Arial" w:cs="Arial"/>
          <w:b/>
          <w:szCs w:val="22"/>
        </w:rPr>
        <w:t xml:space="preserve"> – CAF</w:t>
      </w:r>
      <w:r w:rsidR="00404B4B" w:rsidRPr="00056290">
        <w:rPr>
          <w:rFonts w:ascii="Arial" w:hAnsi="Arial" w:cs="Arial"/>
          <w:szCs w:val="22"/>
        </w:rPr>
        <w:t>:</w:t>
      </w:r>
      <w:r w:rsidR="00BA31E2" w:rsidRPr="00056290">
        <w:rPr>
          <w:rFonts w:ascii="Arial" w:hAnsi="Arial" w:cs="Arial"/>
          <w:szCs w:val="22"/>
        </w:rPr>
        <w:t xml:space="preserve"> Edgar Francisco do Nascimento Filho (Coordenador)</w:t>
      </w:r>
      <w:r w:rsidR="009439C1" w:rsidRPr="00056290">
        <w:rPr>
          <w:rFonts w:ascii="Arial" w:hAnsi="Arial" w:cs="Arial"/>
          <w:szCs w:val="22"/>
        </w:rPr>
        <w:t xml:space="preserve"> </w:t>
      </w:r>
      <w:r w:rsidR="00BA31E2" w:rsidRPr="00056290">
        <w:rPr>
          <w:rFonts w:ascii="Arial" w:hAnsi="Arial" w:cs="Arial"/>
          <w:szCs w:val="22"/>
        </w:rPr>
        <w:t xml:space="preserve">e </w:t>
      </w:r>
      <w:r w:rsidR="00392CC4">
        <w:rPr>
          <w:rFonts w:ascii="Arial" w:hAnsi="Arial" w:cs="Arial"/>
          <w:szCs w:val="22"/>
        </w:rPr>
        <w:t xml:space="preserve">a Conselheira </w:t>
      </w:r>
      <w:r w:rsidR="00392CC4">
        <w:rPr>
          <w:rFonts w:ascii="Arial" w:hAnsi="Arial" w:cs="Arial"/>
          <w:szCs w:val="24"/>
        </w:rPr>
        <w:t>Nise de Araujo Sarmento</w:t>
      </w:r>
      <w:r w:rsidR="000F79FF" w:rsidRPr="00056290">
        <w:rPr>
          <w:rFonts w:ascii="Arial" w:hAnsi="Arial" w:cs="Arial"/>
          <w:szCs w:val="22"/>
        </w:rPr>
        <w:t xml:space="preserve">; </w:t>
      </w:r>
      <w:r w:rsidR="00100DD4">
        <w:rPr>
          <w:rFonts w:ascii="Arial" w:hAnsi="Arial" w:cs="Arial"/>
          <w:szCs w:val="22"/>
        </w:rPr>
        <w:t xml:space="preserve">o Diretor Geral Norlan Dowell; </w:t>
      </w:r>
      <w:r w:rsidR="000F79FF" w:rsidRPr="00056290">
        <w:rPr>
          <w:rFonts w:ascii="Arial" w:hAnsi="Arial" w:cs="Arial"/>
          <w:szCs w:val="22"/>
        </w:rPr>
        <w:t xml:space="preserve">o Gerente Administrativo </w:t>
      </w:r>
      <w:r w:rsidR="00055F09" w:rsidRPr="00056290">
        <w:rPr>
          <w:rFonts w:ascii="Arial" w:hAnsi="Arial" w:cs="Arial"/>
          <w:szCs w:val="22"/>
        </w:rPr>
        <w:t xml:space="preserve">e </w:t>
      </w:r>
      <w:r w:rsidR="000F79FF" w:rsidRPr="00056290">
        <w:rPr>
          <w:rFonts w:ascii="Arial" w:hAnsi="Arial" w:cs="Arial"/>
          <w:szCs w:val="22"/>
        </w:rPr>
        <w:t xml:space="preserve">Financeiro José Rodrigo Lopes Pedro, </w:t>
      </w:r>
      <w:r w:rsidR="00055F09" w:rsidRPr="00056290">
        <w:rPr>
          <w:rFonts w:ascii="Arial" w:hAnsi="Arial" w:cs="Arial"/>
          <w:szCs w:val="22"/>
        </w:rPr>
        <w:t xml:space="preserve">todos do CAU/AL </w:t>
      </w:r>
      <w:r w:rsidR="000F129B" w:rsidRPr="00056290">
        <w:rPr>
          <w:rFonts w:ascii="Arial" w:hAnsi="Arial" w:cs="Arial"/>
          <w:szCs w:val="22"/>
        </w:rPr>
        <w:t xml:space="preserve">e a </w:t>
      </w:r>
      <w:r w:rsidR="00BA31E2" w:rsidRPr="00056290">
        <w:rPr>
          <w:rFonts w:ascii="Arial" w:hAnsi="Arial" w:cs="Arial"/>
          <w:szCs w:val="22"/>
        </w:rPr>
        <w:t>Contadora Selma Lessa</w:t>
      </w:r>
      <w:r w:rsidR="005F17D4" w:rsidRPr="00056290">
        <w:rPr>
          <w:rFonts w:ascii="Arial" w:hAnsi="Arial" w:cs="Arial"/>
          <w:szCs w:val="22"/>
        </w:rPr>
        <w:t>.</w:t>
      </w:r>
      <w:r w:rsidR="0077106D" w:rsidRPr="00056290">
        <w:rPr>
          <w:rFonts w:ascii="Arial" w:hAnsi="Arial" w:cs="Arial"/>
          <w:szCs w:val="22"/>
        </w:rPr>
        <w:t xml:space="preserve"> </w:t>
      </w:r>
      <w:r w:rsidR="00EA64ED" w:rsidRPr="00056290">
        <w:rPr>
          <w:rFonts w:ascii="Arial" w:hAnsi="Arial" w:cs="Arial"/>
          <w:b/>
          <w:szCs w:val="22"/>
          <w:u w:val="single"/>
        </w:rPr>
        <w:t>PAUTA:</w:t>
      </w:r>
      <w:r w:rsidR="00EA64ED" w:rsidRPr="00056290">
        <w:rPr>
          <w:rFonts w:ascii="Arial" w:hAnsi="Arial" w:cs="Arial"/>
          <w:b/>
          <w:szCs w:val="22"/>
        </w:rPr>
        <w:t xml:space="preserve"> </w:t>
      </w:r>
      <w:r w:rsidR="00EA64ED" w:rsidRPr="00056290">
        <w:rPr>
          <w:rFonts w:ascii="Arial" w:hAnsi="Arial" w:cs="Arial"/>
          <w:b/>
          <w:szCs w:val="22"/>
          <w:u w:val="single"/>
        </w:rPr>
        <w:t>I</w:t>
      </w:r>
      <w:r w:rsidR="00EA64ED" w:rsidRPr="00056290">
        <w:rPr>
          <w:rFonts w:ascii="Arial" w:hAnsi="Arial" w:cs="Arial"/>
          <w:szCs w:val="22"/>
        </w:rPr>
        <w:t xml:space="preserve"> – </w:t>
      </w:r>
      <w:r w:rsidR="00100DD4" w:rsidRPr="00100DD4">
        <w:rPr>
          <w:rFonts w:ascii="Arial" w:hAnsi="Arial" w:cs="Arial"/>
          <w:szCs w:val="22"/>
          <w:lang w:eastAsia="pt-BR"/>
        </w:rPr>
        <w:t xml:space="preserve">Aprovação da prestação de contas de Janeiro a </w:t>
      </w:r>
      <w:r w:rsidR="00646EDC">
        <w:rPr>
          <w:rFonts w:ascii="Arial" w:hAnsi="Arial" w:cs="Arial"/>
          <w:szCs w:val="22"/>
          <w:lang w:eastAsia="pt-BR"/>
        </w:rPr>
        <w:t>Abril</w:t>
      </w:r>
      <w:r w:rsidR="00100DD4" w:rsidRPr="00100DD4">
        <w:rPr>
          <w:rFonts w:ascii="Arial" w:hAnsi="Arial" w:cs="Arial"/>
          <w:szCs w:val="22"/>
          <w:lang w:eastAsia="pt-BR"/>
        </w:rPr>
        <w:t xml:space="preserve"> do exercício de 2015</w:t>
      </w:r>
      <w:r w:rsidR="00BA31E2" w:rsidRPr="00056290">
        <w:rPr>
          <w:rFonts w:ascii="Arial" w:hAnsi="Arial" w:cs="Arial"/>
          <w:szCs w:val="22"/>
          <w:lang w:eastAsia="pt-BR"/>
        </w:rPr>
        <w:t>;</w:t>
      </w:r>
      <w:r w:rsidR="00056290" w:rsidRPr="00056290">
        <w:rPr>
          <w:rFonts w:ascii="Arial" w:hAnsi="Arial" w:cs="Arial"/>
          <w:szCs w:val="22"/>
          <w:lang w:eastAsia="pt-BR"/>
        </w:rPr>
        <w:t xml:space="preserve"> </w:t>
      </w:r>
      <w:r w:rsidR="00100DD4" w:rsidRPr="00100DD4">
        <w:rPr>
          <w:rFonts w:ascii="Arial" w:hAnsi="Arial" w:cs="Arial"/>
          <w:b/>
          <w:szCs w:val="22"/>
          <w:lang w:eastAsia="pt-BR"/>
        </w:rPr>
        <w:t xml:space="preserve">II </w:t>
      </w:r>
      <w:r w:rsidR="00100DD4">
        <w:rPr>
          <w:rFonts w:ascii="Arial" w:hAnsi="Arial" w:cs="Arial"/>
          <w:szCs w:val="22"/>
          <w:lang w:eastAsia="pt-BR"/>
        </w:rPr>
        <w:t xml:space="preserve">- </w:t>
      </w:r>
      <w:r w:rsidR="00100DD4" w:rsidRPr="00A20612">
        <w:rPr>
          <w:rFonts w:ascii="Arial" w:hAnsi="Arial" w:cs="Arial"/>
        </w:rPr>
        <w:t>Apresentação viabilidade CAU Móvel</w:t>
      </w:r>
      <w:r w:rsidR="00100DD4">
        <w:rPr>
          <w:rFonts w:ascii="Arial" w:hAnsi="Arial" w:cs="Arial"/>
        </w:rPr>
        <w:t>.</w:t>
      </w:r>
      <w:r w:rsidR="00100DD4">
        <w:rPr>
          <w:rFonts w:ascii="Arial" w:hAnsi="Arial" w:cs="Arial"/>
          <w:szCs w:val="22"/>
        </w:rPr>
        <w:t xml:space="preserve"> </w:t>
      </w:r>
      <w:r w:rsidR="00EB5FE2" w:rsidRPr="00056290">
        <w:rPr>
          <w:rFonts w:ascii="Arial" w:hAnsi="Arial" w:cs="Arial"/>
          <w:szCs w:val="22"/>
        </w:rPr>
        <w:t xml:space="preserve">Iniciando os trabalhos </w:t>
      </w:r>
      <w:r w:rsidR="00BA31E2" w:rsidRPr="00056290">
        <w:rPr>
          <w:rFonts w:ascii="Arial" w:hAnsi="Arial" w:cs="Arial"/>
          <w:szCs w:val="22"/>
        </w:rPr>
        <w:t>o</w:t>
      </w:r>
      <w:r w:rsidR="00EB5FE2" w:rsidRPr="00056290">
        <w:rPr>
          <w:rFonts w:ascii="Arial" w:hAnsi="Arial" w:cs="Arial"/>
          <w:szCs w:val="22"/>
        </w:rPr>
        <w:t xml:space="preserve"> coordenador </w:t>
      </w:r>
      <w:r w:rsidR="00BA31E2" w:rsidRPr="00056290">
        <w:rPr>
          <w:rFonts w:ascii="Arial" w:hAnsi="Arial" w:cs="Arial"/>
          <w:szCs w:val="22"/>
        </w:rPr>
        <w:t xml:space="preserve">Edgar Francisco do Nascimento Filho </w:t>
      </w:r>
      <w:r w:rsidR="00055F09" w:rsidRPr="00056290">
        <w:rPr>
          <w:rFonts w:ascii="Arial" w:hAnsi="Arial" w:cs="Arial"/>
          <w:szCs w:val="22"/>
        </w:rPr>
        <w:t xml:space="preserve">agradeceu a presença de todos, deu início </w:t>
      </w:r>
      <w:r w:rsidR="00BA31E2" w:rsidRPr="00056290">
        <w:rPr>
          <w:rFonts w:ascii="Arial" w:hAnsi="Arial" w:cs="Arial"/>
          <w:szCs w:val="22"/>
        </w:rPr>
        <w:t>inform</w:t>
      </w:r>
      <w:r w:rsidR="00055F09" w:rsidRPr="00056290">
        <w:rPr>
          <w:rFonts w:ascii="Arial" w:hAnsi="Arial" w:cs="Arial"/>
          <w:szCs w:val="22"/>
        </w:rPr>
        <w:t>ando</w:t>
      </w:r>
      <w:r w:rsidR="00BA31E2" w:rsidRPr="00056290">
        <w:rPr>
          <w:rFonts w:ascii="Arial" w:hAnsi="Arial" w:cs="Arial"/>
          <w:szCs w:val="22"/>
        </w:rPr>
        <w:t xml:space="preserve"> aos presentes </w:t>
      </w:r>
      <w:r w:rsidR="00EB5FE2" w:rsidRPr="00056290">
        <w:rPr>
          <w:rFonts w:ascii="Arial" w:hAnsi="Arial" w:cs="Arial"/>
          <w:szCs w:val="22"/>
        </w:rPr>
        <w:t xml:space="preserve">sobe o </w:t>
      </w:r>
      <w:r w:rsidR="00F2669B" w:rsidRPr="00056290">
        <w:rPr>
          <w:rFonts w:ascii="Arial" w:hAnsi="Arial" w:cs="Arial"/>
          <w:b/>
          <w:szCs w:val="22"/>
          <w:u w:val="single"/>
        </w:rPr>
        <w:t>Item</w:t>
      </w:r>
      <w:r w:rsidR="001F56EE" w:rsidRPr="00056290">
        <w:rPr>
          <w:rFonts w:ascii="Arial" w:hAnsi="Arial" w:cs="Arial"/>
          <w:b/>
          <w:szCs w:val="22"/>
          <w:u w:val="single"/>
        </w:rPr>
        <w:t xml:space="preserve"> </w:t>
      </w:r>
      <w:r w:rsidR="00867938" w:rsidRPr="00056290">
        <w:rPr>
          <w:rFonts w:ascii="Arial" w:hAnsi="Arial" w:cs="Arial"/>
          <w:b/>
          <w:szCs w:val="22"/>
          <w:u w:val="single"/>
        </w:rPr>
        <w:t>I.</w:t>
      </w:r>
      <w:r w:rsidR="00404B4B" w:rsidRPr="00056290">
        <w:rPr>
          <w:rFonts w:ascii="Arial" w:hAnsi="Arial" w:cs="Arial"/>
          <w:szCs w:val="22"/>
        </w:rPr>
        <w:t xml:space="preserve"> </w:t>
      </w:r>
      <w:r w:rsidR="00056290" w:rsidRPr="00056290">
        <w:rPr>
          <w:rFonts w:ascii="Arial" w:hAnsi="Arial" w:cs="Arial"/>
          <w:szCs w:val="22"/>
        </w:rPr>
        <w:t>A</w:t>
      </w:r>
      <w:r w:rsidR="00404B4B" w:rsidRPr="00056290">
        <w:rPr>
          <w:rFonts w:ascii="Arial" w:hAnsi="Arial" w:cs="Arial"/>
          <w:szCs w:val="22"/>
        </w:rPr>
        <w:t xml:space="preserve"> Contadora Selma Lessa, responsável pela Assessoria contábil deste Conselho fez </w:t>
      </w:r>
      <w:r w:rsidR="00305CC3" w:rsidRPr="00056290">
        <w:rPr>
          <w:rFonts w:ascii="Arial" w:hAnsi="Arial" w:cs="Arial"/>
          <w:szCs w:val="22"/>
        </w:rPr>
        <w:t xml:space="preserve">a leitura do relatório </w:t>
      </w:r>
      <w:r w:rsidR="00404B4B" w:rsidRPr="00056290">
        <w:rPr>
          <w:rFonts w:ascii="Arial" w:hAnsi="Arial" w:cs="Arial"/>
          <w:szCs w:val="22"/>
        </w:rPr>
        <w:t>sobre as informações financeiras do CAU/AL</w:t>
      </w:r>
      <w:r w:rsidR="00437C3D" w:rsidRPr="00056290">
        <w:rPr>
          <w:rFonts w:ascii="Arial" w:hAnsi="Arial" w:cs="Arial"/>
          <w:szCs w:val="22"/>
        </w:rPr>
        <w:t xml:space="preserve"> (</w:t>
      </w:r>
      <w:r w:rsidR="00100DD4">
        <w:rPr>
          <w:rFonts w:ascii="Arial" w:hAnsi="Arial" w:cs="Arial"/>
          <w:szCs w:val="22"/>
        </w:rPr>
        <w:t xml:space="preserve">janeiro a </w:t>
      </w:r>
      <w:r w:rsidR="00646EDC">
        <w:rPr>
          <w:rFonts w:ascii="Arial" w:hAnsi="Arial" w:cs="Arial"/>
          <w:szCs w:val="22"/>
        </w:rPr>
        <w:t>abril</w:t>
      </w:r>
      <w:r w:rsidR="00100DD4">
        <w:rPr>
          <w:rFonts w:ascii="Arial" w:hAnsi="Arial" w:cs="Arial"/>
          <w:szCs w:val="22"/>
        </w:rPr>
        <w:t xml:space="preserve"> de 2015</w:t>
      </w:r>
      <w:r w:rsidR="00646EDC">
        <w:rPr>
          <w:rFonts w:ascii="Arial" w:hAnsi="Arial" w:cs="Arial"/>
          <w:szCs w:val="22"/>
        </w:rPr>
        <w:t xml:space="preserve"> – em anexo</w:t>
      </w:r>
      <w:r w:rsidR="00437C3D" w:rsidRPr="00056290">
        <w:rPr>
          <w:rFonts w:ascii="Arial" w:hAnsi="Arial" w:cs="Arial"/>
          <w:szCs w:val="22"/>
        </w:rPr>
        <w:t>)</w:t>
      </w:r>
      <w:r w:rsidR="00404B4B" w:rsidRPr="00056290">
        <w:rPr>
          <w:rFonts w:ascii="Arial" w:hAnsi="Arial" w:cs="Arial"/>
          <w:szCs w:val="22"/>
        </w:rPr>
        <w:t>,</w:t>
      </w:r>
      <w:r w:rsidR="00100DD4">
        <w:rPr>
          <w:rFonts w:ascii="Arial" w:hAnsi="Arial" w:cs="Arial"/>
          <w:szCs w:val="22"/>
        </w:rPr>
        <w:t xml:space="preserve"> não sendo constatada nenhuma irregularidade ou inconsistência contábil.</w:t>
      </w:r>
      <w:r w:rsidR="00100DD4" w:rsidRPr="00100DD4">
        <w:rPr>
          <w:rFonts w:ascii="Arial" w:hAnsi="Arial" w:cs="Arial"/>
          <w:szCs w:val="24"/>
        </w:rPr>
        <w:t xml:space="preserve"> </w:t>
      </w:r>
      <w:r w:rsidR="00100DD4" w:rsidRPr="00101BD1">
        <w:rPr>
          <w:rFonts w:ascii="Arial" w:hAnsi="Arial" w:cs="Arial"/>
          <w:szCs w:val="24"/>
        </w:rPr>
        <w:t xml:space="preserve">Passando para o </w:t>
      </w:r>
      <w:r w:rsidR="00100DD4" w:rsidRPr="00101BD1">
        <w:rPr>
          <w:rFonts w:ascii="Arial" w:hAnsi="Arial" w:cs="Arial"/>
          <w:b/>
          <w:szCs w:val="24"/>
          <w:u w:val="single"/>
        </w:rPr>
        <w:t>Item II.</w:t>
      </w:r>
      <w:r w:rsidR="00100DD4" w:rsidRPr="00101BD1">
        <w:rPr>
          <w:rFonts w:ascii="Arial" w:hAnsi="Arial" w:cs="Arial"/>
          <w:szCs w:val="24"/>
        </w:rPr>
        <w:t xml:space="preserve"> </w:t>
      </w:r>
      <w:r w:rsidR="00100DD4">
        <w:rPr>
          <w:rFonts w:ascii="Arial" w:hAnsi="Arial" w:cs="Arial"/>
          <w:szCs w:val="24"/>
        </w:rPr>
        <w:t>O Diretor Geral fez uma apresentação em conjunto com o Gerente Administrativo/Financeiro sobre o Projeto CAU Móvel (aquisição de veiculo utilitário)</w:t>
      </w:r>
      <w:r w:rsidR="00100DD4">
        <w:rPr>
          <w:rFonts w:ascii="Arial" w:hAnsi="Arial" w:cs="Arial"/>
          <w:szCs w:val="22"/>
        </w:rPr>
        <w:t>, após a apresentação foi constatados vários pontos negativos, sendo constatada a inviabilidade da compra e execução do projeto CAU Móvel. Por sugestão o valor do Projeto, R$ 66.000,00 (sessenta e seis mil reais) deverá ser incorpo</w:t>
      </w:r>
      <w:r w:rsidR="002C3164">
        <w:rPr>
          <w:rFonts w:ascii="Arial" w:hAnsi="Arial" w:cs="Arial"/>
          <w:szCs w:val="22"/>
        </w:rPr>
        <w:t xml:space="preserve">rado ao Projeto Reforma da Sede, passando a fazer parte integrante daquele projeto, sendo este valor executado em conformidade com as necessidades da nova sede situada no Ed. Norcon Empresarial, sendo posto em votação, aprovado pelos presentes, deverá ser remetido ao Plenário do CAU/AL. </w:t>
      </w:r>
      <w:r w:rsidR="003F11AE" w:rsidRPr="00056290">
        <w:rPr>
          <w:rFonts w:ascii="Arial" w:hAnsi="Arial" w:cs="Arial"/>
          <w:b/>
          <w:szCs w:val="22"/>
        </w:rPr>
        <w:t xml:space="preserve">ENCERRAMENTO: </w:t>
      </w:r>
      <w:r w:rsidR="00F96EFF" w:rsidRPr="00056290">
        <w:rPr>
          <w:rFonts w:ascii="Arial" w:hAnsi="Arial" w:cs="Arial"/>
          <w:szCs w:val="22"/>
        </w:rPr>
        <w:t>O Coordenador</w:t>
      </w:r>
      <w:r w:rsidR="003F11AE" w:rsidRPr="00056290">
        <w:rPr>
          <w:rFonts w:ascii="Arial" w:hAnsi="Arial" w:cs="Arial"/>
          <w:szCs w:val="22"/>
        </w:rPr>
        <w:t xml:space="preserve"> </w:t>
      </w:r>
      <w:r w:rsidR="00F96EFF" w:rsidRPr="00056290">
        <w:rPr>
          <w:rFonts w:ascii="Arial" w:hAnsi="Arial" w:cs="Arial"/>
          <w:szCs w:val="22"/>
        </w:rPr>
        <w:t xml:space="preserve">Edgar Francisco do Nascimento Filho </w:t>
      </w:r>
      <w:r w:rsidR="003F11AE" w:rsidRPr="00056290">
        <w:rPr>
          <w:rFonts w:ascii="Arial" w:hAnsi="Arial" w:cs="Arial"/>
          <w:szCs w:val="22"/>
        </w:rPr>
        <w:t>agradeceu a presença de todos e franqueou a palavra aos demais presentes, como dela ninguém quis fazer uso, encerrou a sessão às 1</w:t>
      </w:r>
      <w:r w:rsidR="00646EDC">
        <w:rPr>
          <w:rFonts w:ascii="Arial" w:hAnsi="Arial" w:cs="Arial"/>
          <w:szCs w:val="22"/>
        </w:rPr>
        <w:t>8</w:t>
      </w:r>
      <w:r w:rsidR="003F11AE" w:rsidRPr="00056290">
        <w:rPr>
          <w:rFonts w:ascii="Arial" w:hAnsi="Arial" w:cs="Arial"/>
          <w:szCs w:val="22"/>
        </w:rPr>
        <w:t xml:space="preserve"> horas e </w:t>
      </w:r>
      <w:r w:rsidR="00F96EFF" w:rsidRPr="00056290">
        <w:rPr>
          <w:rFonts w:ascii="Arial" w:hAnsi="Arial" w:cs="Arial"/>
          <w:szCs w:val="22"/>
        </w:rPr>
        <w:t>05</w:t>
      </w:r>
      <w:r w:rsidR="003F11AE" w:rsidRPr="00056290">
        <w:rPr>
          <w:rFonts w:ascii="Arial" w:hAnsi="Arial" w:cs="Arial"/>
          <w:szCs w:val="22"/>
        </w:rPr>
        <w:t xml:space="preserve"> minutos. E, para constar, eu, Gerente Administrativo/Financeiro, José Rodrigo Lopes, secretário ad hoc, lavrei a presente Ata, que após lida e aprovada, é assinada por mim, e demais </w:t>
      </w:r>
      <w:r w:rsidR="0002005F" w:rsidRPr="00056290">
        <w:rPr>
          <w:rFonts w:ascii="Arial" w:hAnsi="Arial" w:cs="Arial"/>
          <w:szCs w:val="22"/>
        </w:rPr>
        <w:t>presentes</w:t>
      </w:r>
      <w:r w:rsidR="005A7B68" w:rsidRPr="00056290">
        <w:rPr>
          <w:rFonts w:ascii="Arial" w:hAnsi="Arial" w:cs="Arial"/>
          <w:szCs w:val="22"/>
        </w:rPr>
        <w:t xml:space="preserve"> à sessão. </w:t>
      </w:r>
    </w:p>
    <w:p w:rsidR="00F96EFF" w:rsidRPr="00056290" w:rsidRDefault="00F96EFF" w:rsidP="00F96EFF">
      <w:pPr>
        <w:pStyle w:val="NormalWeb"/>
        <w:spacing w:before="0" w:beforeAutospacing="0" w:after="0" w:afterAutospacing="0" w:line="360" w:lineRule="auto"/>
        <w:rPr>
          <w:rFonts w:ascii="Arial" w:hAnsi="Arial" w:cs="Arial"/>
          <w:szCs w:val="22"/>
        </w:rPr>
      </w:pPr>
      <w:r w:rsidRPr="00056290">
        <w:rPr>
          <w:rFonts w:ascii="Arial" w:hAnsi="Arial" w:cs="Arial"/>
          <w:szCs w:val="22"/>
        </w:rPr>
        <w:t>Edgar Francisco do Nascimento Filho _________________________________________</w:t>
      </w:r>
    </w:p>
    <w:p w:rsidR="00A02F86" w:rsidRPr="00056290" w:rsidRDefault="00392CC4" w:rsidP="00760463">
      <w:pPr>
        <w:pStyle w:val="NormalWeb"/>
        <w:spacing w:before="0" w:beforeAutospacing="0" w:after="0" w:afterAutospacing="0" w:line="360" w:lineRule="auto"/>
        <w:rPr>
          <w:rFonts w:ascii="Arial" w:hAnsi="Arial" w:cs="Arial"/>
          <w:szCs w:val="22"/>
        </w:rPr>
      </w:pPr>
      <w:r>
        <w:rPr>
          <w:rFonts w:ascii="Arial" w:hAnsi="Arial" w:cs="Arial"/>
        </w:rPr>
        <w:t>Nise de Araujo Sarmento</w:t>
      </w:r>
      <w:r>
        <w:rPr>
          <w:rFonts w:ascii="Arial" w:hAnsi="Arial" w:cs="Arial"/>
          <w:szCs w:val="22"/>
        </w:rPr>
        <w:t xml:space="preserve"> </w:t>
      </w:r>
      <w:r w:rsidR="00A02F86" w:rsidRPr="00056290">
        <w:rPr>
          <w:rFonts w:ascii="Arial" w:hAnsi="Arial" w:cs="Arial"/>
          <w:szCs w:val="22"/>
        </w:rPr>
        <w:t>_</w:t>
      </w:r>
      <w:r>
        <w:rPr>
          <w:rFonts w:ascii="Arial" w:hAnsi="Arial" w:cs="Arial"/>
          <w:szCs w:val="22"/>
        </w:rPr>
        <w:t>___</w:t>
      </w:r>
      <w:r w:rsidR="00A02F86" w:rsidRPr="00056290">
        <w:rPr>
          <w:rFonts w:ascii="Arial" w:hAnsi="Arial" w:cs="Arial"/>
          <w:szCs w:val="22"/>
        </w:rPr>
        <w:t>____________________</w:t>
      </w:r>
      <w:r w:rsidR="00F96EFF" w:rsidRPr="00056290">
        <w:rPr>
          <w:rFonts w:ascii="Arial" w:hAnsi="Arial" w:cs="Arial"/>
          <w:szCs w:val="22"/>
        </w:rPr>
        <w:t>___________________________</w:t>
      </w:r>
    </w:p>
    <w:p w:rsidR="00100DD4" w:rsidRPr="00056290" w:rsidRDefault="00100DD4" w:rsidP="00100DD4">
      <w:pPr>
        <w:pStyle w:val="NormalWeb"/>
        <w:spacing w:before="0" w:beforeAutospacing="0" w:after="0" w:afterAutospacing="0" w:line="360" w:lineRule="auto"/>
        <w:rPr>
          <w:rFonts w:ascii="Arial" w:hAnsi="Arial" w:cs="Arial"/>
          <w:b/>
          <w:szCs w:val="22"/>
        </w:rPr>
      </w:pPr>
      <w:r>
        <w:rPr>
          <w:rFonts w:ascii="Arial" w:hAnsi="Arial" w:cs="Arial"/>
          <w:szCs w:val="22"/>
        </w:rPr>
        <w:t>Norlan Dowell Vale de Brito</w:t>
      </w:r>
      <w:r w:rsidRPr="00056290">
        <w:rPr>
          <w:rFonts w:ascii="Arial" w:hAnsi="Arial" w:cs="Arial"/>
          <w:szCs w:val="22"/>
        </w:rPr>
        <w:t>___________________________</w:t>
      </w:r>
      <w:r>
        <w:rPr>
          <w:rFonts w:ascii="Arial" w:hAnsi="Arial" w:cs="Arial"/>
          <w:szCs w:val="22"/>
        </w:rPr>
        <w:t>_</w:t>
      </w:r>
      <w:r w:rsidRPr="00056290">
        <w:rPr>
          <w:rFonts w:ascii="Arial" w:hAnsi="Arial" w:cs="Arial"/>
          <w:szCs w:val="22"/>
        </w:rPr>
        <w:t>______________________</w:t>
      </w:r>
      <w:r w:rsidRPr="00056290">
        <w:rPr>
          <w:rFonts w:ascii="Arial" w:hAnsi="Arial" w:cs="Arial"/>
          <w:b/>
          <w:szCs w:val="22"/>
        </w:rPr>
        <w:t xml:space="preserve"> </w:t>
      </w:r>
    </w:p>
    <w:p w:rsidR="00100DD4" w:rsidRPr="00056290" w:rsidRDefault="00100DD4" w:rsidP="00100DD4">
      <w:pPr>
        <w:pStyle w:val="NormalWeb"/>
        <w:spacing w:before="0" w:beforeAutospacing="0" w:after="0" w:afterAutospacing="0" w:line="360" w:lineRule="auto"/>
        <w:rPr>
          <w:rFonts w:ascii="Arial" w:hAnsi="Arial" w:cs="Arial"/>
          <w:b/>
          <w:szCs w:val="22"/>
        </w:rPr>
      </w:pPr>
      <w:r w:rsidRPr="00056290">
        <w:rPr>
          <w:rFonts w:ascii="Arial" w:hAnsi="Arial" w:cs="Arial"/>
          <w:szCs w:val="22"/>
        </w:rPr>
        <w:t>José Rodrigo Lopes Pedro___________________________</w:t>
      </w:r>
      <w:r>
        <w:rPr>
          <w:rFonts w:ascii="Arial" w:hAnsi="Arial" w:cs="Arial"/>
          <w:szCs w:val="22"/>
        </w:rPr>
        <w:t>_</w:t>
      </w:r>
      <w:r w:rsidRPr="00056290">
        <w:rPr>
          <w:rFonts w:ascii="Arial" w:hAnsi="Arial" w:cs="Arial"/>
          <w:szCs w:val="22"/>
        </w:rPr>
        <w:t>______________________</w:t>
      </w:r>
      <w:r w:rsidRPr="00056290">
        <w:rPr>
          <w:rFonts w:ascii="Arial" w:hAnsi="Arial" w:cs="Arial"/>
          <w:b/>
          <w:szCs w:val="22"/>
        </w:rPr>
        <w:t xml:space="preserve"> </w:t>
      </w:r>
    </w:p>
    <w:p w:rsidR="00F96EFF" w:rsidRPr="00056290" w:rsidRDefault="009439C1" w:rsidP="009439C1">
      <w:pPr>
        <w:pStyle w:val="NormalWeb"/>
        <w:spacing w:before="0" w:beforeAutospacing="0" w:after="0" w:afterAutospacing="0"/>
        <w:rPr>
          <w:rFonts w:ascii="Arial" w:hAnsi="Arial" w:cs="Arial"/>
          <w:szCs w:val="22"/>
        </w:rPr>
      </w:pPr>
      <w:r w:rsidRPr="00056290">
        <w:rPr>
          <w:rFonts w:ascii="Arial" w:hAnsi="Arial" w:cs="Arial"/>
          <w:szCs w:val="22"/>
        </w:rPr>
        <w:t>Selma Lessa ______________________________________</w:t>
      </w:r>
      <w:r w:rsidR="00056290">
        <w:rPr>
          <w:rFonts w:ascii="Arial" w:hAnsi="Arial" w:cs="Arial"/>
          <w:szCs w:val="22"/>
        </w:rPr>
        <w:t>_</w:t>
      </w:r>
      <w:r w:rsidRPr="00056290">
        <w:rPr>
          <w:rFonts w:ascii="Arial" w:hAnsi="Arial" w:cs="Arial"/>
          <w:szCs w:val="22"/>
        </w:rPr>
        <w:t>______________________</w:t>
      </w:r>
    </w:p>
    <w:sectPr w:rsidR="00F96EFF" w:rsidRPr="00056290" w:rsidSect="0045468F">
      <w:headerReference w:type="default" r:id="rId9"/>
      <w:pgSz w:w="11906" w:h="16838"/>
      <w:pgMar w:top="1134" w:right="1134" w:bottom="1134" w:left="1134" w:header="720" w:footer="720" w:gutter="0"/>
      <w:lnNumType w:countBy="1" w:distance="283" w:restart="continuous"/>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D4" w:rsidRDefault="00100DD4" w:rsidP="009B2FF3">
      <w:r>
        <w:separator/>
      </w:r>
    </w:p>
  </w:endnote>
  <w:endnote w:type="continuationSeparator" w:id="0">
    <w:p w:rsidR="00100DD4" w:rsidRDefault="00100DD4" w:rsidP="009B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D4" w:rsidRDefault="00100DD4" w:rsidP="009B2FF3">
      <w:r>
        <w:separator/>
      </w:r>
    </w:p>
  </w:footnote>
  <w:footnote w:type="continuationSeparator" w:id="0">
    <w:p w:rsidR="00100DD4" w:rsidRDefault="00100DD4" w:rsidP="009B2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D4" w:rsidRPr="00850D37" w:rsidRDefault="00100DD4" w:rsidP="0045468F">
    <w:pPr>
      <w:pStyle w:val="Cabealho"/>
      <w:jc w:val="center"/>
      <w:rPr>
        <w:rFonts w:ascii="Verdana" w:hAnsi="Verdana"/>
        <w:sz w:val="20"/>
      </w:rPr>
    </w:pPr>
    <w:r>
      <w:rPr>
        <w:rFonts w:ascii="Verdana" w:hAnsi="Verdana"/>
        <w:noProof/>
        <w:sz w:val="20"/>
        <w:lang w:eastAsia="pt-BR"/>
      </w:rPr>
      <w:drawing>
        <wp:inline distT="0" distB="0" distL="0" distR="0" wp14:anchorId="0A1EFECF" wp14:editId="6221F216">
          <wp:extent cx="828675" cy="809625"/>
          <wp:effectExtent l="0" t="0" r="9525" b="9525"/>
          <wp:docPr id="2" name="Imagem 2" descr="Descrição: 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brasaonacion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p w:rsidR="00100DD4" w:rsidRPr="00850D37" w:rsidRDefault="00100DD4" w:rsidP="0045468F">
    <w:pPr>
      <w:pStyle w:val="Cabealho"/>
      <w:jc w:val="center"/>
      <w:rPr>
        <w:rFonts w:ascii="Verdana" w:hAnsi="Verdana"/>
        <w:b/>
        <w:sz w:val="20"/>
      </w:rPr>
    </w:pPr>
    <w:r w:rsidRPr="00850D37">
      <w:rPr>
        <w:rFonts w:ascii="Verdana" w:hAnsi="Verdana"/>
        <w:b/>
        <w:sz w:val="20"/>
      </w:rPr>
      <w:t>SERVIÇO PÚBLICO FEDERAL</w:t>
    </w:r>
  </w:p>
  <w:p w:rsidR="00100DD4" w:rsidRPr="00850D37" w:rsidRDefault="00100DD4" w:rsidP="0045468F">
    <w:pPr>
      <w:pStyle w:val="Cabealho"/>
      <w:jc w:val="center"/>
      <w:rPr>
        <w:rFonts w:ascii="Verdana" w:hAnsi="Verdana"/>
        <w:b/>
        <w:sz w:val="20"/>
      </w:rPr>
    </w:pPr>
  </w:p>
  <w:p w:rsidR="00100DD4" w:rsidRDefault="00100DD4" w:rsidP="0045468F">
    <w:pPr>
      <w:pStyle w:val="Cabealho"/>
      <w:jc w:val="center"/>
      <w:rPr>
        <w:rFonts w:ascii="Verdana" w:hAnsi="Verdana"/>
        <w:b/>
        <w:sz w:val="20"/>
      </w:rPr>
    </w:pPr>
    <w:r w:rsidRPr="00850D37">
      <w:rPr>
        <w:rFonts w:ascii="Verdana" w:hAnsi="Verdana"/>
        <w:b/>
        <w:sz w:val="20"/>
      </w:rPr>
      <w:t xml:space="preserve">CONSELHO </w:t>
    </w:r>
    <w:r>
      <w:rPr>
        <w:rFonts w:ascii="Verdana" w:hAnsi="Verdana"/>
        <w:b/>
        <w:sz w:val="20"/>
      </w:rPr>
      <w:t>DE ARQUITETURA E URBANISMO DO BRASIL</w:t>
    </w:r>
  </w:p>
  <w:p w:rsidR="00100DD4" w:rsidRPr="004D4553" w:rsidRDefault="00100DD4" w:rsidP="0045468F">
    <w:pPr>
      <w:pStyle w:val="Cabealho"/>
      <w:jc w:val="center"/>
      <w:rPr>
        <w:rFonts w:ascii="Verdana" w:hAnsi="Verdan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3258BC"/>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35"/>
    <w:rsid w:val="00000024"/>
    <w:rsid w:val="0000216B"/>
    <w:rsid w:val="0002005F"/>
    <w:rsid w:val="0002050C"/>
    <w:rsid w:val="000208F9"/>
    <w:rsid w:val="00023633"/>
    <w:rsid w:val="00030E22"/>
    <w:rsid w:val="000322D0"/>
    <w:rsid w:val="0003717A"/>
    <w:rsid w:val="00052F4A"/>
    <w:rsid w:val="00054698"/>
    <w:rsid w:val="00055F09"/>
    <w:rsid w:val="00056290"/>
    <w:rsid w:val="00056CF9"/>
    <w:rsid w:val="000736B9"/>
    <w:rsid w:val="00091A6C"/>
    <w:rsid w:val="00094942"/>
    <w:rsid w:val="00095547"/>
    <w:rsid w:val="00096F1F"/>
    <w:rsid w:val="000A192B"/>
    <w:rsid w:val="000A21B5"/>
    <w:rsid w:val="000A4BCD"/>
    <w:rsid w:val="000B191F"/>
    <w:rsid w:val="000B1BE8"/>
    <w:rsid w:val="000B6BE7"/>
    <w:rsid w:val="000C006B"/>
    <w:rsid w:val="000C181F"/>
    <w:rsid w:val="000C6B18"/>
    <w:rsid w:val="000D12BB"/>
    <w:rsid w:val="000D1554"/>
    <w:rsid w:val="000D63B2"/>
    <w:rsid w:val="000E7173"/>
    <w:rsid w:val="000E7D9E"/>
    <w:rsid w:val="000F129B"/>
    <w:rsid w:val="000F79FF"/>
    <w:rsid w:val="00100DD4"/>
    <w:rsid w:val="00105837"/>
    <w:rsid w:val="00150A96"/>
    <w:rsid w:val="00151655"/>
    <w:rsid w:val="00175648"/>
    <w:rsid w:val="00177B85"/>
    <w:rsid w:val="00180052"/>
    <w:rsid w:val="00186254"/>
    <w:rsid w:val="0019663F"/>
    <w:rsid w:val="001A154C"/>
    <w:rsid w:val="001A5CE7"/>
    <w:rsid w:val="001E77DB"/>
    <w:rsid w:val="001F56EE"/>
    <w:rsid w:val="00200009"/>
    <w:rsid w:val="00200A99"/>
    <w:rsid w:val="002042C5"/>
    <w:rsid w:val="002314BF"/>
    <w:rsid w:val="002429F7"/>
    <w:rsid w:val="00242D2B"/>
    <w:rsid w:val="00242F6E"/>
    <w:rsid w:val="00262B5A"/>
    <w:rsid w:val="00263FFF"/>
    <w:rsid w:val="002650B6"/>
    <w:rsid w:val="002729D5"/>
    <w:rsid w:val="0029438B"/>
    <w:rsid w:val="002C08CF"/>
    <w:rsid w:val="002C3164"/>
    <w:rsid w:val="002C3317"/>
    <w:rsid w:val="002D598A"/>
    <w:rsid w:val="002E22FC"/>
    <w:rsid w:val="002E3158"/>
    <w:rsid w:val="002E59C3"/>
    <w:rsid w:val="002F5EBA"/>
    <w:rsid w:val="00301579"/>
    <w:rsid w:val="00305A18"/>
    <w:rsid w:val="00305CC3"/>
    <w:rsid w:val="00321D7C"/>
    <w:rsid w:val="0033413D"/>
    <w:rsid w:val="00346B8B"/>
    <w:rsid w:val="00357634"/>
    <w:rsid w:val="00382D25"/>
    <w:rsid w:val="00387A71"/>
    <w:rsid w:val="003912CD"/>
    <w:rsid w:val="00392CC4"/>
    <w:rsid w:val="00397188"/>
    <w:rsid w:val="003A64FA"/>
    <w:rsid w:val="003C340F"/>
    <w:rsid w:val="003C465E"/>
    <w:rsid w:val="003C6A39"/>
    <w:rsid w:val="003D23EF"/>
    <w:rsid w:val="003E11C2"/>
    <w:rsid w:val="003E3BE1"/>
    <w:rsid w:val="003E62D0"/>
    <w:rsid w:val="003F11AE"/>
    <w:rsid w:val="00404B4B"/>
    <w:rsid w:val="00416AB6"/>
    <w:rsid w:val="004334EC"/>
    <w:rsid w:val="00437A63"/>
    <w:rsid w:val="00437C3D"/>
    <w:rsid w:val="0044044F"/>
    <w:rsid w:val="004439FF"/>
    <w:rsid w:val="00444B7B"/>
    <w:rsid w:val="004473C5"/>
    <w:rsid w:val="00452C81"/>
    <w:rsid w:val="004542E2"/>
    <w:rsid w:val="0045468F"/>
    <w:rsid w:val="004602DC"/>
    <w:rsid w:val="00467547"/>
    <w:rsid w:val="004751BC"/>
    <w:rsid w:val="00482A14"/>
    <w:rsid w:val="0048499B"/>
    <w:rsid w:val="00484A09"/>
    <w:rsid w:val="00486C56"/>
    <w:rsid w:val="00491FBB"/>
    <w:rsid w:val="00496199"/>
    <w:rsid w:val="004A51E0"/>
    <w:rsid w:val="004B451F"/>
    <w:rsid w:val="004B6774"/>
    <w:rsid w:val="004C3074"/>
    <w:rsid w:val="004D3405"/>
    <w:rsid w:val="004E168A"/>
    <w:rsid w:val="004F5E06"/>
    <w:rsid w:val="004F6BC6"/>
    <w:rsid w:val="00502DC6"/>
    <w:rsid w:val="00507B9E"/>
    <w:rsid w:val="00517575"/>
    <w:rsid w:val="00526827"/>
    <w:rsid w:val="005376C5"/>
    <w:rsid w:val="0054069F"/>
    <w:rsid w:val="005431FA"/>
    <w:rsid w:val="00546057"/>
    <w:rsid w:val="00555795"/>
    <w:rsid w:val="00581E7B"/>
    <w:rsid w:val="005960BC"/>
    <w:rsid w:val="005A0362"/>
    <w:rsid w:val="005A7B68"/>
    <w:rsid w:val="005B146E"/>
    <w:rsid w:val="005B1D65"/>
    <w:rsid w:val="005E48E7"/>
    <w:rsid w:val="005F17D4"/>
    <w:rsid w:val="005F3B5C"/>
    <w:rsid w:val="006039FB"/>
    <w:rsid w:val="006254DB"/>
    <w:rsid w:val="006316B5"/>
    <w:rsid w:val="00632C48"/>
    <w:rsid w:val="00637FCE"/>
    <w:rsid w:val="00641D56"/>
    <w:rsid w:val="006448B4"/>
    <w:rsid w:val="00646EDC"/>
    <w:rsid w:val="00647C41"/>
    <w:rsid w:val="00647DE9"/>
    <w:rsid w:val="00670954"/>
    <w:rsid w:val="0068125B"/>
    <w:rsid w:val="006A68DD"/>
    <w:rsid w:val="006B1FEB"/>
    <w:rsid w:val="006B48A2"/>
    <w:rsid w:val="006B5137"/>
    <w:rsid w:val="006C7CE4"/>
    <w:rsid w:val="006D5711"/>
    <w:rsid w:val="006F397D"/>
    <w:rsid w:val="00714F41"/>
    <w:rsid w:val="0072548C"/>
    <w:rsid w:val="007309F7"/>
    <w:rsid w:val="007368CB"/>
    <w:rsid w:val="00742987"/>
    <w:rsid w:val="00760463"/>
    <w:rsid w:val="0077106D"/>
    <w:rsid w:val="00780752"/>
    <w:rsid w:val="007A3A0C"/>
    <w:rsid w:val="007A5851"/>
    <w:rsid w:val="007A74D0"/>
    <w:rsid w:val="007C1AE0"/>
    <w:rsid w:val="007D1615"/>
    <w:rsid w:val="007D6FB0"/>
    <w:rsid w:val="00800B7D"/>
    <w:rsid w:val="00822A90"/>
    <w:rsid w:val="00826700"/>
    <w:rsid w:val="00833A08"/>
    <w:rsid w:val="008511A6"/>
    <w:rsid w:val="00867938"/>
    <w:rsid w:val="00874121"/>
    <w:rsid w:val="008744C5"/>
    <w:rsid w:val="008B1842"/>
    <w:rsid w:val="008B35AA"/>
    <w:rsid w:val="008B6DF4"/>
    <w:rsid w:val="008B781A"/>
    <w:rsid w:val="008C09F3"/>
    <w:rsid w:val="008C0B55"/>
    <w:rsid w:val="008C6C98"/>
    <w:rsid w:val="008C7CE5"/>
    <w:rsid w:val="008E5FB6"/>
    <w:rsid w:val="008E60F8"/>
    <w:rsid w:val="008F7937"/>
    <w:rsid w:val="00915BCA"/>
    <w:rsid w:val="00917CB4"/>
    <w:rsid w:val="0092452F"/>
    <w:rsid w:val="00934BBD"/>
    <w:rsid w:val="009439C1"/>
    <w:rsid w:val="0095067F"/>
    <w:rsid w:val="0095085D"/>
    <w:rsid w:val="0095098B"/>
    <w:rsid w:val="00955A6A"/>
    <w:rsid w:val="00965388"/>
    <w:rsid w:val="00983FB7"/>
    <w:rsid w:val="009927BA"/>
    <w:rsid w:val="00994BE2"/>
    <w:rsid w:val="009A04EC"/>
    <w:rsid w:val="009B2FF3"/>
    <w:rsid w:val="009C11D0"/>
    <w:rsid w:val="009C3C21"/>
    <w:rsid w:val="009D1BF6"/>
    <w:rsid w:val="009E73ED"/>
    <w:rsid w:val="00A02F86"/>
    <w:rsid w:val="00A078F5"/>
    <w:rsid w:val="00A22D1C"/>
    <w:rsid w:val="00A30E99"/>
    <w:rsid w:val="00A319E2"/>
    <w:rsid w:val="00A459EE"/>
    <w:rsid w:val="00A65077"/>
    <w:rsid w:val="00A705BC"/>
    <w:rsid w:val="00A7444C"/>
    <w:rsid w:val="00A87959"/>
    <w:rsid w:val="00AA0DE7"/>
    <w:rsid w:val="00AA28BF"/>
    <w:rsid w:val="00AA501A"/>
    <w:rsid w:val="00AB3D1D"/>
    <w:rsid w:val="00AC3E42"/>
    <w:rsid w:val="00AC4931"/>
    <w:rsid w:val="00AC54E1"/>
    <w:rsid w:val="00AC5E9A"/>
    <w:rsid w:val="00AC6915"/>
    <w:rsid w:val="00AD7586"/>
    <w:rsid w:val="00AE610B"/>
    <w:rsid w:val="00AE7082"/>
    <w:rsid w:val="00AF02F5"/>
    <w:rsid w:val="00AF6CC9"/>
    <w:rsid w:val="00B01F28"/>
    <w:rsid w:val="00B04D39"/>
    <w:rsid w:val="00B172CA"/>
    <w:rsid w:val="00B47C0E"/>
    <w:rsid w:val="00B6417A"/>
    <w:rsid w:val="00B64D0B"/>
    <w:rsid w:val="00B65BFA"/>
    <w:rsid w:val="00B814D2"/>
    <w:rsid w:val="00B87935"/>
    <w:rsid w:val="00B93EF1"/>
    <w:rsid w:val="00BA2EE7"/>
    <w:rsid w:val="00BA31E2"/>
    <w:rsid w:val="00BC28A6"/>
    <w:rsid w:val="00BF645A"/>
    <w:rsid w:val="00C0283B"/>
    <w:rsid w:val="00C121AB"/>
    <w:rsid w:val="00C16D77"/>
    <w:rsid w:val="00C3570B"/>
    <w:rsid w:val="00C50C8E"/>
    <w:rsid w:val="00C60B24"/>
    <w:rsid w:val="00C639F2"/>
    <w:rsid w:val="00C9259D"/>
    <w:rsid w:val="00C940A3"/>
    <w:rsid w:val="00CB2A1D"/>
    <w:rsid w:val="00CD1092"/>
    <w:rsid w:val="00CE4684"/>
    <w:rsid w:val="00CE5FFD"/>
    <w:rsid w:val="00CF40C9"/>
    <w:rsid w:val="00D21350"/>
    <w:rsid w:val="00D355BA"/>
    <w:rsid w:val="00D3634D"/>
    <w:rsid w:val="00D371CB"/>
    <w:rsid w:val="00D64C68"/>
    <w:rsid w:val="00D7220C"/>
    <w:rsid w:val="00D7284B"/>
    <w:rsid w:val="00DA6654"/>
    <w:rsid w:val="00DC13C8"/>
    <w:rsid w:val="00DC493A"/>
    <w:rsid w:val="00DC6C5D"/>
    <w:rsid w:val="00DD55CA"/>
    <w:rsid w:val="00DD5BD2"/>
    <w:rsid w:val="00DD5D50"/>
    <w:rsid w:val="00DD61E8"/>
    <w:rsid w:val="00E077D6"/>
    <w:rsid w:val="00E23EA0"/>
    <w:rsid w:val="00E313C8"/>
    <w:rsid w:val="00E32513"/>
    <w:rsid w:val="00E33E85"/>
    <w:rsid w:val="00E34E2C"/>
    <w:rsid w:val="00E35FE5"/>
    <w:rsid w:val="00E53B61"/>
    <w:rsid w:val="00E9169B"/>
    <w:rsid w:val="00E93756"/>
    <w:rsid w:val="00E95BDD"/>
    <w:rsid w:val="00EA458D"/>
    <w:rsid w:val="00EA64ED"/>
    <w:rsid w:val="00EB5FE2"/>
    <w:rsid w:val="00ED2E65"/>
    <w:rsid w:val="00ED353E"/>
    <w:rsid w:val="00ED646D"/>
    <w:rsid w:val="00ED79EE"/>
    <w:rsid w:val="00EF0CC0"/>
    <w:rsid w:val="00F03FBD"/>
    <w:rsid w:val="00F0469A"/>
    <w:rsid w:val="00F16387"/>
    <w:rsid w:val="00F2669B"/>
    <w:rsid w:val="00F85D87"/>
    <w:rsid w:val="00F94BBE"/>
    <w:rsid w:val="00F96EFF"/>
    <w:rsid w:val="00FA7A5C"/>
    <w:rsid w:val="00FB2580"/>
    <w:rsid w:val="00FB74C5"/>
    <w:rsid w:val="00FD0A3D"/>
    <w:rsid w:val="00FE0A34"/>
    <w:rsid w:val="00FF2E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35"/>
    <w:pPr>
      <w:suppressAutoHyphens/>
      <w:spacing w:after="0" w:line="240" w:lineRule="auto"/>
    </w:pPr>
    <w:rPr>
      <w:rFonts w:ascii="Times New Roman" w:eastAsia="Times New Roman" w:hAnsi="Times New Roman" w:cs="Times New Roman"/>
      <w:kern w:val="1"/>
      <w:sz w:val="24"/>
      <w:szCs w:val="20"/>
      <w:lang w:eastAsia="ar-SA"/>
    </w:rPr>
  </w:style>
  <w:style w:type="paragraph" w:styleId="Ttulo2">
    <w:name w:val="heading 2"/>
    <w:basedOn w:val="Normal"/>
    <w:next w:val="Normal"/>
    <w:link w:val="Ttulo2Char"/>
    <w:uiPriority w:val="9"/>
    <w:unhideWhenUsed/>
    <w:qFormat/>
    <w:rsid w:val="00437A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7935"/>
    <w:pPr>
      <w:tabs>
        <w:tab w:val="center" w:pos="4252"/>
        <w:tab w:val="right" w:pos="8504"/>
      </w:tabs>
    </w:pPr>
  </w:style>
  <w:style w:type="character" w:customStyle="1" w:styleId="CabealhoChar">
    <w:name w:val="Cabeçalho Char"/>
    <w:basedOn w:val="Fontepargpadro"/>
    <w:link w:val="Cabealho"/>
    <w:rsid w:val="00B87935"/>
    <w:rPr>
      <w:rFonts w:ascii="Times New Roman" w:eastAsia="Times New Roman" w:hAnsi="Times New Roman" w:cs="Times New Roman"/>
      <w:kern w:val="1"/>
      <w:sz w:val="24"/>
      <w:szCs w:val="20"/>
      <w:lang w:eastAsia="ar-SA"/>
    </w:rPr>
  </w:style>
  <w:style w:type="paragraph" w:customStyle="1" w:styleId="ecxmsonormal">
    <w:name w:val="ecxmsonormal"/>
    <w:basedOn w:val="Normal"/>
    <w:rsid w:val="00B87935"/>
    <w:pPr>
      <w:suppressAutoHyphens w:val="0"/>
      <w:spacing w:after="324"/>
    </w:pPr>
    <w:rPr>
      <w:kern w:val="0"/>
      <w:szCs w:val="24"/>
      <w:lang w:eastAsia="pt-BR"/>
    </w:rPr>
  </w:style>
  <w:style w:type="character" w:styleId="Nmerodelinha">
    <w:name w:val="line number"/>
    <w:basedOn w:val="Fontepargpadro"/>
    <w:uiPriority w:val="99"/>
    <w:semiHidden/>
    <w:unhideWhenUsed/>
    <w:rsid w:val="00B87935"/>
  </w:style>
  <w:style w:type="paragraph" w:styleId="NormalWeb">
    <w:name w:val="Normal (Web)"/>
    <w:basedOn w:val="Normal"/>
    <w:uiPriority w:val="99"/>
    <w:unhideWhenUsed/>
    <w:rsid w:val="00917CB4"/>
    <w:pPr>
      <w:suppressAutoHyphens w:val="0"/>
      <w:spacing w:before="100" w:beforeAutospacing="1" w:after="100" w:afterAutospacing="1"/>
    </w:pPr>
    <w:rPr>
      <w:kern w:val="0"/>
      <w:szCs w:val="24"/>
      <w:lang w:eastAsia="pt-BR"/>
    </w:rPr>
  </w:style>
  <w:style w:type="character" w:styleId="Forte">
    <w:name w:val="Strong"/>
    <w:basedOn w:val="Fontepargpadro"/>
    <w:uiPriority w:val="22"/>
    <w:qFormat/>
    <w:rsid w:val="00917CB4"/>
    <w:rPr>
      <w:b/>
      <w:bCs/>
    </w:rPr>
  </w:style>
  <w:style w:type="character" w:customStyle="1" w:styleId="Ttulo2Char">
    <w:name w:val="Título 2 Char"/>
    <w:basedOn w:val="Fontepargpadro"/>
    <w:link w:val="Ttulo2"/>
    <w:uiPriority w:val="9"/>
    <w:rsid w:val="00437A63"/>
    <w:rPr>
      <w:rFonts w:asciiTheme="majorHAnsi" w:eastAsiaTheme="majorEastAsia" w:hAnsiTheme="majorHAnsi" w:cstheme="majorBidi"/>
      <w:b/>
      <w:bCs/>
      <w:color w:val="4F81BD" w:themeColor="accent1"/>
      <w:kern w:val="1"/>
      <w:sz w:val="26"/>
      <w:szCs w:val="26"/>
      <w:lang w:eastAsia="ar-SA"/>
    </w:rPr>
  </w:style>
  <w:style w:type="paragraph" w:styleId="Textodebalo">
    <w:name w:val="Balloon Text"/>
    <w:basedOn w:val="Normal"/>
    <w:link w:val="TextodebaloChar"/>
    <w:uiPriority w:val="99"/>
    <w:semiHidden/>
    <w:unhideWhenUsed/>
    <w:rsid w:val="00A705BC"/>
    <w:rPr>
      <w:rFonts w:ascii="Tahoma" w:hAnsi="Tahoma" w:cs="Tahoma"/>
      <w:sz w:val="16"/>
      <w:szCs w:val="16"/>
    </w:rPr>
  </w:style>
  <w:style w:type="character" w:customStyle="1" w:styleId="TextodebaloChar">
    <w:name w:val="Texto de balão Char"/>
    <w:basedOn w:val="Fontepargpadro"/>
    <w:link w:val="Textodebalo"/>
    <w:uiPriority w:val="99"/>
    <w:semiHidden/>
    <w:rsid w:val="00A705BC"/>
    <w:rPr>
      <w:rFonts w:ascii="Tahoma" w:eastAsia="Times New Roman" w:hAnsi="Tahoma" w:cs="Tahoma"/>
      <w:kern w:val="1"/>
      <w:sz w:val="16"/>
      <w:szCs w:val="16"/>
      <w:lang w:eastAsia="ar-SA"/>
    </w:rPr>
  </w:style>
  <w:style w:type="paragraph" w:styleId="Rodap">
    <w:name w:val="footer"/>
    <w:basedOn w:val="Normal"/>
    <w:link w:val="RodapChar"/>
    <w:uiPriority w:val="99"/>
    <w:semiHidden/>
    <w:unhideWhenUsed/>
    <w:rsid w:val="005F17D4"/>
    <w:pPr>
      <w:tabs>
        <w:tab w:val="center" w:pos="4252"/>
        <w:tab w:val="right" w:pos="8504"/>
      </w:tabs>
    </w:pPr>
  </w:style>
  <w:style w:type="character" w:customStyle="1" w:styleId="RodapChar">
    <w:name w:val="Rodapé Char"/>
    <w:basedOn w:val="Fontepargpadro"/>
    <w:link w:val="Rodap"/>
    <w:uiPriority w:val="99"/>
    <w:semiHidden/>
    <w:rsid w:val="005F17D4"/>
    <w:rPr>
      <w:rFonts w:ascii="Times New Roman" w:eastAsia="Times New Roman" w:hAnsi="Times New Roman" w:cs="Times New Roman"/>
      <w:kern w:val="1"/>
      <w:sz w:val="24"/>
      <w:szCs w:val="20"/>
      <w:lang w:eastAsia="ar-SA"/>
    </w:rPr>
  </w:style>
  <w:style w:type="character" w:styleId="Refdecomentrio">
    <w:name w:val="annotation reference"/>
    <w:basedOn w:val="Fontepargpadro"/>
    <w:uiPriority w:val="99"/>
    <w:semiHidden/>
    <w:unhideWhenUsed/>
    <w:rsid w:val="004C3074"/>
    <w:rPr>
      <w:sz w:val="16"/>
      <w:szCs w:val="16"/>
    </w:rPr>
  </w:style>
  <w:style w:type="paragraph" w:styleId="Textodecomentrio">
    <w:name w:val="annotation text"/>
    <w:basedOn w:val="Normal"/>
    <w:link w:val="TextodecomentrioChar"/>
    <w:uiPriority w:val="99"/>
    <w:semiHidden/>
    <w:unhideWhenUsed/>
    <w:rsid w:val="004C3074"/>
    <w:rPr>
      <w:sz w:val="20"/>
    </w:rPr>
  </w:style>
  <w:style w:type="character" w:customStyle="1" w:styleId="TextodecomentrioChar">
    <w:name w:val="Texto de comentário Char"/>
    <w:basedOn w:val="Fontepargpadro"/>
    <w:link w:val="Textodecomentrio"/>
    <w:uiPriority w:val="99"/>
    <w:semiHidden/>
    <w:rsid w:val="004C3074"/>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4C3074"/>
    <w:rPr>
      <w:b/>
      <w:bCs/>
    </w:rPr>
  </w:style>
  <w:style w:type="character" w:customStyle="1" w:styleId="AssuntodocomentrioChar">
    <w:name w:val="Assunto do comentário Char"/>
    <w:basedOn w:val="TextodecomentrioChar"/>
    <w:link w:val="Assuntodocomentrio"/>
    <w:uiPriority w:val="99"/>
    <w:semiHidden/>
    <w:rsid w:val="004C3074"/>
    <w:rPr>
      <w:rFonts w:ascii="Times New Roman" w:eastAsia="Times New Roman" w:hAnsi="Times New Roman" w:cs="Times New Roman"/>
      <w:b/>
      <w:bCs/>
      <w:kern w:val="1"/>
      <w:sz w:val="20"/>
      <w:szCs w:val="20"/>
      <w:lang w:eastAsia="ar-SA"/>
    </w:rPr>
  </w:style>
  <w:style w:type="paragraph" w:styleId="Commarcadores">
    <w:name w:val="List Bullet"/>
    <w:basedOn w:val="Normal"/>
    <w:uiPriority w:val="99"/>
    <w:unhideWhenUsed/>
    <w:rsid w:val="00023633"/>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35"/>
    <w:pPr>
      <w:suppressAutoHyphens/>
      <w:spacing w:after="0" w:line="240" w:lineRule="auto"/>
    </w:pPr>
    <w:rPr>
      <w:rFonts w:ascii="Times New Roman" w:eastAsia="Times New Roman" w:hAnsi="Times New Roman" w:cs="Times New Roman"/>
      <w:kern w:val="1"/>
      <w:sz w:val="24"/>
      <w:szCs w:val="20"/>
      <w:lang w:eastAsia="ar-SA"/>
    </w:rPr>
  </w:style>
  <w:style w:type="paragraph" w:styleId="Ttulo2">
    <w:name w:val="heading 2"/>
    <w:basedOn w:val="Normal"/>
    <w:next w:val="Normal"/>
    <w:link w:val="Ttulo2Char"/>
    <w:uiPriority w:val="9"/>
    <w:unhideWhenUsed/>
    <w:qFormat/>
    <w:rsid w:val="00437A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7935"/>
    <w:pPr>
      <w:tabs>
        <w:tab w:val="center" w:pos="4252"/>
        <w:tab w:val="right" w:pos="8504"/>
      </w:tabs>
    </w:pPr>
  </w:style>
  <w:style w:type="character" w:customStyle="1" w:styleId="CabealhoChar">
    <w:name w:val="Cabeçalho Char"/>
    <w:basedOn w:val="Fontepargpadro"/>
    <w:link w:val="Cabealho"/>
    <w:rsid w:val="00B87935"/>
    <w:rPr>
      <w:rFonts w:ascii="Times New Roman" w:eastAsia="Times New Roman" w:hAnsi="Times New Roman" w:cs="Times New Roman"/>
      <w:kern w:val="1"/>
      <w:sz w:val="24"/>
      <w:szCs w:val="20"/>
      <w:lang w:eastAsia="ar-SA"/>
    </w:rPr>
  </w:style>
  <w:style w:type="paragraph" w:customStyle="1" w:styleId="ecxmsonormal">
    <w:name w:val="ecxmsonormal"/>
    <w:basedOn w:val="Normal"/>
    <w:rsid w:val="00B87935"/>
    <w:pPr>
      <w:suppressAutoHyphens w:val="0"/>
      <w:spacing w:after="324"/>
    </w:pPr>
    <w:rPr>
      <w:kern w:val="0"/>
      <w:szCs w:val="24"/>
      <w:lang w:eastAsia="pt-BR"/>
    </w:rPr>
  </w:style>
  <w:style w:type="character" w:styleId="Nmerodelinha">
    <w:name w:val="line number"/>
    <w:basedOn w:val="Fontepargpadro"/>
    <w:uiPriority w:val="99"/>
    <w:semiHidden/>
    <w:unhideWhenUsed/>
    <w:rsid w:val="00B87935"/>
  </w:style>
  <w:style w:type="paragraph" w:styleId="NormalWeb">
    <w:name w:val="Normal (Web)"/>
    <w:basedOn w:val="Normal"/>
    <w:uiPriority w:val="99"/>
    <w:unhideWhenUsed/>
    <w:rsid w:val="00917CB4"/>
    <w:pPr>
      <w:suppressAutoHyphens w:val="0"/>
      <w:spacing w:before="100" w:beforeAutospacing="1" w:after="100" w:afterAutospacing="1"/>
    </w:pPr>
    <w:rPr>
      <w:kern w:val="0"/>
      <w:szCs w:val="24"/>
      <w:lang w:eastAsia="pt-BR"/>
    </w:rPr>
  </w:style>
  <w:style w:type="character" w:styleId="Forte">
    <w:name w:val="Strong"/>
    <w:basedOn w:val="Fontepargpadro"/>
    <w:uiPriority w:val="22"/>
    <w:qFormat/>
    <w:rsid w:val="00917CB4"/>
    <w:rPr>
      <w:b/>
      <w:bCs/>
    </w:rPr>
  </w:style>
  <w:style w:type="character" w:customStyle="1" w:styleId="Ttulo2Char">
    <w:name w:val="Título 2 Char"/>
    <w:basedOn w:val="Fontepargpadro"/>
    <w:link w:val="Ttulo2"/>
    <w:uiPriority w:val="9"/>
    <w:rsid w:val="00437A63"/>
    <w:rPr>
      <w:rFonts w:asciiTheme="majorHAnsi" w:eastAsiaTheme="majorEastAsia" w:hAnsiTheme="majorHAnsi" w:cstheme="majorBidi"/>
      <w:b/>
      <w:bCs/>
      <w:color w:val="4F81BD" w:themeColor="accent1"/>
      <w:kern w:val="1"/>
      <w:sz w:val="26"/>
      <w:szCs w:val="26"/>
      <w:lang w:eastAsia="ar-SA"/>
    </w:rPr>
  </w:style>
  <w:style w:type="paragraph" w:styleId="Textodebalo">
    <w:name w:val="Balloon Text"/>
    <w:basedOn w:val="Normal"/>
    <w:link w:val="TextodebaloChar"/>
    <w:uiPriority w:val="99"/>
    <w:semiHidden/>
    <w:unhideWhenUsed/>
    <w:rsid w:val="00A705BC"/>
    <w:rPr>
      <w:rFonts w:ascii="Tahoma" w:hAnsi="Tahoma" w:cs="Tahoma"/>
      <w:sz w:val="16"/>
      <w:szCs w:val="16"/>
    </w:rPr>
  </w:style>
  <w:style w:type="character" w:customStyle="1" w:styleId="TextodebaloChar">
    <w:name w:val="Texto de balão Char"/>
    <w:basedOn w:val="Fontepargpadro"/>
    <w:link w:val="Textodebalo"/>
    <w:uiPriority w:val="99"/>
    <w:semiHidden/>
    <w:rsid w:val="00A705BC"/>
    <w:rPr>
      <w:rFonts w:ascii="Tahoma" w:eastAsia="Times New Roman" w:hAnsi="Tahoma" w:cs="Tahoma"/>
      <w:kern w:val="1"/>
      <w:sz w:val="16"/>
      <w:szCs w:val="16"/>
      <w:lang w:eastAsia="ar-SA"/>
    </w:rPr>
  </w:style>
  <w:style w:type="paragraph" w:styleId="Rodap">
    <w:name w:val="footer"/>
    <w:basedOn w:val="Normal"/>
    <w:link w:val="RodapChar"/>
    <w:uiPriority w:val="99"/>
    <w:semiHidden/>
    <w:unhideWhenUsed/>
    <w:rsid w:val="005F17D4"/>
    <w:pPr>
      <w:tabs>
        <w:tab w:val="center" w:pos="4252"/>
        <w:tab w:val="right" w:pos="8504"/>
      </w:tabs>
    </w:pPr>
  </w:style>
  <w:style w:type="character" w:customStyle="1" w:styleId="RodapChar">
    <w:name w:val="Rodapé Char"/>
    <w:basedOn w:val="Fontepargpadro"/>
    <w:link w:val="Rodap"/>
    <w:uiPriority w:val="99"/>
    <w:semiHidden/>
    <w:rsid w:val="005F17D4"/>
    <w:rPr>
      <w:rFonts w:ascii="Times New Roman" w:eastAsia="Times New Roman" w:hAnsi="Times New Roman" w:cs="Times New Roman"/>
      <w:kern w:val="1"/>
      <w:sz w:val="24"/>
      <w:szCs w:val="20"/>
      <w:lang w:eastAsia="ar-SA"/>
    </w:rPr>
  </w:style>
  <w:style w:type="character" w:styleId="Refdecomentrio">
    <w:name w:val="annotation reference"/>
    <w:basedOn w:val="Fontepargpadro"/>
    <w:uiPriority w:val="99"/>
    <w:semiHidden/>
    <w:unhideWhenUsed/>
    <w:rsid w:val="004C3074"/>
    <w:rPr>
      <w:sz w:val="16"/>
      <w:szCs w:val="16"/>
    </w:rPr>
  </w:style>
  <w:style w:type="paragraph" w:styleId="Textodecomentrio">
    <w:name w:val="annotation text"/>
    <w:basedOn w:val="Normal"/>
    <w:link w:val="TextodecomentrioChar"/>
    <w:uiPriority w:val="99"/>
    <w:semiHidden/>
    <w:unhideWhenUsed/>
    <w:rsid w:val="004C3074"/>
    <w:rPr>
      <w:sz w:val="20"/>
    </w:rPr>
  </w:style>
  <w:style w:type="character" w:customStyle="1" w:styleId="TextodecomentrioChar">
    <w:name w:val="Texto de comentário Char"/>
    <w:basedOn w:val="Fontepargpadro"/>
    <w:link w:val="Textodecomentrio"/>
    <w:uiPriority w:val="99"/>
    <w:semiHidden/>
    <w:rsid w:val="004C3074"/>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4C3074"/>
    <w:rPr>
      <w:b/>
      <w:bCs/>
    </w:rPr>
  </w:style>
  <w:style w:type="character" w:customStyle="1" w:styleId="AssuntodocomentrioChar">
    <w:name w:val="Assunto do comentário Char"/>
    <w:basedOn w:val="TextodecomentrioChar"/>
    <w:link w:val="Assuntodocomentrio"/>
    <w:uiPriority w:val="99"/>
    <w:semiHidden/>
    <w:rsid w:val="004C3074"/>
    <w:rPr>
      <w:rFonts w:ascii="Times New Roman" w:eastAsia="Times New Roman" w:hAnsi="Times New Roman" w:cs="Times New Roman"/>
      <w:b/>
      <w:bCs/>
      <w:kern w:val="1"/>
      <w:sz w:val="20"/>
      <w:szCs w:val="20"/>
      <w:lang w:eastAsia="ar-SA"/>
    </w:rPr>
  </w:style>
  <w:style w:type="paragraph" w:styleId="Commarcadores">
    <w:name w:val="List Bullet"/>
    <w:basedOn w:val="Normal"/>
    <w:uiPriority w:val="99"/>
    <w:unhideWhenUsed/>
    <w:rsid w:val="0002363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8">
      <w:bodyDiv w:val="1"/>
      <w:marLeft w:val="0"/>
      <w:marRight w:val="0"/>
      <w:marTop w:val="0"/>
      <w:marBottom w:val="0"/>
      <w:divBdr>
        <w:top w:val="none" w:sz="0" w:space="0" w:color="auto"/>
        <w:left w:val="none" w:sz="0" w:space="0" w:color="auto"/>
        <w:bottom w:val="none" w:sz="0" w:space="0" w:color="auto"/>
        <w:right w:val="none" w:sz="0" w:space="0" w:color="auto"/>
      </w:divBdr>
    </w:div>
    <w:div w:id="308560197">
      <w:bodyDiv w:val="1"/>
      <w:marLeft w:val="0"/>
      <w:marRight w:val="0"/>
      <w:marTop w:val="0"/>
      <w:marBottom w:val="0"/>
      <w:divBdr>
        <w:top w:val="none" w:sz="0" w:space="0" w:color="auto"/>
        <w:left w:val="none" w:sz="0" w:space="0" w:color="auto"/>
        <w:bottom w:val="none" w:sz="0" w:space="0" w:color="auto"/>
        <w:right w:val="none" w:sz="0" w:space="0" w:color="auto"/>
      </w:divBdr>
    </w:div>
    <w:div w:id="849754331">
      <w:bodyDiv w:val="1"/>
      <w:marLeft w:val="0"/>
      <w:marRight w:val="0"/>
      <w:marTop w:val="0"/>
      <w:marBottom w:val="0"/>
      <w:divBdr>
        <w:top w:val="none" w:sz="0" w:space="0" w:color="auto"/>
        <w:left w:val="none" w:sz="0" w:space="0" w:color="auto"/>
        <w:bottom w:val="none" w:sz="0" w:space="0" w:color="auto"/>
        <w:right w:val="none" w:sz="0" w:space="0" w:color="auto"/>
      </w:divBdr>
    </w:div>
    <w:div w:id="1502625814">
      <w:bodyDiv w:val="1"/>
      <w:marLeft w:val="0"/>
      <w:marRight w:val="0"/>
      <w:marTop w:val="0"/>
      <w:marBottom w:val="0"/>
      <w:divBdr>
        <w:top w:val="none" w:sz="0" w:space="0" w:color="auto"/>
        <w:left w:val="none" w:sz="0" w:space="0" w:color="auto"/>
        <w:bottom w:val="none" w:sz="0" w:space="0" w:color="auto"/>
        <w:right w:val="none" w:sz="0" w:space="0" w:color="auto"/>
      </w:divBdr>
    </w:div>
    <w:div w:id="15524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F9389-4ADC-453A-A8B2-C1BFD3B9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Pages>
  <Words>415</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admin</cp:lastModifiedBy>
  <cp:revision>35</cp:revision>
  <cp:lastPrinted>2017-01-13T20:53:00Z</cp:lastPrinted>
  <dcterms:created xsi:type="dcterms:W3CDTF">2014-07-24T22:51:00Z</dcterms:created>
  <dcterms:modified xsi:type="dcterms:W3CDTF">2017-01-17T20:41:00Z</dcterms:modified>
</cp:coreProperties>
</file>