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60FC7D2D" w:rsidR="00F67E14" w:rsidRPr="00284C02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highlight w:val="yellow"/>
        </w:rPr>
      </w:pPr>
      <w:r w:rsidRPr="00531BEE">
        <w:rPr>
          <w:rFonts w:ascii="Arial" w:hAnsi="Arial" w:cs="Arial"/>
          <w:b/>
        </w:rPr>
        <w:t xml:space="preserve">ATA DA </w:t>
      </w:r>
      <w:r w:rsidR="004070DA">
        <w:rPr>
          <w:rFonts w:ascii="Arial" w:hAnsi="Arial" w:cs="Arial"/>
          <w:b/>
        </w:rPr>
        <w:t>4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4070DA">
        <w:rPr>
          <w:rFonts w:ascii="Arial" w:hAnsi="Arial" w:cs="Arial"/>
        </w:rPr>
        <w:t>15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</w:t>
      </w:r>
      <w:r w:rsidRPr="00531BEE">
        <w:rPr>
          <w:rFonts w:ascii="Arial" w:hAnsi="Arial" w:cs="Arial"/>
        </w:rPr>
        <w:t xml:space="preserve">do dia </w:t>
      </w:r>
      <w:r w:rsidR="004070DA">
        <w:rPr>
          <w:rFonts w:ascii="Arial" w:hAnsi="Arial" w:cs="Arial"/>
        </w:rPr>
        <w:t>16</w:t>
      </w:r>
      <w:r w:rsidR="00726CAA" w:rsidRPr="00531BEE">
        <w:rPr>
          <w:rFonts w:ascii="Arial" w:hAnsi="Arial" w:cs="Arial"/>
        </w:rPr>
        <w:t xml:space="preserve"> (</w:t>
      </w:r>
      <w:r w:rsidR="004070DA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) do mês de </w:t>
      </w:r>
      <w:r w:rsidR="004070DA">
        <w:rPr>
          <w:rFonts w:ascii="Arial" w:hAnsi="Arial" w:cs="Arial"/>
        </w:rPr>
        <w:t>jul</w:t>
      </w:r>
      <w:r w:rsidR="00991816">
        <w:rPr>
          <w:rFonts w:ascii="Arial" w:hAnsi="Arial" w:cs="Arial"/>
        </w:rPr>
        <w:t>ho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</w:t>
      </w:r>
      <w:proofErr w:type="spellStart"/>
      <w:r w:rsidRPr="00531BEE">
        <w:rPr>
          <w:rFonts w:ascii="Arial" w:hAnsi="Arial" w:cs="Arial"/>
        </w:rPr>
        <w:t>Jatiúca</w:t>
      </w:r>
      <w:proofErr w:type="spellEnd"/>
      <w:r w:rsidRPr="00531BEE">
        <w:rPr>
          <w:rFonts w:ascii="Arial" w:hAnsi="Arial" w:cs="Arial"/>
        </w:rPr>
        <w:t>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>: Ricardo Victor Rodrigues Barbosa</w:t>
      </w:r>
      <w:r w:rsidR="00CB57AF" w:rsidRPr="00822AD8">
        <w:rPr>
          <w:rFonts w:ascii="Arial" w:hAnsi="Arial" w:cs="Arial"/>
        </w:rPr>
        <w:t xml:space="preserve"> (Coordenador Adjunto)</w:t>
      </w:r>
      <w:r w:rsidR="000363F5">
        <w:rPr>
          <w:rFonts w:ascii="Arial" w:hAnsi="Arial" w:cs="Arial"/>
        </w:rPr>
        <w:t xml:space="preserve"> e Hermes Teixeira </w:t>
      </w:r>
      <w:proofErr w:type="spellStart"/>
      <w:r w:rsidR="000363F5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</w:t>
      </w:r>
      <w:r w:rsidR="000363F5">
        <w:rPr>
          <w:rFonts w:ascii="Arial" w:hAnsi="Arial" w:cs="Arial"/>
        </w:rPr>
        <w:t>s</w:t>
      </w:r>
      <w:r w:rsidR="00880C02">
        <w:rPr>
          <w:rFonts w:ascii="Arial" w:hAnsi="Arial" w:cs="Arial"/>
        </w:rPr>
        <w:t xml:space="preserve"> funcionário</w:t>
      </w:r>
      <w:r w:rsidR="000363F5">
        <w:rPr>
          <w:rFonts w:ascii="Arial" w:hAnsi="Arial" w:cs="Arial"/>
        </w:rPr>
        <w:t>s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0363F5">
        <w:rPr>
          <w:rFonts w:ascii="Arial" w:hAnsi="Arial" w:cs="Arial"/>
        </w:rPr>
        <w:t xml:space="preserve"> e </w:t>
      </w:r>
      <w:proofErr w:type="spellStart"/>
      <w:r w:rsidR="000363F5">
        <w:rPr>
          <w:rFonts w:ascii="Arial" w:hAnsi="Arial" w:cs="Arial"/>
        </w:rPr>
        <w:t>Norlan</w:t>
      </w:r>
      <w:proofErr w:type="spellEnd"/>
      <w:r w:rsidR="000363F5">
        <w:rPr>
          <w:rFonts w:ascii="Arial" w:hAnsi="Arial" w:cs="Arial"/>
        </w:rPr>
        <w:t xml:space="preserve"> </w:t>
      </w:r>
      <w:proofErr w:type="spellStart"/>
      <w:r w:rsidR="000363F5">
        <w:rPr>
          <w:rFonts w:ascii="Arial" w:hAnsi="Arial" w:cs="Arial"/>
        </w:rPr>
        <w:t>Dowell</w:t>
      </w:r>
      <w:proofErr w:type="spellEnd"/>
      <w:r w:rsidR="000363F5">
        <w:rPr>
          <w:rFonts w:ascii="Arial" w:hAnsi="Arial" w:cs="Arial"/>
        </w:rPr>
        <w:t xml:space="preserve"> – Diretor Geral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991816">
        <w:rPr>
          <w:rFonts w:ascii="Arial" w:hAnsi="Arial" w:cs="Arial"/>
        </w:rPr>
        <w:t>Aprovação de cursos referente ao convênio com o Instituto Brasileiro de Educação Continuada - INBEC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</w:rPr>
        <w:t xml:space="preserve"> </w:t>
      </w:r>
      <w:r w:rsidR="000363F5">
        <w:rPr>
          <w:rFonts w:ascii="Arial" w:hAnsi="Arial" w:cs="Arial"/>
        </w:rPr>
        <w:t>Aprovação de cursos referente ao convênio com o Instituto de Pós-Graduação e Graduação - IPOG</w:t>
      </w:r>
      <w:r w:rsidR="005816EB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III </w:t>
      </w:r>
      <w:r w:rsidR="005816EB">
        <w:rPr>
          <w:rFonts w:ascii="Arial" w:hAnsi="Arial" w:cs="Arial"/>
          <w:b/>
        </w:rPr>
        <w:t>–</w:t>
      </w:r>
      <w:r w:rsidR="00F67E14">
        <w:rPr>
          <w:rFonts w:ascii="Arial" w:hAnsi="Arial" w:cs="Arial"/>
          <w:b/>
        </w:rPr>
        <w:t xml:space="preserve"> </w:t>
      </w:r>
      <w:r w:rsidR="000363F5">
        <w:rPr>
          <w:rFonts w:ascii="Arial" w:hAnsi="Arial" w:cs="Arial"/>
        </w:rPr>
        <w:t>Parceria CAU e IAB para o dia do arquiteto</w:t>
      </w:r>
      <w:r w:rsidR="00991816">
        <w:rPr>
          <w:rFonts w:ascii="Arial" w:hAnsi="Arial" w:cs="Arial"/>
        </w:rPr>
        <w:t xml:space="preserve">; </w:t>
      </w:r>
      <w:r w:rsidR="00991816">
        <w:rPr>
          <w:rFonts w:ascii="Arial" w:hAnsi="Arial" w:cs="Arial"/>
          <w:b/>
        </w:rPr>
        <w:t xml:space="preserve">IV - </w:t>
      </w:r>
      <w:r w:rsidR="000363F5">
        <w:rPr>
          <w:rFonts w:ascii="Arial" w:hAnsi="Arial" w:cs="Arial"/>
        </w:rPr>
        <w:t>Leitura e Validação da ATA da 3</w:t>
      </w:r>
      <w:r w:rsidR="00991816">
        <w:rPr>
          <w:rFonts w:ascii="Arial" w:hAnsi="Arial" w:cs="Arial"/>
        </w:rPr>
        <w:t>ª Reunião Ordinária da Comissão de Ensino e Formação – CEF</w:t>
      </w:r>
      <w:r w:rsidR="005816EB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adjunto Ricardo Victor</w:t>
      </w:r>
      <w:r w:rsidR="00F67E14" w:rsidRPr="00822AD8">
        <w:rPr>
          <w:rFonts w:ascii="Arial" w:hAnsi="Arial" w:cs="Arial"/>
          <w:bCs/>
        </w:rPr>
        <w:t>, verificando a existência de</w:t>
      </w:r>
      <w:r w:rsidR="008325F9">
        <w:rPr>
          <w:rFonts w:ascii="Arial" w:hAnsi="Arial" w:cs="Arial"/>
          <w:bCs/>
        </w:rPr>
        <w:t xml:space="preserve"> quórum, iniciou a reunião às 15h55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8325F9">
        <w:rPr>
          <w:rFonts w:ascii="Arial" w:hAnsi="Arial" w:cs="Arial"/>
          <w:bCs/>
        </w:rPr>
        <w:t xml:space="preserve"> solicitando que o diretor geral </w:t>
      </w:r>
      <w:proofErr w:type="spellStart"/>
      <w:r w:rsidR="008325F9">
        <w:rPr>
          <w:rFonts w:ascii="Arial" w:hAnsi="Arial" w:cs="Arial"/>
          <w:bCs/>
        </w:rPr>
        <w:t>Norlan</w:t>
      </w:r>
      <w:proofErr w:type="spellEnd"/>
      <w:r w:rsidR="008325F9">
        <w:rPr>
          <w:rFonts w:ascii="Arial" w:hAnsi="Arial" w:cs="Arial"/>
          <w:bCs/>
        </w:rPr>
        <w:t xml:space="preserve"> </w:t>
      </w:r>
      <w:proofErr w:type="spellStart"/>
      <w:r w:rsidR="008325F9">
        <w:rPr>
          <w:rFonts w:ascii="Arial" w:hAnsi="Arial" w:cs="Arial"/>
          <w:bCs/>
        </w:rPr>
        <w:t>Dowell</w:t>
      </w:r>
      <w:proofErr w:type="spellEnd"/>
      <w:r w:rsidR="008325F9">
        <w:rPr>
          <w:rFonts w:ascii="Arial" w:hAnsi="Arial" w:cs="Arial"/>
          <w:bCs/>
        </w:rPr>
        <w:t xml:space="preserve"> explanasse sob</w:t>
      </w:r>
      <w:r w:rsidR="004070DA">
        <w:rPr>
          <w:rFonts w:ascii="Arial" w:hAnsi="Arial" w:cs="Arial"/>
          <w:bCs/>
        </w:rPr>
        <w:t xml:space="preserve">re </w:t>
      </w:r>
      <w:r w:rsidR="00284C02">
        <w:rPr>
          <w:rFonts w:ascii="Arial" w:hAnsi="Arial" w:cs="Arial"/>
          <w:bCs/>
        </w:rPr>
        <w:t>como seria feito o trabalho</w:t>
      </w:r>
      <w:r w:rsidR="008325F9">
        <w:rPr>
          <w:rFonts w:ascii="Arial" w:hAnsi="Arial" w:cs="Arial"/>
          <w:bCs/>
        </w:rPr>
        <w:t xml:space="preserve"> </w:t>
      </w:r>
      <w:r w:rsidR="00284C02">
        <w:rPr>
          <w:rFonts w:ascii="Arial" w:hAnsi="Arial" w:cs="Arial"/>
          <w:bCs/>
        </w:rPr>
        <w:t xml:space="preserve">entre o </w:t>
      </w:r>
      <w:r w:rsidR="008325F9">
        <w:rPr>
          <w:rFonts w:ascii="Arial" w:hAnsi="Arial" w:cs="Arial"/>
          <w:bCs/>
        </w:rPr>
        <w:t xml:space="preserve">CAU </w:t>
      </w:r>
      <w:r w:rsidR="00284C02">
        <w:rPr>
          <w:rFonts w:ascii="Arial" w:hAnsi="Arial" w:cs="Arial"/>
          <w:bCs/>
        </w:rPr>
        <w:t>e IAB para o d</w:t>
      </w:r>
      <w:r w:rsidR="008325F9">
        <w:rPr>
          <w:rFonts w:ascii="Arial" w:hAnsi="Arial" w:cs="Arial"/>
          <w:bCs/>
        </w:rPr>
        <w:t xml:space="preserve">ia do arquiteto. </w:t>
      </w:r>
      <w:r w:rsidR="00284C02">
        <w:rPr>
          <w:rFonts w:ascii="Arial" w:hAnsi="Arial" w:cs="Arial"/>
          <w:bCs/>
        </w:rPr>
        <w:t xml:space="preserve">Utilizando os moldes da parceria entre o IAB/AL e o CAU/AL em 2014, através de convênio, o diretor geral sugeriu que o projeto </w:t>
      </w:r>
      <w:r w:rsidR="00284C02" w:rsidRPr="004070DA">
        <w:rPr>
          <w:rFonts w:ascii="Arial" w:hAnsi="Arial" w:cs="Arial"/>
          <w:bCs/>
        </w:rPr>
        <w:t>“</w:t>
      </w:r>
      <w:r w:rsidR="00562F47" w:rsidRPr="004070DA">
        <w:rPr>
          <w:rFonts w:ascii="Arial" w:hAnsi="Arial" w:cs="Arial"/>
          <w:bCs/>
        </w:rPr>
        <w:t>prêmio TFG</w:t>
      </w:r>
      <w:r w:rsidR="00284C02" w:rsidRPr="004070DA">
        <w:rPr>
          <w:rFonts w:ascii="Arial" w:hAnsi="Arial" w:cs="Arial"/>
          <w:bCs/>
        </w:rPr>
        <w:t>”, através de normativas a serem definidas através de edital elaborado pela C</w:t>
      </w:r>
      <w:r w:rsidR="00FE3976" w:rsidRPr="004070DA">
        <w:rPr>
          <w:rFonts w:ascii="Arial" w:hAnsi="Arial" w:cs="Arial"/>
          <w:bCs/>
        </w:rPr>
        <w:t>EF/AL e IAB/AL, fizesse parte das demais atividades do</w:t>
      </w:r>
      <w:r w:rsidR="00284C02" w:rsidRPr="004070DA">
        <w:rPr>
          <w:rFonts w:ascii="Arial" w:hAnsi="Arial" w:cs="Arial"/>
          <w:bCs/>
        </w:rPr>
        <w:t xml:space="preserve"> projeto “D</w:t>
      </w:r>
      <w:r w:rsidR="00562F47" w:rsidRPr="004070DA">
        <w:rPr>
          <w:rFonts w:ascii="Arial" w:hAnsi="Arial" w:cs="Arial"/>
          <w:bCs/>
        </w:rPr>
        <w:t>ia do arquiteto</w:t>
      </w:r>
      <w:r w:rsidR="00284C02" w:rsidRPr="004070DA">
        <w:rPr>
          <w:rFonts w:ascii="Arial" w:hAnsi="Arial" w:cs="Arial"/>
          <w:bCs/>
        </w:rPr>
        <w:t>”</w:t>
      </w:r>
      <w:r w:rsidR="00562F47" w:rsidRPr="004070DA">
        <w:rPr>
          <w:rFonts w:ascii="Arial" w:hAnsi="Arial" w:cs="Arial"/>
          <w:bCs/>
        </w:rPr>
        <w:t>, em um grande evento</w:t>
      </w:r>
      <w:r w:rsidR="000C38D5" w:rsidRPr="004070DA">
        <w:rPr>
          <w:rFonts w:ascii="Arial" w:hAnsi="Arial" w:cs="Arial"/>
          <w:bCs/>
        </w:rPr>
        <w:t>/comemorações</w:t>
      </w:r>
      <w:r w:rsidR="00284C02" w:rsidRPr="004070DA">
        <w:rPr>
          <w:rFonts w:ascii="Arial" w:hAnsi="Arial" w:cs="Arial"/>
          <w:bCs/>
        </w:rPr>
        <w:t>, aproveitan</w:t>
      </w:r>
      <w:r w:rsidR="000C38D5" w:rsidRPr="004070DA">
        <w:rPr>
          <w:rFonts w:ascii="Arial" w:hAnsi="Arial" w:cs="Arial"/>
          <w:bCs/>
        </w:rPr>
        <w:t>do todo o conjunto dos concursos já desenvolvidos, como exemplo</w:t>
      </w:r>
      <w:r w:rsidR="00284C02" w:rsidRPr="004070DA">
        <w:rPr>
          <w:rFonts w:ascii="Arial" w:hAnsi="Arial" w:cs="Arial"/>
          <w:bCs/>
        </w:rPr>
        <w:t xml:space="preserve"> </w:t>
      </w:r>
      <w:r w:rsidR="000C38D5" w:rsidRPr="004070DA">
        <w:rPr>
          <w:rFonts w:ascii="Arial" w:hAnsi="Arial" w:cs="Arial"/>
          <w:bCs/>
        </w:rPr>
        <w:t xml:space="preserve">a </w:t>
      </w:r>
      <w:r w:rsidR="00284C02" w:rsidRPr="004070DA">
        <w:rPr>
          <w:rFonts w:ascii="Arial" w:hAnsi="Arial" w:cs="Arial"/>
          <w:bCs/>
        </w:rPr>
        <w:t>“</w:t>
      </w:r>
      <w:r w:rsidR="00562F47" w:rsidRPr="004070DA">
        <w:rPr>
          <w:rFonts w:ascii="Arial" w:hAnsi="Arial" w:cs="Arial"/>
          <w:bCs/>
        </w:rPr>
        <w:t>mostra de arquitetura alagoana</w:t>
      </w:r>
      <w:r w:rsidR="00284C02" w:rsidRPr="004070DA">
        <w:rPr>
          <w:rFonts w:ascii="Arial" w:hAnsi="Arial" w:cs="Arial"/>
          <w:bCs/>
        </w:rPr>
        <w:t>”, “</w:t>
      </w:r>
      <w:r w:rsidR="00562F47" w:rsidRPr="004070DA">
        <w:rPr>
          <w:rFonts w:ascii="Arial" w:hAnsi="Arial" w:cs="Arial"/>
          <w:bCs/>
        </w:rPr>
        <w:t>prêmio gentileza urbana</w:t>
      </w:r>
      <w:r w:rsidR="00284C02" w:rsidRPr="004070DA">
        <w:rPr>
          <w:rFonts w:ascii="Arial" w:hAnsi="Arial" w:cs="Arial"/>
          <w:bCs/>
        </w:rPr>
        <w:t>” e “arquiteto do ano”</w:t>
      </w:r>
      <w:r w:rsidR="000C38D5" w:rsidRPr="004070DA">
        <w:rPr>
          <w:rFonts w:ascii="Arial" w:hAnsi="Arial" w:cs="Arial"/>
          <w:bCs/>
        </w:rPr>
        <w:t>, realizados</w:t>
      </w:r>
      <w:r w:rsidR="00284C02" w:rsidRPr="004070DA">
        <w:rPr>
          <w:rFonts w:ascii="Arial" w:hAnsi="Arial" w:cs="Arial"/>
          <w:bCs/>
        </w:rPr>
        <w:t xml:space="preserve"> pelo IAB há alguns anos e, em especial, em 2014 na parceria com o CAU/AL. Foi dado também como sugestão, que o CAU/AL patrocinasse o IAB/AL na proposta de ex</w:t>
      </w:r>
      <w:r w:rsidR="000C38D5" w:rsidRPr="004070DA">
        <w:rPr>
          <w:rFonts w:ascii="Arial" w:hAnsi="Arial" w:cs="Arial"/>
          <w:bCs/>
        </w:rPr>
        <w:t>posição dos projetos que fizerem</w:t>
      </w:r>
      <w:r w:rsidR="00284C02" w:rsidRPr="004070DA">
        <w:rPr>
          <w:rFonts w:ascii="Arial" w:hAnsi="Arial" w:cs="Arial"/>
          <w:bCs/>
        </w:rPr>
        <w:t xml:space="preserve"> parte dos concursos acima citados, em um local de grande circulação de pessoas, promovendo a publicidade do evento, dos premiados e </w:t>
      </w:r>
      <w:r w:rsidR="000C00CF" w:rsidRPr="004070DA">
        <w:rPr>
          <w:rFonts w:ascii="Arial" w:hAnsi="Arial" w:cs="Arial"/>
          <w:bCs/>
        </w:rPr>
        <w:t xml:space="preserve">principalmente </w:t>
      </w:r>
      <w:r w:rsidR="00284C02" w:rsidRPr="004070DA">
        <w:rPr>
          <w:rFonts w:ascii="Arial" w:hAnsi="Arial" w:cs="Arial"/>
          <w:bCs/>
        </w:rPr>
        <w:t>do Conselho de Arquitetura e Urbanismo, podendo ser</w:t>
      </w:r>
      <w:r w:rsidR="004070DA" w:rsidRPr="004070DA">
        <w:rPr>
          <w:rFonts w:ascii="Arial" w:hAnsi="Arial" w:cs="Arial"/>
          <w:bCs/>
        </w:rPr>
        <w:t>, por exemplo</w:t>
      </w:r>
      <w:r w:rsidR="000C38D5" w:rsidRPr="004070DA">
        <w:rPr>
          <w:rFonts w:ascii="Arial" w:hAnsi="Arial" w:cs="Arial"/>
          <w:bCs/>
        </w:rPr>
        <w:t>, em áreas de shoppings e</w:t>
      </w:r>
      <w:r w:rsidR="00284C02" w:rsidRPr="004070DA">
        <w:rPr>
          <w:rFonts w:ascii="Arial" w:hAnsi="Arial" w:cs="Arial"/>
          <w:bCs/>
        </w:rPr>
        <w:t xml:space="preserve"> universidades</w:t>
      </w:r>
      <w:r w:rsidR="000C38D5" w:rsidRPr="004070DA">
        <w:rPr>
          <w:rFonts w:ascii="Arial" w:hAnsi="Arial" w:cs="Arial"/>
          <w:bCs/>
        </w:rPr>
        <w:t>.  A Comissão de Ensino e F</w:t>
      </w:r>
      <w:r w:rsidR="00562F47" w:rsidRPr="004070DA">
        <w:rPr>
          <w:rFonts w:ascii="Arial" w:hAnsi="Arial" w:cs="Arial"/>
          <w:bCs/>
        </w:rPr>
        <w:t>ormação</w:t>
      </w:r>
      <w:r w:rsidR="000C38D5" w:rsidRPr="004070DA">
        <w:rPr>
          <w:rFonts w:ascii="Arial" w:hAnsi="Arial" w:cs="Arial"/>
          <w:bCs/>
        </w:rPr>
        <w:t xml:space="preserve"> - CEF</w:t>
      </w:r>
      <w:r w:rsidR="00562F47" w:rsidRPr="004070DA">
        <w:rPr>
          <w:rFonts w:ascii="Arial" w:hAnsi="Arial" w:cs="Arial"/>
          <w:bCs/>
        </w:rPr>
        <w:t xml:space="preserve"> será</w:t>
      </w:r>
      <w:r w:rsidR="000C38D5" w:rsidRPr="004070DA">
        <w:rPr>
          <w:rFonts w:ascii="Arial" w:hAnsi="Arial" w:cs="Arial"/>
          <w:bCs/>
        </w:rPr>
        <w:t xml:space="preserve"> a responsável pela coordenação do convênio, bem como pela análise e fiscalização, podendo ser um dos Conselheiros integrantes o gestor do contrato.</w:t>
      </w:r>
      <w:r w:rsidR="00AF60BC" w:rsidRPr="004070DA">
        <w:rPr>
          <w:rFonts w:ascii="Arial" w:hAnsi="Arial" w:cs="Arial"/>
          <w:bCs/>
        </w:rPr>
        <w:t xml:space="preserve"> O diretor geral destacou que</w:t>
      </w:r>
      <w:r w:rsidR="000C38D5" w:rsidRPr="004070DA">
        <w:rPr>
          <w:rFonts w:ascii="Arial" w:hAnsi="Arial" w:cs="Arial"/>
          <w:bCs/>
        </w:rPr>
        <w:t xml:space="preserve"> </w:t>
      </w:r>
      <w:r w:rsidR="00AF60BC" w:rsidRPr="004070DA">
        <w:rPr>
          <w:rFonts w:ascii="Arial" w:hAnsi="Arial" w:cs="Arial"/>
          <w:bCs/>
        </w:rPr>
        <w:t>é</w:t>
      </w:r>
      <w:r w:rsidR="000C38D5" w:rsidRPr="004070DA">
        <w:rPr>
          <w:rFonts w:ascii="Arial" w:hAnsi="Arial" w:cs="Arial"/>
          <w:bCs/>
        </w:rPr>
        <w:t xml:space="preserve"> importante manter o princípio da impessoalidade, e foi sugerido que a</w:t>
      </w:r>
      <w:r w:rsidR="00562F47" w:rsidRPr="004070DA">
        <w:rPr>
          <w:rFonts w:ascii="Arial" w:hAnsi="Arial" w:cs="Arial"/>
          <w:bCs/>
        </w:rPr>
        <w:t xml:space="preserve"> banca julgadora do</w:t>
      </w:r>
      <w:r w:rsidR="000C38D5" w:rsidRPr="004070DA">
        <w:rPr>
          <w:rFonts w:ascii="Arial" w:hAnsi="Arial" w:cs="Arial"/>
          <w:bCs/>
        </w:rPr>
        <w:t>s</w:t>
      </w:r>
      <w:r w:rsidR="00562F47" w:rsidRPr="004070DA">
        <w:rPr>
          <w:rFonts w:ascii="Arial" w:hAnsi="Arial" w:cs="Arial"/>
          <w:bCs/>
        </w:rPr>
        <w:t xml:space="preserve"> prêmio</w:t>
      </w:r>
      <w:r w:rsidR="000C38D5" w:rsidRPr="004070DA">
        <w:rPr>
          <w:rFonts w:ascii="Arial" w:hAnsi="Arial" w:cs="Arial"/>
          <w:bCs/>
        </w:rPr>
        <w:t xml:space="preserve">s e concursos realizados </w:t>
      </w:r>
      <w:r w:rsidR="000B4C13">
        <w:rPr>
          <w:rFonts w:ascii="Arial" w:hAnsi="Arial" w:cs="Arial"/>
          <w:bCs/>
        </w:rPr>
        <w:t>fosse</w:t>
      </w:r>
      <w:bookmarkStart w:id="0" w:name="_GoBack"/>
      <w:bookmarkEnd w:id="0"/>
      <w:r w:rsidR="004070DA" w:rsidRPr="004070DA">
        <w:rPr>
          <w:rFonts w:ascii="Arial" w:hAnsi="Arial" w:cs="Arial"/>
          <w:bCs/>
        </w:rPr>
        <w:t xml:space="preserve"> composta </w:t>
      </w:r>
      <w:r w:rsidR="000C38D5" w:rsidRPr="004070DA">
        <w:rPr>
          <w:rFonts w:ascii="Arial" w:hAnsi="Arial" w:cs="Arial"/>
          <w:bCs/>
        </w:rPr>
        <w:t>por membros externos do CAU/AL e IAB/AL</w:t>
      </w:r>
      <w:r w:rsidR="00562F47" w:rsidRPr="004070DA">
        <w:rPr>
          <w:rFonts w:ascii="Arial" w:hAnsi="Arial" w:cs="Arial"/>
          <w:bCs/>
        </w:rPr>
        <w:t xml:space="preserve">. </w:t>
      </w:r>
      <w:r w:rsidR="00911DF3" w:rsidRPr="004070DA">
        <w:rPr>
          <w:rFonts w:ascii="Arial" w:hAnsi="Arial" w:cs="Arial"/>
          <w:bCs/>
        </w:rPr>
        <w:t xml:space="preserve">A proposta foi posta em </w:t>
      </w:r>
      <w:r w:rsidR="006A210C" w:rsidRPr="004070DA">
        <w:rPr>
          <w:rFonts w:ascii="Arial" w:hAnsi="Arial" w:cs="Arial"/>
          <w:bCs/>
        </w:rPr>
        <w:t xml:space="preserve">votação e aprovada por todos os integrantes. </w:t>
      </w:r>
      <w:r w:rsidR="00562F47" w:rsidRPr="004070DA">
        <w:rPr>
          <w:rFonts w:ascii="Arial" w:hAnsi="Arial" w:cs="Arial"/>
          <w:bCs/>
        </w:rPr>
        <w:t>C</w:t>
      </w:r>
      <w:r w:rsidR="00562F47">
        <w:rPr>
          <w:rFonts w:ascii="Arial" w:hAnsi="Arial" w:cs="Arial"/>
          <w:bCs/>
        </w:rPr>
        <w:t>om o ponto de pauta II</w:t>
      </w:r>
      <w:r w:rsidR="009232DA">
        <w:rPr>
          <w:rFonts w:ascii="Arial" w:hAnsi="Arial" w:cs="Arial"/>
          <w:bCs/>
        </w:rPr>
        <w:t xml:space="preserve">I finalizado, foram </w:t>
      </w:r>
      <w:r w:rsidR="00F107C7">
        <w:rPr>
          <w:rFonts w:ascii="Arial" w:hAnsi="Arial" w:cs="Arial"/>
          <w:bCs/>
        </w:rPr>
        <w:t>discutidos os cursos</w:t>
      </w:r>
      <w:r w:rsidR="009232DA">
        <w:rPr>
          <w:rFonts w:ascii="Arial" w:hAnsi="Arial" w:cs="Arial"/>
          <w:bCs/>
        </w:rPr>
        <w:t xml:space="preserve"> e estudado as ementas dos cursos ofertados pelo INBEC e</w:t>
      </w:r>
      <w:r w:rsidR="00F107C7">
        <w:rPr>
          <w:rFonts w:ascii="Arial" w:hAnsi="Arial" w:cs="Arial"/>
          <w:bCs/>
        </w:rPr>
        <w:t>, por conseguinte</w:t>
      </w:r>
      <w:r w:rsidR="009232DA">
        <w:rPr>
          <w:rFonts w:ascii="Arial" w:hAnsi="Arial" w:cs="Arial"/>
          <w:bCs/>
        </w:rPr>
        <w:t xml:space="preserve"> </w:t>
      </w:r>
      <w:r w:rsidR="00730422">
        <w:rPr>
          <w:rFonts w:ascii="Arial" w:hAnsi="Arial" w:cs="Arial"/>
          <w:bCs/>
        </w:rPr>
        <w:t xml:space="preserve">foi aprovado o apoio pelo CAU/AL ao curso ESPECIALIZAÇÃO EM AVALIAÇÕES E PERÍCIAS DE ENGENHARIA, e os outros dois cursos que foram apresentados tinham o mesmo </w:t>
      </w:r>
      <w:r w:rsidR="004070DA">
        <w:rPr>
          <w:rFonts w:ascii="Arial" w:hAnsi="Arial" w:cs="Arial"/>
          <w:bCs/>
        </w:rPr>
        <w:t>tí</w:t>
      </w:r>
      <w:r w:rsidR="00730422">
        <w:rPr>
          <w:rFonts w:ascii="Arial" w:hAnsi="Arial" w:cs="Arial"/>
          <w:bCs/>
        </w:rPr>
        <w:t>tulo</w:t>
      </w:r>
      <w:r w:rsidR="008265AC">
        <w:rPr>
          <w:rFonts w:ascii="Arial" w:hAnsi="Arial" w:cs="Arial"/>
          <w:bCs/>
        </w:rPr>
        <w:t>,</w:t>
      </w:r>
      <w:r w:rsidR="00730422">
        <w:rPr>
          <w:rFonts w:ascii="Arial" w:hAnsi="Arial" w:cs="Arial"/>
          <w:bCs/>
        </w:rPr>
        <w:t xml:space="preserve"> ESPECIALIZAÇÃO EM ARQUITETURA DE INTERIORES E PAISAGISMO, não possuíam conteúdo programático condizente, aparentando ser o conteúdo relacionado a outro curso, e com isso não foi aprovado o apoio a eles</w:t>
      </w:r>
      <w:r w:rsidR="00F107C7">
        <w:rPr>
          <w:rFonts w:ascii="Arial" w:hAnsi="Arial" w:cs="Arial"/>
          <w:bCs/>
        </w:rPr>
        <w:t>, finalizando o ponto de pauta I. Em seguida foram discutidos os cursos e estudado as ementas dos cursos ofertad</w:t>
      </w:r>
      <w:r w:rsidR="008265AC">
        <w:rPr>
          <w:rFonts w:ascii="Arial" w:hAnsi="Arial" w:cs="Arial"/>
          <w:bCs/>
        </w:rPr>
        <w:t>os pelo IPOG e foi aprovado o apoio pelo CAU/AL</w:t>
      </w:r>
      <w:r w:rsidR="00F107C7">
        <w:rPr>
          <w:rFonts w:ascii="Arial" w:hAnsi="Arial" w:cs="Arial"/>
          <w:bCs/>
        </w:rPr>
        <w:t xml:space="preserve"> </w:t>
      </w:r>
      <w:r w:rsidR="008265AC">
        <w:rPr>
          <w:rFonts w:ascii="Arial" w:hAnsi="Arial" w:cs="Arial"/>
          <w:bCs/>
        </w:rPr>
        <w:t>a</w:t>
      </w:r>
      <w:r w:rsidR="00F107C7">
        <w:rPr>
          <w:rFonts w:ascii="Arial" w:hAnsi="Arial" w:cs="Arial"/>
          <w:bCs/>
        </w:rPr>
        <w:t>os cursos</w:t>
      </w:r>
      <w:r w:rsidR="008265AC">
        <w:rPr>
          <w:rFonts w:ascii="Arial" w:hAnsi="Arial" w:cs="Arial"/>
          <w:bCs/>
        </w:rPr>
        <w:t xml:space="preserve"> DESIGN DE INTERIORES (ambientação e produção de espaço), MASTER EM ARQUITETURA E ILUMINAÇÃO,</w:t>
      </w:r>
      <w:r w:rsidR="00483CBC">
        <w:rPr>
          <w:rFonts w:ascii="Arial" w:hAnsi="Arial" w:cs="Arial"/>
          <w:bCs/>
        </w:rPr>
        <w:t xml:space="preserve"> GERENCIAMENTO DE OBRAS -  QUALIDADE E DESEMPENHO DA CONSTRUÇÃO e </w:t>
      </w:r>
      <w:r w:rsidR="00085576">
        <w:rPr>
          <w:rFonts w:ascii="Arial" w:hAnsi="Arial" w:cs="Arial"/>
          <w:bCs/>
        </w:rPr>
        <w:t>GESTÃO DE PROJETOS EM ENGENHARIAS E ARQUITETURA</w:t>
      </w:r>
      <w:r w:rsidR="00F107C7">
        <w:rPr>
          <w:rFonts w:ascii="Arial" w:hAnsi="Arial" w:cs="Arial"/>
          <w:bCs/>
        </w:rPr>
        <w:t>, finalizando o ponto de pauta II.</w:t>
      </w:r>
      <w:r w:rsidR="001E7B89">
        <w:rPr>
          <w:rFonts w:ascii="Arial" w:hAnsi="Arial" w:cs="Arial"/>
          <w:bCs/>
        </w:rPr>
        <w:t xml:space="preserve"> Com apenas o último ponto de pauta a ser discutido, o coordenador adjunto fez a leitura </w:t>
      </w:r>
      <w:r w:rsidR="001E7B89">
        <w:rPr>
          <w:rFonts w:ascii="Arial" w:hAnsi="Arial" w:cs="Arial"/>
        </w:rPr>
        <w:t xml:space="preserve">da ATA da 3ª Reunião Ordinária da Comissão de Ensino e Formação, e logo após </w:t>
      </w:r>
      <w:r w:rsidR="001E7B89">
        <w:rPr>
          <w:rFonts w:ascii="Arial" w:hAnsi="Arial" w:cs="Arial"/>
        </w:rPr>
        <w:lastRenderedPageBreak/>
        <w:t xml:space="preserve">foi validada sendo assinada pelos presentes aquela reunião.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107C7">
        <w:rPr>
          <w:rFonts w:ascii="Arial" w:hAnsi="Arial" w:cs="Arial"/>
          <w:bCs/>
        </w:rPr>
        <w:t>Ricardo Victor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2E096B">
        <w:rPr>
          <w:rFonts w:ascii="Arial" w:hAnsi="Arial" w:cs="Arial"/>
          <w:bCs/>
        </w:rPr>
        <w:t>zer uso, encerrou a sessão às 18</w:t>
      </w:r>
      <w:r w:rsidR="00B20A2B">
        <w:rPr>
          <w:rFonts w:ascii="Arial" w:hAnsi="Arial" w:cs="Arial"/>
          <w:bCs/>
        </w:rPr>
        <w:t xml:space="preserve"> horas e 25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4E59189B" w14:textId="674A6311" w:rsidR="00F67E14" w:rsidRPr="00822AD8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</w:t>
      </w:r>
      <w:r w:rsidR="00F67E14" w:rsidRPr="00822AD8">
        <w:rPr>
          <w:rFonts w:ascii="Arial" w:hAnsi="Arial" w:cs="Arial"/>
        </w:rPr>
        <w:t>________</w:t>
      </w:r>
      <w:r w:rsidR="006D420E">
        <w:rPr>
          <w:rFonts w:ascii="Arial" w:hAnsi="Arial" w:cs="Arial"/>
        </w:rPr>
        <w:t>_____________________________</w:t>
      </w:r>
      <w:r w:rsidR="00F67E14" w:rsidRPr="00822AD8">
        <w:rPr>
          <w:rFonts w:ascii="Arial" w:hAnsi="Arial" w:cs="Arial"/>
        </w:rPr>
        <w:t>___________</w:t>
      </w:r>
    </w:p>
    <w:p w14:paraId="4B11C33B" w14:textId="66C06E90" w:rsidR="00F67E14" w:rsidRDefault="006D420E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Victor Rodrigues Barbosa</w:t>
      </w:r>
      <w:r w:rsidRPr="00822AD8">
        <w:rPr>
          <w:rFonts w:ascii="Arial" w:hAnsi="Arial" w:cs="Arial"/>
        </w:rPr>
        <w:t xml:space="preserve"> </w:t>
      </w:r>
      <w:r w:rsidR="00F67E14" w:rsidRPr="00822AD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 w:rsidR="00F67E14" w:rsidRPr="00822AD8">
        <w:rPr>
          <w:rFonts w:ascii="Arial" w:hAnsi="Arial" w:cs="Arial"/>
        </w:rPr>
        <w:t>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Luiz Alberto Medeiros de Sá _________________________________________________</w:t>
      </w:r>
    </w:p>
    <w:p w14:paraId="1E406672" w14:textId="69435FFF" w:rsidR="000363F5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Diretor Geral:</w:t>
      </w:r>
    </w:p>
    <w:p w14:paraId="615AE9D9" w14:textId="5DB8129E" w:rsidR="000363F5" w:rsidRPr="000363F5" w:rsidRDefault="000363F5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Dowell</w:t>
      </w:r>
      <w:proofErr w:type="spellEnd"/>
      <w:r>
        <w:rPr>
          <w:rFonts w:ascii="Arial" w:hAnsi="Arial" w:cs="Arial"/>
        </w:rPr>
        <w:t xml:space="preserve"> Vale de Brito _________________________________________________</w:t>
      </w:r>
    </w:p>
    <w:p w14:paraId="13F782D1" w14:textId="482EB622" w:rsidR="00F67E14" w:rsidRPr="000363F5" w:rsidRDefault="00F67E14" w:rsidP="004B68F8">
      <w:pPr>
        <w:pStyle w:val="NormalWeb"/>
        <w:spacing w:before="0" w:beforeAutospacing="0" w:after="0" w:afterAutospacing="0"/>
        <w:jc w:val="both"/>
        <w:rPr>
          <w:b/>
        </w:rPr>
      </w:pPr>
    </w:p>
    <w:sectPr w:rsidR="00F67E14" w:rsidRPr="000363F5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0C00CF" w:rsidRDefault="000C00CF" w:rsidP="009B2FF3">
      <w:r>
        <w:separator/>
      </w:r>
    </w:p>
  </w:endnote>
  <w:endnote w:type="continuationSeparator" w:id="0">
    <w:p w14:paraId="6C0F0DDB" w14:textId="77777777" w:rsidR="000C00CF" w:rsidRDefault="000C00CF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0C00CF" w:rsidRDefault="000C00CF" w:rsidP="009B2FF3">
      <w:r>
        <w:separator/>
      </w:r>
    </w:p>
  </w:footnote>
  <w:footnote w:type="continuationSeparator" w:id="0">
    <w:p w14:paraId="6F7A6685" w14:textId="77777777" w:rsidR="000C00CF" w:rsidRDefault="000C00CF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0C00CF" w:rsidRPr="00850D37" w:rsidRDefault="000C00CF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0C00CF" w:rsidRPr="00850D37" w:rsidRDefault="000C00C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0C00CF" w:rsidRPr="00850D37" w:rsidRDefault="000C00CF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0C00CF" w:rsidRDefault="000C00CF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0C00CF" w:rsidRPr="004D4553" w:rsidRDefault="000C00CF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52F4A"/>
    <w:rsid w:val="00056CF9"/>
    <w:rsid w:val="000600B0"/>
    <w:rsid w:val="00062B87"/>
    <w:rsid w:val="00071B3C"/>
    <w:rsid w:val="000736B9"/>
    <w:rsid w:val="00085576"/>
    <w:rsid w:val="000873AA"/>
    <w:rsid w:val="00091A6C"/>
    <w:rsid w:val="00095547"/>
    <w:rsid w:val="00095E30"/>
    <w:rsid w:val="00096F1F"/>
    <w:rsid w:val="000A21B5"/>
    <w:rsid w:val="000A4BCD"/>
    <w:rsid w:val="000B191F"/>
    <w:rsid w:val="000B4C13"/>
    <w:rsid w:val="000B6BE7"/>
    <w:rsid w:val="000C006B"/>
    <w:rsid w:val="000C00CF"/>
    <w:rsid w:val="000C181F"/>
    <w:rsid w:val="000C38D5"/>
    <w:rsid w:val="000C6B18"/>
    <w:rsid w:val="000D12BB"/>
    <w:rsid w:val="000D1554"/>
    <w:rsid w:val="000D63B2"/>
    <w:rsid w:val="000E5163"/>
    <w:rsid w:val="000E7173"/>
    <w:rsid w:val="00105837"/>
    <w:rsid w:val="001073A4"/>
    <w:rsid w:val="00123E96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C11A1"/>
    <w:rsid w:val="001D69A2"/>
    <w:rsid w:val="001E19A9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321B"/>
    <w:rsid w:val="002371D4"/>
    <w:rsid w:val="002429F7"/>
    <w:rsid w:val="00242D2B"/>
    <w:rsid w:val="00242F6E"/>
    <w:rsid w:val="002650B6"/>
    <w:rsid w:val="002729D5"/>
    <w:rsid w:val="00272ABE"/>
    <w:rsid w:val="002835AE"/>
    <w:rsid w:val="00284C02"/>
    <w:rsid w:val="0029438B"/>
    <w:rsid w:val="002974AF"/>
    <w:rsid w:val="002977D9"/>
    <w:rsid w:val="002C08CF"/>
    <w:rsid w:val="002C43D5"/>
    <w:rsid w:val="002D1EB6"/>
    <w:rsid w:val="002D3C09"/>
    <w:rsid w:val="002D598A"/>
    <w:rsid w:val="002E096B"/>
    <w:rsid w:val="002E59C3"/>
    <w:rsid w:val="002F5EBA"/>
    <w:rsid w:val="00301579"/>
    <w:rsid w:val="003058F7"/>
    <w:rsid w:val="00305A18"/>
    <w:rsid w:val="00312494"/>
    <w:rsid w:val="003142CE"/>
    <w:rsid w:val="003161B6"/>
    <w:rsid w:val="00317645"/>
    <w:rsid w:val="00321D7C"/>
    <w:rsid w:val="0033413D"/>
    <w:rsid w:val="00346B8B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3BB0"/>
    <w:rsid w:val="003E3BE1"/>
    <w:rsid w:val="003E62D0"/>
    <w:rsid w:val="003F6E64"/>
    <w:rsid w:val="00402DF3"/>
    <w:rsid w:val="004070DA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6827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816AF"/>
    <w:rsid w:val="005816EB"/>
    <w:rsid w:val="00581E7B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25826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A210C"/>
    <w:rsid w:val="006A425F"/>
    <w:rsid w:val="006A68DD"/>
    <w:rsid w:val="006B1FEB"/>
    <w:rsid w:val="006B48A2"/>
    <w:rsid w:val="006B5137"/>
    <w:rsid w:val="006B6BE6"/>
    <w:rsid w:val="006C7CE4"/>
    <w:rsid w:val="006D1931"/>
    <w:rsid w:val="006D420E"/>
    <w:rsid w:val="006F369D"/>
    <w:rsid w:val="006F5876"/>
    <w:rsid w:val="00710E60"/>
    <w:rsid w:val="00717253"/>
    <w:rsid w:val="0072548C"/>
    <w:rsid w:val="007268D4"/>
    <w:rsid w:val="00726B97"/>
    <w:rsid w:val="00726CAA"/>
    <w:rsid w:val="007270B0"/>
    <w:rsid w:val="00730422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6F5C"/>
    <w:rsid w:val="007F6AE8"/>
    <w:rsid w:val="00800B7D"/>
    <w:rsid w:val="00801273"/>
    <w:rsid w:val="00804370"/>
    <w:rsid w:val="00824D22"/>
    <w:rsid w:val="008265AC"/>
    <w:rsid w:val="00826A6D"/>
    <w:rsid w:val="00826EA5"/>
    <w:rsid w:val="008325F9"/>
    <w:rsid w:val="00833A08"/>
    <w:rsid w:val="008511A6"/>
    <w:rsid w:val="008514CA"/>
    <w:rsid w:val="00870CB8"/>
    <w:rsid w:val="00871C94"/>
    <w:rsid w:val="00874121"/>
    <w:rsid w:val="008744C5"/>
    <w:rsid w:val="00880C02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30DD"/>
    <w:rsid w:val="008C6C98"/>
    <w:rsid w:val="008C7CE5"/>
    <w:rsid w:val="008D2719"/>
    <w:rsid w:val="008E0356"/>
    <w:rsid w:val="008E4177"/>
    <w:rsid w:val="008E5FB6"/>
    <w:rsid w:val="008E60F8"/>
    <w:rsid w:val="008F096E"/>
    <w:rsid w:val="008F7937"/>
    <w:rsid w:val="0091197C"/>
    <w:rsid w:val="00911DF3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78F5"/>
    <w:rsid w:val="00A07A72"/>
    <w:rsid w:val="00A123BB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0BC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60B24"/>
    <w:rsid w:val="00C639F2"/>
    <w:rsid w:val="00C6595A"/>
    <w:rsid w:val="00C73A05"/>
    <w:rsid w:val="00C76301"/>
    <w:rsid w:val="00C85DD0"/>
    <w:rsid w:val="00C9259D"/>
    <w:rsid w:val="00C940A3"/>
    <w:rsid w:val="00CB0001"/>
    <w:rsid w:val="00CB2A1D"/>
    <w:rsid w:val="00CB57AF"/>
    <w:rsid w:val="00CB60DB"/>
    <w:rsid w:val="00CB6EE4"/>
    <w:rsid w:val="00CC5954"/>
    <w:rsid w:val="00CD314C"/>
    <w:rsid w:val="00CE4684"/>
    <w:rsid w:val="00CE5FFD"/>
    <w:rsid w:val="00CF3948"/>
    <w:rsid w:val="00CF40C9"/>
    <w:rsid w:val="00D02A61"/>
    <w:rsid w:val="00D05621"/>
    <w:rsid w:val="00D244F1"/>
    <w:rsid w:val="00D32663"/>
    <w:rsid w:val="00D355BA"/>
    <w:rsid w:val="00D371CB"/>
    <w:rsid w:val="00D40FA3"/>
    <w:rsid w:val="00D505E8"/>
    <w:rsid w:val="00D5576A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5B3A"/>
    <w:rsid w:val="00E10F45"/>
    <w:rsid w:val="00E12313"/>
    <w:rsid w:val="00E15A4F"/>
    <w:rsid w:val="00E16393"/>
    <w:rsid w:val="00E20B1F"/>
    <w:rsid w:val="00E23EA0"/>
    <w:rsid w:val="00E26861"/>
    <w:rsid w:val="00E30071"/>
    <w:rsid w:val="00E313C8"/>
    <w:rsid w:val="00E32513"/>
    <w:rsid w:val="00E34E2C"/>
    <w:rsid w:val="00E35638"/>
    <w:rsid w:val="00E35FE5"/>
    <w:rsid w:val="00E53B61"/>
    <w:rsid w:val="00E6128A"/>
    <w:rsid w:val="00E63D26"/>
    <w:rsid w:val="00E70333"/>
    <w:rsid w:val="00E71B08"/>
    <w:rsid w:val="00E72378"/>
    <w:rsid w:val="00E77C27"/>
    <w:rsid w:val="00E86398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B2580"/>
    <w:rsid w:val="00FB74C5"/>
    <w:rsid w:val="00FC1ECF"/>
    <w:rsid w:val="00FD0A3D"/>
    <w:rsid w:val="00FD6D6D"/>
    <w:rsid w:val="00FE3976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652C-D4F1-48E5-8A5C-EB24D97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62</cp:revision>
  <cp:lastPrinted>2015-03-25T18:35:00Z</cp:lastPrinted>
  <dcterms:created xsi:type="dcterms:W3CDTF">2015-02-06T16:32:00Z</dcterms:created>
  <dcterms:modified xsi:type="dcterms:W3CDTF">2015-08-13T20:23:00Z</dcterms:modified>
</cp:coreProperties>
</file>