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Default="006A4DA3"/>
    <w:p w:rsidR="00EE4FDD" w:rsidRDefault="00EE4FDD"/>
    <w:p w:rsidR="00EE4FDD" w:rsidRDefault="00EE4FDD"/>
    <w:p w:rsidR="00713631" w:rsidRPr="00F55A89" w:rsidRDefault="00713631" w:rsidP="00713631">
      <w:pPr>
        <w:jc w:val="center"/>
        <w:rPr>
          <w:rFonts w:ascii="Arial" w:hAnsi="Arial"/>
          <w:b/>
          <w:szCs w:val="20"/>
        </w:rPr>
      </w:pPr>
      <w:r w:rsidRPr="00F55A89">
        <w:rPr>
          <w:rFonts w:ascii="Arial" w:hAnsi="Arial"/>
          <w:b/>
          <w:szCs w:val="20"/>
        </w:rPr>
        <w:t xml:space="preserve">PORTARIA N.º </w:t>
      </w:r>
      <w:r w:rsidR="00F55A89" w:rsidRPr="00F55A89">
        <w:rPr>
          <w:rFonts w:ascii="Arial" w:hAnsi="Arial"/>
          <w:b/>
          <w:szCs w:val="20"/>
        </w:rPr>
        <w:t>00</w:t>
      </w:r>
      <w:r w:rsidR="00F17537">
        <w:rPr>
          <w:rFonts w:ascii="Arial" w:hAnsi="Arial"/>
          <w:b/>
          <w:szCs w:val="20"/>
        </w:rPr>
        <w:t>2</w:t>
      </w:r>
      <w:r w:rsidR="00F55A89" w:rsidRPr="00F55A89">
        <w:rPr>
          <w:rFonts w:ascii="Arial" w:hAnsi="Arial"/>
          <w:b/>
          <w:szCs w:val="20"/>
        </w:rPr>
        <w:t>/</w:t>
      </w:r>
      <w:r w:rsidRPr="00F55A89">
        <w:rPr>
          <w:rFonts w:ascii="Arial" w:hAnsi="Arial"/>
          <w:b/>
          <w:szCs w:val="20"/>
        </w:rPr>
        <w:t>2012</w:t>
      </w: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F55A89" w:rsidRDefault="00713631" w:rsidP="00F55A89">
      <w:pPr>
        <w:spacing w:line="360" w:lineRule="auto"/>
        <w:ind w:firstLine="720"/>
        <w:jc w:val="both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 xml:space="preserve">O Presidente do Conselho de Arquitetura e Urbanismo de Alagoas, no uso de suas atribuições e prerrogativas legais, </w:t>
      </w:r>
      <w:r w:rsidR="00F55A89" w:rsidRPr="00F55A89">
        <w:rPr>
          <w:rFonts w:ascii="Arial" w:hAnsi="Arial"/>
          <w:szCs w:val="20"/>
        </w:rPr>
        <w:t xml:space="preserve">RESOLVE nomear </w:t>
      </w:r>
      <w:r w:rsidR="00F17537">
        <w:rPr>
          <w:rFonts w:ascii="Arial" w:hAnsi="Arial"/>
          <w:szCs w:val="20"/>
        </w:rPr>
        <w:t>JOSÉ RODRIGO LOPES PEDRO</w:t>
      </w:r>
      <w:r w:rsidR="00F55A89" w:rsidRPr="00F55A89">
        <w:rPr>
          <w:rFonts w:ascii="Arial" w:hAnsi="Arial"/>
          <w:szCs w:val="20"/>
        </w:rPr>
        <w:t xml:space="preserve">, portador do CPF nº </w:t>
      </w:r>
      <w:r w:rsidR="00F17537">
        <w:rPr>
          <w:rFonts w:ascii="Arial" w:hAnsi="Arial"/>
          <w:szCs w:val="20"/>
        </w:rPr>
        <w:t>048.538.264-40</w:t>
      </w:r>
      <w:r w:rsidR="0024382C">
        <w:rPr>
          <w:rFonts w:ascii="Arial" w:hAnsi="Arial"/>
          <w:szCs w:val="20"/>
        </w:rPr>
        <w:t xml:space="preserve">, para exercer o cargo </w:t>
      </w:r>
      <w:r w:rsidR="00F55A89" w:rsidRPr="00F55A89">
        <w:rPr>
          <w:rFonts w:ascii="Arial" w:hAnsi="Arial"/>
          <w:szCs w:val="20"/>
        </w:rPr>
        <w:t xml:space="preserve">de </w:t>
      </w:r>
      <w:r w:rsidR="00F17537">
        <w:rPr>
          <w:rFonts w:ascii="Arial" w:hAnsi="Arial"/>
          <w:szCs w:val="20"/>
        </w:rPr>
        <w:t>GERENTE ADMINISTRATIVO/FINANCEIRO</w:t>
      </w:r>
      <w:r w:rsidR="00F55A89" w:rsidRPr="00F55A89">
        <w:rPr>
          <w:rFonts w:ascii="Arial" w:hAnsi="Arial"/>
          <w:szCs w:val="20"/>
        </w:rPr>
        <w:t>, no Conselho de Arquitetura e Urbanismo de Alagoas – CAU/AL</w:t>
      </w:r>
      <w:r w:rsidR="00D16077">
        <w:rPr>
          <w:rFonts w:ascii="Arial" w:hAnsi="Arial"/>
          <w:szCs w:val="20"/>
        </w:rPr>
        <w:t>.</w:t>
      </w:r>
      <w:bookmarkStart w:id="0" w:name="_GoBack"/>
      <w:bookmarkEnd w:id="0"/>
    </w:p>
    <w:p w:rsidR="00F55A89" w:rsidRPr="00F55A89" w:rsidRDefault="00F55A89" w:rsidP="00713631">
      <w:pPr>
        <w:rPr>
          <w:rFonts w:ascii="Arial" w:hAnsi="Arial"/>
          <w:szCs w:val="20"/>
        </w:rPr>
      </w:pPr>
    </w:p>
    <w:p w:rsidR="00CD1D95" w:rsidRPr="00F55A89" w:rsidRDefault="00CD1D95" w:rsidP="00F55A89">
      <w:pPr>
        <w:spacing w:line="276" w:lineRule="auto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>Dê-se Ciência.</w:t>
      </w:r>
    </w:p>
    <w:p w:rsidR="00713631" w:rsidRPr="00F55A89" w:rsidRDefault="00CD1D95" w:rsidP="00F55A89">
      <w:pPr>
        <w:spacing w:line="276" w:lineRule="auto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>Cumpra-se</w:t>
      </w:r>
      <w:r w:rsidR="00713631" w:rsidRPr="00F55A89">
        <w:rPr>
          <w:rFonts w:ascii="Arial" w:hAnsi="Arial"/>
          <w:szCs w:val="20"/>
        </w:rPr>
        <w:t>.</w:t>
      </w:r>
    </w:p>
    <w:p w:rsidR="00713631" w:rsidRPr="00F55A89" w:rsidRDefault="00713631" w:rsidP="00F55A89">
      <w:pPr>
        <w:spacing w:line="276" w:lineRule="auto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 xml:space="preserve">Maceió/AL, </w:t>
      </w:r>
      <w:r w:rsidR="00F55A89" w:rsidRPr="00F55A89">
        <w:rPr>
          <w:rFonts w:ascii="Arial" w:hAnsi="Arial"/>
          <w:szCs w:val="20"/>
        </w:rPr>
        <w:t>02</w:t>
      </w:r>
      <w:r w:rsidRPr="00F55A89">
        <w:rPr>
          <w:rFonts w:ascii="Arial" w:hAnsi="Arial"/>
          <w:szCs w:val="20"/>
        </w:rPr>
        <w:t xml:space="preserve"> de maio de 2012.</w:t>
      </w: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F55A89" w:rsidRDefault="00713631" w:rsidP="00713631">
      <w:pPr>
        <w:jc w:val="center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>Gilvan Rodrigues da Silva</w:t>
      </w:r>
    </w:p>
    <w:p w:rsidR="00713631" w:rsidRPr="00F55A89" w:rsidRDefault="00713631" w:rsidP="00713631">
      <w:pPr>
        <w:jc w:val="center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>Presidente</w:t>
      </w:r>
    </w:p>
    <w:sectPr w:rsidR="00713631" w:rsidRPr="00F55A89" w:rsidSect="00915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29" w:rsidRDefault="001C4C29" w:rsidP="00EE4FDD">
      <w:r>
        <w:separator/>
      </w:r>
    </w:p>
  </w:endnote>
  <w:endnote w:type="continuationSeparator" w:id="0">
    <w:p w:rsidR="001C4C29" w:rsidRDefault="001C4C2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29" w:rsidRDefault="001C4C29" w:rsidP="00EE4FDD">
      <w:r>
        <w:separator/>
      </w:r>
    </w:p>
  </w:footnote>
  <w:footnote w:type="continuationSeparator" w:id="0">
    <w:p w:rsidR="001C4C29" w:rsidRDefault="001C4C2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D1607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D1607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D1607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FDD"/>
    <w:rsid w:val="00004BD9"/>
    <w:rsid w:val="00074EA9"/>
    <w:rsid w:val="000C386E"/>
    <w:rsid w:val="001C4C29"/>
    <w:rsid w:val="0024382C"/>
    <w:rsid w:val="002C633B"/>
    <w:rsid w:val="002C7435"/>
    <w:rsid w:val="0031197F"/>
    <w:rsid w:val="00374E94"/>
    <w:rsid w:val="005661FF"/>
    <w:rsid w:val="005B407C"/>
    <w:rsid w:val="006A4DA3"/>
    <w:rsid w:val="007035B8"/>
    <w:rsid w:val="00713631"/>
    <w:rsid w:val="00797ACE"/>
    <w:rsid w:val="008D600E"/>
    <w:rsid w:val="0091532C"/>
    <w:rsid w:val="00B027C2"/>
    <w:rsid w:val="00C668D7"/>
    <w:rsid w:val="00CD1D95"/>
    <w:rsid w:val="00D12988"/>
    <w:rsid w:val="00D16077"/>
    <w:rsid w:val="00DA3595"/>
    <w:rsid w:val="00EE4FDD"/>
    <w:rsid w:val="00F17537"/>
    <w:rsid w:val="00F55A89"/>
    <w:rsid w:val="00F61100"/>
    <w:rsid w:val="00F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7C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433</CharactersWithSpaces>
  <SharedDoc>false</SharedDoc>
  <HLinks>
    <vt:vector size="18" baseType="variant">
      <vt:variant>
        <vt:i4>7471206</vt:i4>
      </vt:variant>
      <vt:variant>
        <vt:i4>-1</vt:i4>
      </vt:variant>
      <vt:variant>
        <vt:i4>2058</vt:i4>
      </vt:variant>
      <vt:variant>
        <vt:i4>1</vt:i4>
      </vt:variant>
      <vt:variant>
        <vt:lpwstr>CAU-AL - Papel Timbrado-01</vt:lpwstr>
      </vt:variant>
      <vt:variant>
        <vt:lpwstr/>
      </vt:variant>
      <vt:variant>
        <vt:i4>7471206</vt:i4>
      </vt:variant>
      <vt:variant>
        <vt:i4>-1</vt:i4>
      </vt:variant>
      <vt:variant>
        <vt:i4>2059</vt:i4>
      </vt:variant>
      <vt:variant>
        <vt:i4>1</vt:i4>
      </vt:variant>
      <vt:variant>
        <vt:lpwstr>CAU-AL - Papel Timbrado-01</vt:lpwstr>
      </vt:variant>
      <vt:variant>
        <vt:lpwstr/>
      </vt:variant>
      <vt:variant>
        <vt:i4>7471206</vt:i4>
      </vt:variant>
      <vt:variant>
        <vt:i4>-1</vt:i4>
      </vt:variant>
      <vt:variant>
        <vt:i4>2060</vt:i4>
      </vt:variant>
      <vt:variant>
        <vt:i4>1</vt:i4>
      </vt:variant>
      <vt:variant>
        <vt:lpwstr>CAU-AL - Papel Timbrado-01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CLIENTE</cp:lastModifiedBy>
  <cp:revision>4</cp:revision>
  <cp:lastPrinted>2014-01-07T21:03:00Z</cp:lastPrinted>
  <dcterms:created xsi:type="dcterms:W3CDTF">2012-07-04T16:26:00Z</dcterms:created>
  <dcterms:modified xsi:type="dcterms:W3CDTF">2014-01-07T21:04:00Z</dcterms:modified>
</cp:coreProperties>
</file>